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E6A" w:rsidRPr="00710664" w:rsidRDefault="00101E6A" w:rsidP="0066348A">
      <w:pPr>
        <w:ind w:left="249" w:hangingChars="100" w:hanging="249"/>
        <w:jc w:val="center"/>
        <w:rPr>
          <w:rFonts w:ascii="ＭＳ ゴシック" w:eastAsia="ＭＳ ゴシック" w:hAnsi="ＭＳ ゴシック" w:cs="Times New Roman"/>
          <w:b/>
          <w:spacing w:val="22"/>
        </w:rPr>
      </w:pPr>
      <w:bookmarkStart w:id="0" w:name="_GoBack"/>
      <w:bookmarkEnd w:id="0"/>
      <w:r w:rsidRPr="00710664">
        <w:rPr>
          <w:rFonts w:ascii="ＭＳ ゴシック" w:eastAsia="ＭＳ ゴシック" w:hAnsi="ＭＳ ゴシック" w:hint="eastAsia"/>
          <w:b/>
          <w:spacing w:val="4"/>
          <w:sz w:val="24"/>
          <w:szCs w:val="24"/>
        </w:rPr>
        <w:t>防 火 水 槽 の 維 持 管 理 に 関 す る 協 定 書</w:t>
      </w:r>
    </w:p>
    <w:p w:rsidR="00101E6A" w:rsidRPr="00AD2501" w:rsidRDefault="00101E6A" w:rsidP="00101E6A">
      <w:pPr>
        <w:rPr>
          <w:rFonts w:ascii="ＭＳ ゴシック" w:eastAsia="ＭＳ ゴシック" w:hAnsi="ＭＳ ゴシック" w:cs="Times New Roman"/>
          <w:spacing w:val="22"/>
        </w:rPr>
      </w:pPr>
    </w:p>
    <w:p w:rsidR="00101E6A" w:rsidRPr="00AD2501" w:rsidRDefault="00101E6A" w:rsidP="00101E6A">
      <w:pPr>
        <w:rPr>
          <w:rFonts w:ascii="ＭＳ ゴシック" w:eastAsia="ＭＳ ゴシック" w:hAnsi="ＭＳ ゴシック" w:cs="Times New Roman"/>
          <w:spacing w:val="22"/>
        </w:rPr>
      </w:pPr>
      <w:r w:rsidRPr="00AD2501">
        <w:rPr>
          <w:rFonts w:ascii="ＭＳ ゴシック" w:eastAsia="ＭＳ ゴシック" w:hAnsi="ＭＳ ゴシック" w:hint="eastAsia"/>
        </w:rPr>
        <w:t xml:space="preserve">　横浜市（以下「甲」という。）と</w:t>
      </w:r>
      <w:r w:rsidR="00710664">
        <w:rPr>
          <w:rFonts w:ascii="ＭＳ ゴシック" w:eastAsia="ＭＳ ゴシック" w:hAnsi="ＭＳ ゴシック" w:hint="eastAsia"/>
        </w:rPr>
        <w:t xml:space="preserve">　　　　　　　　　　　　　　　　　　　　　　　　　</w:t>
      </w:r>
      <w:r w:rsidRPr="00AD2501">
        <w:rPr>
          <w:rFonts w:ascii="ＭＳ ゴシック" w:eastAsia="ＭＳ ゴシック" w:hAnsi="ＭＳ ゴシック" w:hint="eastAsia"/>
        </w:rPr>
        <w:t>（以下「乙」という。）は、</w:t>
      </w:r>
      <w:r w:rsidR="00561298">
        <w:rPr>
          <w:rFonts w:ascii="ＭＳ ゴシック" w:eastAsia="ＭＳ ゴシック" w:hAnsi="ＭＳ ゴシック" w:hint="eastAsia"/>
        </w:rPr>
        <w:t xml:space="preserve">　　　　　　　　　　　　　　　　　　　　　　　　　　</w:t>
      </w:r>
      <w:r w:rsidRPr="00AD2501">
        <w:rPr>
          <w:rFonts w:ascii="ＭＳ ゴシック" w:eastAsia="ＭＳ ゴシック" w:hAnsi="ＭＳ ゴシック" w:hint="eastAsia"/>
        </w:rPr>
        <w:t>に設置され</w:t>
      </w:r>
      <w:r w:rsidR="00FD4956">
        <w:rPr>
          <w:rFonts w:ascii="ＭＳ ゴシック" w:eastAsia="ＭＳ ゴシック" w:hAnsi="ＭＳ ゴシック" w:hint="eastAsia"/>
        </w:rPr>
        <w:t>る</w:t>
      </w:r>
      <w:r w:rsidRPr="00AD2501">
        <w:rPr>
          <w:rFonts w:ascii="ＭＳ ゴシック" w:eastAsia="ＭＳ ゴシック" w:hAnsi="ＭＳ ゴシック" w:hint="eastAsia"/>
        </w:rPr>
        <w:t>防火水槽（</w:t>
      </w:r>
      <w:r>
        <w:rPr>
          <w:rFonts w:ascii="ＭＳ ゴシック" w:eastAsia="ＭＳ ゴシック" w:hAnsi="ＭＳ ゴシック" w:hint="eastAsia"/>
        </w:rPr>
        <w:t>標識を含む。</w:t>
      </w:r>
      <w:r w:rsidRPr="00AD2501">
        <w:rPr>
          <w:rFonts w:ascii="ＭＳ ゴシック" w:eastAsia="ＭＳ ゴシック" w:hAnsi="ＭＳ ゴシック" w:hint="eastAsia"/>
        </w:rPr>
        <w:t>以下「防火水槽」という。）の維持管理に関して、次のとおり協定を</w:t>
      </w:r>
      <w:r>
        <w:rPr>
          <w:rFonts w:ascii="ＭＳ ゴシック" w:eastAsia="ＭＳ ゴシック" w:hAnsi="ＭＳ ゴシック" w:hint="eastAsia"/>
        </w:rPr>
        <w:t>締結す</w:t>
      </w:r>
      <w:r w:rsidRPr="00AD2501">
        <w:rPr>
          <w:rFonts w:ascii="ＭＳ ゴシック" w:eastAsia="ＭＳ ゴシック" w:hAnsi="ＭＳ ゴシック" w:hint="eastAsia"/>
        </w:rPr>
        <w:t>る。</w:t>
      </w:r>
    </w:p>
    <w:p w:rsidR="00101E6A" w:rsidRPr="00D620AA" w:rsidRDefault="00101E6A" w:rsidP="00607D3B">
      <w:pPr>
        <w:ind w:firstLineChars="100" w:firstLine="210"/>
        <w:rPr>
          <w:rFonts w:ascii="ＭＳ ゴシック" w:eastAsia="ＭＳ ゴシック" w:hAnsi="ＭＳ ゴシック" w:cs="Times New Roman" w:hint="eastAsia"/>
        </w:rPr>
      </w:pPr>
      <w:r w:rsidRPr="00D620AA">
        <w:rPr>
          <w:rFonts w:ascii="ＭＳ ゴシック" w:eastAsia="ＭＳ ゴシック" w:hAnsi="ＭＳ ゴシック" w:cs="Times New Roman" w:hint="eastAsia"/>
        </w:rPr>
        <w:t>（防火水槽設置の目的）</w:t>
      </w:r>
    </w:p>
    <w:p w:rsidR="00101E6A" w:rsidRPr="00D620AA" w:rsidRDefault="00101E6A" w:rsidP="0066348A">
      <w:pPr>
        <w:ind w:left="210" w:hangingChars="100" w:hanging="210"/>
        <w:rPr>
          <w:rFonts w:ascii="ＭＳ ゴシック" w:eastAsia="ＭＳ ゴシック" w:hAnsi="ＭＳ ゴシック" w:cs="Times New Roman"/>
        </w:rPr>
      </w:pPr>
      <w:r w:rsidRPr="00D620AA">
        <w:rPr>
          <w:rFonts w:ascii="ＭＳ ゴシック" w:eastAsia="ＭＳ ゴシック" w:hAnsi="ＭＳ ゴシック" w:cs="Times New Roman" w:hint="eastAsia"/>
        </w:rPr>
        <w:t>第1条　乙は、</w:t>
      </w:r>
      <w:r w:rsidR="00C80754">
        <w:rPr>
          <w:rFonts w:ascii="ＭＳ ゴシック" w:eastAsia="ＭＳ ゴシック" w:hAnsi="ＭＳ ゴシック" w:cs="Times New Roman" w:hint="eastAsia"/>
        </w:rPr>
        <w:t xml:space="preserve">　　　　　　　　　　　　　　　　　　　　　　　　　　</w:t>
      </w:r>
      <w:r w:rsidR="000865C2">
        <w:rPr>
          <w:rFonts w:ascii="ＭＳ ゴシック" w:eastAsia="ＭＳ ゴシック" w:hAnsi="ＭＳ ゴシック" w:cs="Times New Roman" w:hint="eastAsia"/>
        </w:rPr>
        <w:t>の規定</w:t>
      </w:r>
      <w:r w:rsidR="00EE3080">
        <w:rPr>
          <w:rFonts w:ascii="ＭＳ ゴシック" w:eastAsia="ＭＳ ゴシック" w:hAnsi="ＭＳ ゴシック" w:hint="eastAsia"/>
        </w:rPr>
        <w:t>に基づき、公共の消防の用に供することを目的として防火水槽を設置するものとする。</w:t>
      </w:r>
    </w:p>
    <w:p w:rsidR="00101E6A" w:rsidRPr="00AD2501" w:rsidRDefault="00101E6A" w:rsidP="00101E6A">
      <w:pPr>
        <w:rPr>
          <w:rFonts w:ascii="ＭＳ ゴシック" w:eastAsia="ＭＳ ゴシック" w:hAnsi="ＭＳ ゴシック" w:cs="Times New Roman"/>
          <w:spacing w:val="22"/>
        </w:rPr>
      </w:pPr>
      <w:r w:rsidRPr="00AD2501">
        <w:rPr>
          <w:rFonts w:ascii="ＭＳ ゴシック" w:eastAsia="ＭＳ ゴシック" w:hAnsi="ＭＳ ゴシック" w:hint="eastAsia"/>
        </w:rPr>
        <w:t xml:space="preserve">　（防火水槽の維持管理）</w:t>
      </w:r>
    </w:p>
    <w:p w:rsidR="00101E6A" w:rsidRPr="00EC3A3F" w:rsidRDefault="00101E6A" w:rsidP="00101E6A">
      <w:pPr>
        <w:ind w:left="210" w:hangingChars="100" w:hanging="210"/>
        <w:rPr>
          <w:rFonts w:ascii="ＭＳ ゴシック" w:eastAsia="ＭＳ ゴシック" w:hAnsi="ＭＳ ゴシック"/>
        </w:rPr>
      </w:pPr>
      <w:r w:rsidRPr="00AD2501">
        <w:rPr>
          <w:rFonts w:ascii="ＭＳ ゴシック" w:eastAsia="ＭＳ ゴシック" w:hAnsi="ＭＳ ゴシック" w:hint="eastAsia"/>
        </w:rPr>
        <w:t>第</w:t>
      </w:r>
      <w:r>
        <w:rPr>
          <w:rFonts w:ascii="ＭＳ ゴシック" w:eastAsia="ＭＳ ゴシック" w:hAnsi="ＭＳ ゴシック" w:hint="eastAsia"/>
        </w:rPr>
        <w:t>２</w:t>
      </w:r>
      <w:r w:rsidRPr="00AD2501">
        <w:rPr>
          <w:rFonts w:ascii="ＭＳ ゴシック" w:eastAsia="ＭＳ ゴシック" w:hAnsi="ＭＳ ゴシック" w:hint="eastAsia"/>
        </w:rPr>
        <w:t>条　乙は、防火水槽の維持管理に必要な一切の事項を乙の負担において行うものと</w:t>
      </w:r>
      <w:r>
        <w:rPr>
          <w:rFonts w:ascii="ＭＳ ゴシック" w:eastAsia="ＭＳ ゴシック" w:hAnsi="ＭＳ ゴシック" w:hint="eastAsia"/>
        </w:rPr>
        <w:t>す</w:t>
      </w:r>
      <w:r w:rsidRPr="00AD2501">
        <w:rPr>
          <w:rFonts w:ascii="ＭＳ ゴシック" w:eastAsia="ＭＳ ゴシック" w:hAnsi="ＭＳ ゴシック" w:hint="eastAsia"/>
        </w:rPr>
        <w:t>る。</w:t>
      </w:r>
    </w:p>
    <w:p w:rsidR="00101E6A" w:rsidRPr="00AD2501" w:rsidRDefault="00101E6A" w:rsidP="00101E6A">
      <w:pPr>
        <w:rPr>
          <w:rFonts w:ascii="ＭＳ ゴシック" w:eastAsia="ＭＳ ゴシック" w:hAnsi="ＭＳ ゴシック" w:cs="Times New Roman"/>
          <w:spacing w:val="22"/>
        </w:rPr>
      </w:pPr>
      <w:r w:rsidRPr="00AD2501">
        <w:rPr>
          <w:rFonts w:ascii="ＭＳ ゴシック" w:eastAsia="ＭＳ ゴシック" w:hAnsi="ＭＳ ゴシック" w:hint="eastAsia"/>
        </w:rPr>
        <w:t>２　防火水槽が損壊した場合は、乙の負担において修復するものとする。</w:t>
      </w:r>
    </w:p>
    <w:p w:rsidR="00101E6A" w:rsidRPr="00AD2501" w:rsidRDefault="00101E6A" w:rsidP="00101E6A">
      <w:pPr>
        <w:rPr>
          <w:rFonts w:ascii="ＭＳ ゴシック" w:eastAsia="ＭＳ ゴシック" w:hAnsi="ＭＳ ゴシック" w:cs="Times New Roman"/>
          <w:spacing w:val="22"/>
        </w:rPr>
      </w:pPr>
      <w:r w:rsidRPr="00AD2501">
        <w:rPr>
          <w:rFonts w:ascii="ＭＳ ゴシック" w:eastAsia="ＭＳ ゴシック" w:hAnsi="ＭＳ ゴシック" w:hint="eastAsia"/>
        </w:rPr>
        <w:t>３　乙は、防火水槽が常時使用可能となるよう維持管理するものとする。</w:t>
      </w:r>
    </w:p>
    <w:p w:rsidR="00101E6A" w:rsidRPr="00AD2501" w:rsidRDefault="00101E6A" w:rsidP="00101E6A">
      <w:pPr>
        <w:rPr>
          <w:rFonts w:ascii="ＭＳ ゴシック" w:eastAsia="ＭＳ ゴシック" w:hAnsi="ＭＳ ゴシック" w:cs="Times New Roman"/>
          <w:spacing w:val="22"/>
        </w:rPr>
      </w:pPr>
      <w:r w:rsidRPr="00AD2501">
        <w:rPr>
          <w:rFonts w:ascii="ＭＳ ゴシック" w:eastAsia="ＭＳ ゴシック" w:hAnsi="ＭＳ ゴシック" w:hint="eastAsia"/>
        </w:rPr>
        <w:t xml:space="preserve">　（防火水槽設置区域への立入り）</w:t>
      </w:r>
    </w:p>
    <w:p w:rsidR="00101E6A" w:rsidRPr="00EC3A3F" w:rsidRDefault="00101E6A" w:rsidP="00101E6A">
      <w:pPr>
        <w:ind w:left="210" w:hangingChars="100" w:hanging="210"/>
        <w:rPr>
          <w:rFonts w:ascii="ＭＳ ゴシック" w:eastAsia="ＭＳ ゴシック" w:hAnsi="ＭＳ ゴシック"/>
        </w:rPr>
      </w:pPr>
      <w:r w:rsidRPr="00AD2501">
        <w:rPr>
          <w:rFonts w:ascii="ＭＳ ゴシック" w:eastAsia="ＭＳ ゴシック" w:hAnsi="ＭＳ ゴシック" w:hint="eastAsia"/>
        </w:rPr>
        <w:t>第</w:t>
      </w:r>
      <w:r>
        <w:rPr>
          <w:rFonts w:ascii="ＭＳ ゴシック" w:eastAsia="ＭＳ ゴシック" w:hAnsi="ＭＳ ゴシック" w:hint="eastAsia"/>
        </w:rPr>
        <w:t>３</w:t>
      </w:r>
      <w:r w:rsidRPr="00AD2501">
        <w:rPr>
          <w:rFonts w:ascii="ＭＳ ゴシック" w:eastAsia="ＭＳ ゴシック" w:hAnsi="ＭＳ ゴシック" w:hint="eastAsia"/>
        </w:rPr>
        <w:t>条　甲は、防火水槽の管理状況を確認するため、緊急時以外においても防火水槽</w:t>
      </w:r>
      <w:r>
        <w:rPr>
          <w:rFonts w:ascii="ＭＳ ゴシック" w:eastAsia="ＭＳ ゴシック" w:hAnsi="ＭＳ ゴシック" w:hint="eastAsia"/>
        </w:rPr>
        <w:t>設置</w:t>
      </w:r>
      <w:r w:rsidRPr="00AD2501">
        <w:rPr>
          <w:rFonts w:ascii="ＭＳ ゴシック" w:eastAsia="ＭＳ ゴシック" w:hAnsi="ＭＳ ゴシック" w:hint="eastAsia"/>
        </w:rPr>
        <w:t>区域に立ち入ることができるものとする。</w:t>
      </w:r>
    </w:p>
    <w:p w:rsidR="00101E6A" w:rsidRPr="00AD2501" w:rsidRDefault="00101E6A" w:rsidP="00101E6A">
      <w:pPr>
        <w:rPr>
          <w:rFonts w:ascii="ＭＳ ゴシック" w:eastAsia="ＭＳ ゴシック" w:hAnsi="ＭＳ ゴシック" w:cs="Times New Roman"/>
          <w:spacing w:val="22"/>
        </w:rPr>
      </w:pPr>
      <w:r w:rsidRPr="00AD2501">
        <w:rPr>
          <w:rFonts w:ascii="ＭＳ ゴシック" w:eastAsia="ＭＳ ゴシック" w:hAnsi="ＭＳ ゴシック"/>
        </w:rPr>
        <w:t xml:space="preserve">  </w:t>
      </w:r>
      <w:r w:rsidRPr="00AD2501">
        <w:rPr>
          <w:rFonts w:ascii="ＭＳ ゴシック" w:eastAsia="ＭＳ ゴシック" w:hAnsi="ＭＳ ゴシック" w:hint="eastAsia"/>
        </w:rPr>
        <w:t>（防火水槽の変更）</w:t>
      </w:r>
    </w:p>
    <w:p w:rsidR="00101E6A" w:rsidRPr="00AD2501" w:rsidRDefault="00101E6A" w:rsidP="00101E6A">
      <w:pPr>
        <w:rPr>
          <w:rFonts w:ascii="ＭＳ ゴシック" w:eastAsia="ＭＳ ゴシック" w:hAnsi="ＭＳ ゴシック" w:cs="Times New Roman"/>
          <w:spacing w:val="22"/>
        </w:rPr>
      </w:pPr>
      <w:r w:rsidRPr="00AD2501">
        <w:rPr>
          <w:rFonts w:ascii="ＭＳ ゴシック" w:eastAsia="ＭＳ ゴシック" w:hAnsi="ＭＳ ゴシック" w:hint="eastAsia"/>
        </w:rPr>
        <w:t>第４条　乙は、防火水槽を変更しようとするときは、甲と協議するものとする。</w:t>
      </w:r>
    </w:p>
    <w:p w:rsidR="00101E6A" w:rsidRPr="00AD2501" w:rsidRDefault="00101E6A" w:rsidP="00101E6A">
      <w:pPr>
        <w:rPr>
          <w:rFonts w:ascii="ＭＳ ゴシック" w:eastAsia="ＭＳ ゴシック" w:hAnsi="ＭＳ ゴシック" w:cs="Times New Roman"/>
          <w:spacing w:val="22"/>
        </w:rPr>
      </w:pPr>
      <w:r w:rsidRPr="00AD2501">
        <w:rPr>
          <w:rFonts w:ascii="ＭＳ ゴシック" w:eastAsia="ＭＳ ゴシック" w:hAnsi="ＭＳ ゴシック"/>
        </w:rPr>
        <w:t xml:space="preserve">  </w:t>
      </w:r>
      <w:r w:rsidRPr="00AD2501">
        <w:rPr>
          <w:rFonts w:ascii="ＭＳ ゴシック" w:eastAsia="ＭＳ ゴシック" w:hAnsi="ＭＳ ゴシック" w:hint="eastAsia"/>
        </w:rPr>
        <w:t>（防火水槽の撤去）</w:t>
      </w:r>
    </w:p>
    <w:p w:rsidR="00101E6A" w:rsidRPr="00AD2501" w:rsidRDefault="00101E6A" w:rsidP="00101E6A">
      <w:pPr>
        <w:ind w:left="210" w:hangingChars="100" w:hanging="210"/>
        <w:rPr>
          <w:rFonts w:ascii="ＭＳ ゴシック" w:eastAsia="ＭＳ ゴシック" w:hAnsi="ＭＳ ゴシック" w:cs="Times New Roman"/>
          <w:spacing w:val="22"/>
        </w:rPr>
      </w:pPr>
      <w:r w:rsidRPr="00AD2501">
        <w:rPr>
          <w:rFonts w:ascii="ＭＳ ゴシック" w:eastAsia="ＭＳ ゴシック" w:hAnsi="ＭＳ ゴシック" w:hint="eastAsia"/>
        </w:rPr>
        <w:t>第５条　乙は、防火水槽を撤去する場合は、これと同等の代替施設を設置しなければならない。ただし、周辺の水利整備状況を勘案し、甲が支障ないと認めた場合は、この限りでない。</w:t>
      </w:r>
    </w:p>
    <w:p w:rsidR="00101E6A" w:rsidRPr="00AD2501" w:rsidRDefault="00101E6A" w:rsidP="00101E6A">
      <w:pPr>
        <w:rPr>
          <w:rFonts w:ascii="ＭＳ ゴシック" w:eastAsia="ＭＳ ゴシック" w:hAnsi="ＭＳ ゴシック" w:cs="Times New Roman"/>
          <w:spacing w:val="22"/>
        </w:rPr>
      </w:pPr>
      <w:r w:rsidRPr="00AD2501">
        <w:rPr>
          <w:rFonts w:ascii="ＭＳ ゴシック" w:eastAsia="ＭＳ ゴシック" w:hAnsi="ＭＳ ゴシック"/>
        </w:rPr>
        <w:t xml:space="preserve">  </w:t>
      </w:r>
      <w:r w:rsidRPr="00AD2501">
        <w:rPr>
          <w:rFonts w:ascii="ＭＳ ゴシック" w:eastAsia="ＭＳ ゴシック" w:hAnsi="ＭＳ ゴシック" w:hint="eastAsia"/>
        </w:rPr>
        <w:t>（協定の有効期間）</w:t>
      </w:r>
    </w:p>
    <w:p w:rsidR="00101E6A" w:rsidRPr="00AD2501" w:rsidRDefault="00101E6A" w:rsidP="00101E6A">
      <w:pPr>
        <w:rPr>
          <w:rFonts w:ascii="ＭＳ ゴシック" w:eastAsia="ＭＳ ゴシック" w:hAnsi="ＭＳ ゴシック" w:cs="Times New Roman"/>
          <w:spacing w:val="22"/>
        </w:rPr>
      </w:pPr>
      <w:r w:rsidRPr="00AD2501">
        <w:rPr>
          <w:rFonts w:ascii="ＭＳ ゴシック" w:eastAsia="ＭＳ ゴシック" w:hAnsi="ＭＳ ゴシック" w:hint="eastAsia"/>
        </w:rPr>
        <w:t>第６条　この協定の有効期間は、協定締結の日から防火水槽の存続する日までとする。</w:t>
      </w:r>
    </w:p>
    <w:p w:rsidR="00101E6A" w:rsidRPr="00AD2501" w:rsidRDefault="00101E6A" w:rsidP="00101E6A">
      <w:pPr>
        <w:rPr>
          <w:rFonts w:ascii="ＭＳ ゴシック" w:eastAsia="ＭＳ ゴシック" w:hAnsi="ＭＳ ゴシック" w:cs="Times New Roman"/>
          <w:spacing w:val="22"/>
        </w:rPr>
      </w:pPr>
      <w:r w:rsidRPr="00AD2501">
        <w:rPr>
          <w:rFonts w:ascii="ＭＳ ゴシック" w:eastAsia="ＭＳ ゴシック" w:hAnsi="ＭＳ ゴシック"/>
        </w:rPr>
        <w:t xml:space="preserve">  </w:t>
      </w:r>
      <w:r w:rsidRPr="00AD2501">
        <w:rPr>
          <w:rFonts w:ascii="ＭＳ ゴシック" w:eastAsia="ＭＳ ゴシック" w:hAnsi="ＭＳ ゴシック" w:hint="eastAsia"/>
        </w:rPr>
        <w:t>（損害の賠償）</w:t>
      </w:r>
    </w:p>
    <w:p w:rsidR="00101E6A" w:rsidRDefault="00101E6A" w:rsidP="00101E6A">
      <w:pPr>
        <w:ind w:left="210" w:hangingChars="100" w:hanging="210"/>
        <w:rPr>
          <w:rFonts w:ascii="ＭＳ ゴシック" w:eastAsia="ＭＳ ゴシック" w:hAnsi="ＭＳ ゴシック" w:hint="eastAsia"/>
        </w:rPr>
      </w:pPr>
      <w:r w:rsidRPr="00AD2501">
        <w:rPr>
          <w:rFonts w:ascii="ＭＳ ゴシック" w:eastAsia="ＭＳ ゴシック" w:hAnsi="ＭＳ ゴシック" w:hint="eastAsia"/>
        </w:rPr>
        <w:t>第７条　乙の防火水槽の管理上のかしにより第三者に損害を与えた場合の責任は、すべて乙が負うものとする。</w:t>
      </w:r>
      <w:r w:rsidRPr="00AD2501">
        <w:rPr>
          <w:rFonts w:ascii="ＭＳ ゴシック" w:eastAsia="ＭＳ ゴシック" w:hAnsi="ＭＳ ゴシック"/>
        </w:rPr>
        <w:t xml:space="preserve">  </w:t>
      </w:r>
      <w:r w:rsidRPr="00AD250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rsidR="00101E6A" w:rsidRPr="00AD2501" w:rsidRDefault="00101E6A" w:rsidP="00607D3B">
      <w:pPr>
        <w:ind w:leftChars="100" w:left="210"/>
        <w:rPr>
          <w:rFonts w:ascii="ＭＳ ゴシック" w:eastAsia="ＭＳ ゴシック" w:hAnsi="ＭＳ ゴシック" w:cs="Times New Roman"/>
          <w:spacing w:val="22"/>
        </w:rPr>
      </w:pPr>
      <w:r w:rsidRPr="00AD2501">
        <w:rPr>
          <w:rFonts w:ascii="ＭＳ ゴシック" w:eastAsia="ＭＳ ゴシック" w:hAnsi="ＭＳ ゴシック" w:hint="eastAsia"/>
        </w:rPr>
        <w:t>（所有者</w:t>
      </w:r>
      <w:r>
        <w:rPr>
          <w:rFonts w:ascii="ＭＳ ゴシック" w:eastAsia="ＭＳ ゴシック" w:hAnsi="ＭＳ ゴシック" w:hint="eastAsia"/>
        </w:rPr>
        <w:t>等</w:t>
      </w:r>
      <w:r w:rsidRPr="00AD2501">
        <w:rPr>
          <w:rFonts w:ascii="ＭＳ ゴシック" w:eastAsia="ＭＳ ゴシック" w:hAnsi="ＭＳ ゴシック" w:hint="eastAsia"/>
        </w:rPr>
        <w:t>の変更）</w:t>
      </w:r>
    </w:p>
    <w:p w:rsidR="00101E6A" w:rsidRPr="00AD2501" w:rsidRDefault="00101E6A" w:rsidP="00CA3A99">
      <w:pPr>
        <w:ind w:left="210" w:hangingChars="100" w:hanging="210"/>
        <w:rPr>
          <w:rFonts w:ascii="ＭＳ ゴシック" w:eastAsia="ＭＳ ゴシック" w:hAnsi="ＭＳ ゴシック" w:cs="Times New Roman"/>
          <w:spacing w:val="22"/>
        </w:rPr>
      </w:pPr>
      <w:r w:rsidRPr="00AD2501">
        <w:rPr>
          <w:rFonts w:ascii="ＭＳ ゴシック" w:eastAsia="ＭＳ ゴシック" w:hAnsi="ＭＳ ゴシック" w:hint="eastAsia"/>
        </w:rPr>
        <w:t>第８条　乙は、防火水槽を第三者に譲渡するときは、</w:t>
      </w:r>
      <w:r>
        <w:rPr>
          <w:rFonts w:ascii="ＭＳ ゴシック" w:eastAsia="ＭＳ ゴシック" w:hAnsi="ＭＳ ゴシック" w:hint="eastAsia"/>
        </w:rPr>
        <w:t>あらかじめ甲と協議し、当該第三者にこ</w:t>
      </w:r>
      <w:r w:rsidRPr="00AD2501">
        <w:rPr>
          <w:rFonts w:ascii="ＭＳ ゴシック" w:eastAsia="ＭＳ ゴシック" w:hAnsi="ＭＳ ゴシック" w:hint="eastAsia"/>
        </w:rPr>
        <w:t>の協定</w:t>
      </w:r>
      <w:r>
        <w:rPr>
          <w:rFonts w:ascii="ＭＳ ゴシック" w:eastAsia="ＭＳ ゴシック" w:hAnsi="ＭＳ ゴシック" w:hint="eastAsia"/>
        </w:rPr>
        <w:t>に定める</w:t>
      </w:r>
      <w:r w:rsidRPr="00AD2501">
        <w:rPr>
          <w:rFonts w:ascii="ＭＳ ゴシック" w:eastAsia="ＭＳ ゴシック" w:hAnsi="ＭＳ ゴシック" w:hint="eastAsia"/>
        </w:rPr>
        <w:t>乙の</w:t>
      </w:r>
      <w:r>
        <w:rPr>
          <w:rFonts w:ascii="ＭＳ ゴシック" w:eastAsia="ＭＳ ゴシック" w:hAnsi="ＭＳ ゴシック" w:hint="eastAsia"/>
        </w:rPr>
        <w:t>義務を</w:t>
      </w:r>
      <w:r w:rsidRPr="00AD2501">
        <w:rPr>
          <w:rFonts w:ascii="ＭＳ ゴシック" w:eastAsia="ＭＳ ゴシック" w:hAnsi="ＭＳ ゴシック" w:hint="eastAsia"/>
        </w:rPr>
        <w:t>継承し</w:t>
      </w:r>
      <w:r>
        <w:rPr>
          <w:rFonts w:ascii="ＭＳ ゴシック" w:eastAsia="ＭＳ ゴシック" w:hAnsi="ＭＳ ゴシック" w:hint="eastAsia"/>
        </w:rPr>
        <w:t>なければならない</w:t>
      </w:r>
      <w:r w:rsidRPr="00AD2501">
        <w:rPr>
          <w:rFonts w:ascii="ＭＳ ゴシック" w:eastAsia="ＭＳ ゴシック" w:hAnsi="ＭＳ ゴシック" w:hint="eastAsia"/>
        </w:rPr>
        <w:t>。</w:t>
      </w:r>
    </w:p>
    <w:p w:rsidR="00101E6A" w:rsidRPr="00AD2501" w:rsidRDefault="00101E6A" w:rsidP="00101E6A">
      <w:pPr>
        <w:rPr>
          <w:rFonts w:ascii="ＭＳ ゴシック" w:eastAsia="ＭＳ ゴシック" w:hAnsi="ＭＳ ゴシック" w:cs="Times New Roman"/>
          <w:spacing w:val="22"/>
        </w:rPr>
      </w:pPr>
      <w:r w:rsidRPr="00AD2501">
        <w:rPr>
          <w:rFonts w:ascii="ＭＳ ゴシック" w:eastAsia="ＭＳ ゴシック" w:hAnsi="ＭＳ ゴシック" w:hint="eastAsia"/>
        </w:rPr>
        <w:t xml:space="preserve">　この協定の証として、本書２通を作成し、甲・乙記名押印の上、各自その１通を保有するものとする。</w:t>
      </w:r>
    </w:p>
    <w:p w:rsidR="00B46B06" w:rsidRDefault="00101E6A" w:rsidP="00101E6A">
      <w:pPr>
        <w:rPr>
          <w:rFonts w:ascii="ＭＳ ゴシック" w:eastAsia="ＭＳ ゴシック" w:hAnsi="ＭＳ ゴシック" w:hint="eastAsia"/>
        </w:rPr>
      </w:pPr>
      <w:r w:rsidRPr="00AD2501">
        <w:rPr>
          <w:rFonts w:ascii="ＭＳ ゴシック" w:eastAsia="ＭＳ ゴシック" w:hAnsi="ＭＳ ゴシック" w:hint="eastAsia"/>
        </w:rPr>
        <w:t xml:space="preserve">　</w:t>
      </w:r>
    </w:p>
    <w:p w:rsidR="00101E6A" w:rsidRPr="00AD2501" w:rsidRDefault="00101E6A" w:rsidP="0071721F">
      <w:pPr>
        <w:ind w:firstLineChars="200" w:firstLine="420"/>
        <w:rPr>
          <w:rFonts w:ascii="ＭＳ ゴシック" w:eastAsia="ＭＳ ゴシック" w:hAnsi="ＭＳ ゴシック" w:cs="Times New Roman"/>
          <w:spacing w:val="22"/>
        </w:rPr>
      </w:pPr>
      <w:r w:rsidRPr="00AD2501">
        <w:rPr>
          <w:rFonts w:ascii="ＭＳ ゴシック" w:eastAsia="ＭＳ ゴシック" w:hAnsi="ＭＳ ゴシック"/>
        </w:rPr>
        <w:t xml:space="preserve">  </w:t>
      </w:r>
      <w:r w:rsidRPr="00AD2501">
        <w:rPr>
          <w:rFonts w:ascii="ＭＳ ゴシック" w:eastAsia="ＭＳ ゴシック" w:hAnsi="ＭＳ ゴシック" w:hint="eastAsia"/>
        </w:rPr>
        <w:t xml:space="preserve">　年　　月　　日</w:t>
      </w:r>
    </w:p>
    <w:p w:rsidR="00101E6A" w:rsidRPr="00AD2501" w:rsidRDefault="00101E6A" w:rsidP="00101E6A">
      <w:pPr>
        <w:rPr>
          <w:rFonts w:ascii="ＭＳ ゴシック" w:eastAsia="ＭＳ ゴシック" w:hAnsi="ＭＳ ゴシック" w:cs="Times New Roman"/>
          <w:spacing w:val="22"/>
        </w:rPr>
      </w:pPr>
      <w:r w:rsidRPr="00AD2501">
        <w:rPr>
          <w:rFonts w:ascii="ＭＳ ゴシック" w:eastAsia="ＭＳ ゴシック" w:hAnsi="ＭＳ ゴシック"/>
        </w:rPr>
        <w:t xml:space="preserve">      </w:t>
      </w:r>
      <w:r>
        <w:rPr>
          <w:rFonts w:ascii="ＭＳ ゴシック" w:eastAsia="ＭＳ ゴシック" w:hAnsi="ＭＳ ゴシック"/>
        </w:rPr>
        <w:t xml:space="preserve">                           </w:t>
      </w:r>
      <w:r w:rsidRPr="00AD2501">
        <w:rPr>
          <w:rFonts w:ascii="ＭＳ ゴシック" w:eastAsia="ＭＳ ゴシック" w:hAnsi="ＭＳ ゴシック"/>
        </w:rPr>
        <w:t xml:space="preserve"> </w:t>
      </w:r>
      <w:r w:rsidRPr="00AD2501">
        <w:rPr>
          <w:rFonts w:ascii="ＭＳ ゴシック" w:eastAsia="ＭＳ ゴシック" w:hAnsi="ＭＳ ゴシック" w:hint="eastAsia"/>
        </w:rPr>
        <w:t>甲</w:t>
      </w:r>
      <w:r w:rsidRPr="00AD2501">
        <w:rPr>
          <w:rFonts w:ascii="ＭＳ ゴシック" w:eastAsia="ＭＳ ゴシック" w:hAnsi="ＭＳ ゴシック"/>
        </w:rPr>
        <w:t xml:space="preserve">   </w:t>
      </w:r>
      <w:r w:rsidRPr="00AD2501">
        <w:rPr>
          <w:rFonts w:ascii="ＭＳ ゴシック" w:eastAsia="ＭＳ ゴシック" w:hAnsi="ＭＳ ゴシック" w:hint="eastAsia"/>
        </w:rPr>
        <w:t xml:space="preserve">住所　</w:t>
      </w:r>
      <w:r w:rsidRPr="00274992">
        <w:rPr>
          <w:rFonts w:ascii="ＭＳ ゴシック" w:eastAsia="ＭＳ ゴシック" w:hAnsi="ＭＳ ゴシック" w:hint="eastAsia"/>
          <w:b/>
        </w:rPr>
        <w:t>横浜市中区</w:t>
      </w:r>
      <w:r w:rsidR="00454246" w:rsidRPr="00454246">
        <w:rPr>
          <w:rFonts w:ascii="ＭＳ ゴシック" w:eastAsia="ＭＳ ゴシック" w:hAnsi="ＭＳ ゴシック" w:hint="eastAsia"/>
          <w:b/>
        </w:rPr>
        <w:t>本町６丁目</w:t>
      </w:r>
      <w:r w:rsidR="00454246" w:rsidRPr="00454246">
        <w:rPr>
          <w:rFonts w:ascii="ＭＳ ゴシック" w:eastAsia="ＭＳ ゴシック" w:hAnsi="ＭＳ ゴシック"/>
          <w:b/>
        </w:rPr>
        <w:t>50番地の10</w:t>
      </w:r>
      <w:r w:rsidRPr="00AD2501">
        <w:rPr>
          <w:rFonts w:ascii="ＭＳ ゴシック" w:eastAsia="ＭＳ ゴシック" w:hAnsi="ＭＳ ゴシック" w:hint="eastAsia"/>
        </w:rPr>
        <w:t xml:space="preserve">　</w:t>
      </w:r>
    </w:p>
    <w:p w:rsidR="00101E6A" w:rsidRPr="00AD2501" w:rsidRDefault="00101E6A" w:rsidP="00101E6A">
      <w:pPr>
        <w:rPr>
          <w:rFonts w:ascii="ＭＳ ゴシック" w:eastAsia="ＭＳ ゴシック" w:hAnsi="ＭＳ ゴシック" w:cs="Times New Roman"/>
          <w:spacing w:val="22"/>
        </w:rPr>
      </w:pPr>
      <w:r w:rsidRPr="00AD2501">
        <w:rPr>
          <w:rFonts w:ascii="ＭＳ ゴシック" w:eastAsia="ＭＳ ゴシック" w:hAnsi="ＭＳ ゴシック"/>
        </w:rPr>
        <w:t xml:space="preserve">   </w:t>
      </w:r>
      <w:r>
        <w:rPr>
          <w:rFonts w:ascii="ＭＳ ゴシック" w:eastAsia="ＭＳ ゴシック" w:hAnsi="ＭＳ ゴシック"/>
        </w:rPr>
        <w:t xml:space="preserve">                             </w:t>
      </w:r>
      <w:r w:rsidRPr="00AD2501">
        <w:rPr>
          <w:rFonts w:ascii="ＭＳ ゴシック" w:eastAsia="ＭＳ ゴシック" w:hAnsi="ＭＳ ゴシック"/>
        </w:rPr>
        <w:t xml:space="preserve"> </w:t>
      </w:r>
    </w:p>
    <w:p w:rsidR="00101E6A" w:rsidRPr="00CD31CC" w:rsidRDefault="00101E6A" w:rsidP="00101E6A">
      <w:pPr>
        <w:rPr>
          <w:rFonts w:ascii="ＭＳ ゴシック" w:eastAsia="ＭＳ ゴシック" w:hAnsi="ＭＳ ゴシック" w:cs="Times New Roman"/>
          <w:spacing w:val="22"/>
        </w:rPr>
      </w:pPr>
      <w:r w:rsidRPr="00AD2501">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AD2501">
        <w:rPr>
          <w:rFonts w:ascii="ＭＳ ゴシック" w:eastAsia="ＭＳ ゴシック" w:hAnsi="ＭＳ ゴシック" w:hint="eastAsia"/>
        </w:rPr>
        <w:t xml:space="preserve">　</w:t>
      </w:r>
      <w:r w:rsidRPr="00AD2501">
        <w:rPr>
          <w:rFonts w:ascii="ＭＳ ゴシック" w:eastAsia="ＭＳ ゴシック" w:hAnsi="ＭＳ ゴシック"/>
        </w:rPr>
        <w:t xml:space="preserve"> </w:t>
      </w:r>
      <w:r w:rsidR="00AB38E4">
        <w:rPr>
          <w:rFonts w:ascii="ＭＳ ゴシック" w:eastAsia="ＭＳ ゴシック" w:hAnsi="ＭＳ ゴシック" w:hint="eastAsia"/>
        </w:rPr>
        <w:t xml:space="preserve">氏名　</w:t>
      </w:r>
      <w:r w:rsidRPr="00274992">
        <w:rPr>
          <w:rFonts w:ascii="ＭＳ ゴシック" w:eastAsia="ＭＳ ゴシック" w:hAnsi="ＭＳ ゴシック" w:hint="eastAsia"/>
          <w:b/>
          <w:sz w:val="24"/>
          <w:szCs w:val="24"/>
        </w:rPr>
        <w:t>横浜市長</w:t>
      </w:r>
      <w:r w:rsidR="00AB38E4" w:rsidRPr="00274992">
        <w:rPr>
          <w:rFonts w:ascii="ＭＳ ゴシック" w:eastAsia="ＭＳ ゴシック" w:hAnsi="ＭＳ ゴシック" w:hint="eastAsia"/>
          <w:b/>
          <w:sz w:val="24"/>
          <w:szCs w:val="24"/>
        </w:rPr>
        <w:t xml:space="preserve">　</w:t>
      </w:r>
      <w:r w:rsidR="00C80754">
        <w:rPr>
          <w:rFonts w:ascii="ＭＳ ゴシック" w:eastAsia="ＭＳ ゴシック" w:hAnsi="ＭＳ ゴシック" w:hint="eastAsia"/>
          <w:b/>
          <w:sz w:val="24"/>
          <w:szCs w:val="24"/>
        </w:rPr>
        <w:t xml:space="preserve">　　　　</w:t>
      </w:r>
      <w:r>
        <w:rPr>
          <w:rFonts w:ascii="ＭＳ ゴシック" w:eastAsia="ＭＳ ゴシック" w:hAnsi="ＭＳ ゴシック" w:hint="eastAsia"/>
        </w:rPr>
        <w:t xml:space="preserve"> </w:t>
      </w:r>
      <w:r w:rsidRPr="00AD2501">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AD2501">
        <w:rPr>
          <w:rFonts w:ascii="ＭＳ ゴシック" w:eastAsia="ＭＳ ゴシック" w:hAnsi="ＭＳ ゴシック"/>
        </w:rPr>
        <w:t xml:space="preserve">  </w:t>
      </w:r>
      <w:r w:rsidRPr="00CD31CC">
        <w:rPr>
          <w:rFonts w:ascii="ＭＳ ゴシック" w:eastAsia="ＭＳ ゴシック" w:hAnsi="ＭＳ ゴシック"/>
        </w:rPr>
        <w:t xml:space="preserve"> </w:t>
      </w:r>
      <w:r w:rsidRPr="00CD31CC">
        <w:rPr>
          <w:rFonts w:ascii="ＭＳ ゴシック" w:eastAsia="ＭＳ ゴシック" w:hAnsi="ＭＳ ゴシック" w:hint="eastAsia"/>
        </w:rPr>
        <w:t>印</w:t>
      </w:r>
    </w:p>
    <w:p w:rsidR="00101E6A" w:rsidRPr="00AD2501" w:rsidRDefault="00101E6A" w:rsidP="00101E6A">
      <w:pPr>
        <w:rPr>
          <w:rFonts w:ascii="ＭＳ ゴシック" w:eastAsia="ＭＳ ゴシック" w:hAnsi="ＭＳ ゴシック" w:cs="Times New Roman"/>
          <w:spacing w:val="22"/>
        </w:rPr>
      </w:pPr>
    </w:p>
    <w:p w:rsidR="00101E6A" w:rsidRPr="00AD2501" w:rsidRDefault="00101E6A" w:rsidP="00101E6A">
      <w:pPr>
        <w:rPr>
          <w:rFonts w:ascii="ＭＳ ゴシック" w:eastAsia="ＭＳ ゴシック" w:hAnsi="ＭＳ ゴシック" w:cs="Times New Roman"/>
          <w:spacing w:val="22"/>
        </w:rPr>
      </w:pPr>
    </w:p>
    <w:p w:rsidR="00101E6A" w:rsidRPr="00AD2501" w:rsidRDefault="00101E6A" w:rsidP="00101E6A">
      <w:pPr>
        <w:rPr>
          <w:rFonts w:ascii="ＭＳ ゴシック" w:eastAsia="ＭＳ ゴシック" w:hAnsi="ＭＳ ゴシック" w:cs="Times New Roman"/>
          <w:spacing w:val="22"/>
        </w:rPr>
      </w:pPr>
      <w:r w:rsidRPr="00AD2501">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AD2501">
        <w:rPr>
          <w:rFonts w:ascii="ＭＳ ゴシック" w:eastAsia="ＭＳ ゴシック" w:hAnsi="ＭＳ ゴシック"/>
        </w:rPr>
        <w:t xml:space="preserve"> </w:t>
      </w:r>
      <w:r w:rsidRPr="00AD2501">
        <w:rPr>
          <w:rFonts w:ascii="ＭＳ ゴシック" w:eastAsia="ＭＳ ゴシック" w:hAnsi="ＭＳ ゴシック" w:hint="eastAsia"/>
        </w:rPr>
        <w:t xml:space="preserve">乙　</w:t>
      </w:r>
      <w:r w:rsidRPr="00AD2501">
        <w:rPr>
          <w:rFonts w:ascii="ＭＳ ゴシック" w:eastAsia="ＭＳ ゴシック" w:hAnsi="ＭＳ ゴシック"/>
        </w:rPr>
        <w:t xml:space="preserve"> </w:t>
      </w:r>
      <w:r w:rsidRPr="00AD2501">
        <w:rPr>
          <w:rFonts w:ascii="ＭＳ ゴシック" w:eastAsia="ＭＳ ゴシック" w:hAnsi="ＭＳ ゴシック" w:hint="eastAsia"/>
        </w:rPr>
        <w:t>住所</w:t>
      </w:r>
    </w:p>
    <w:p w:rsidR="00101E6A" w:rsidRPr="00AD2501" w:rsidRDefault="00101E6A" w:rsidP="00101E6A">
      <w:pPr>
        <w:rPr>
          <w:rFonts w:ascii="ＭＳ ゴシック" w:eastAsia="ＭＳ ゴシック" w:hAnsi="ＭＳ ゴシック" w:cs="Times New Roman"/>
          <w:spacing w:val="22"/>
        </w:rPr>
      </w:pPr>
    </w:p>
    <w:p w:rsidR="00101E6A" w:rsidRPr="00AD2501" w:rsidRDefault="00101E6A" w:rsidP="00101E6A">
      <w:pPr>
        <w:rPr>
          <w:rFonts w:ascii="ＭＳ ゴシック" w:eastAsia="ＭＳ ゴシック" w:hAnsi="ＭＳ ゴシック" w:cs="Times New Roman"/>
          <w:spacing w:val="22"/>
        </w:rPr>
      </w:pPr>
      <w:r w:rsidRPr="00AD2501">
        <w:rPr>
          <w:rFonts w:ascii="ＭＳ ゴシック" w:eastAsia="ＭＳ ゴシック" w:hAnsi="ＭＳ ゴシック"/>
        </w:rPr>
        <w:t xml:space="preserve">                       </w:t>
      </w:r>
      <w:r>
        <w:rPr>
          <w:rFonts w:ascii="ＭＳ ゴシック" w:eastAsia="ＭＳ ゴシック" w:hAnsi="ＭＳ ゴシック"/>
        </w:rPr>
        <w:t xml:space="preserve">     </w:t>
      </w:r>
      <w:r w:rsidRPr="00AD2501">
        <w:rPr>
          <w:rFonts w:ascii="ＭＳ ゴシック" w:eastAsia="ＭＳ ゴシック" w:hAnsi="ＭＳ ゴシック"/>
        </w:rPr>
        <w:t xml:space="preserve">  </w:t>
      </w:r>
      <w:r w:rsidRPr="00AD2501">
        <w:rPr>
          <w:rFonts w:ascii="ＭＳ ゴシック" w:eastAsia="ＭＳ ゴシック" w:hAnsi="ＭＳ ゴシック" w:hint="eastAsia"/>
        </w:rPr>
        <w:t xml:space="preserve">　　　</w:t>
      </w:r>
      <w:r w:rsidRPr="00AD2501">
        <w:rPr>
          <w:rFonts w:ascii="ＭＳ ゴシック" w:eastAsia="ＭＳ ゴシック" w:hAnsi="ＭＳ ゴシック"/>
        </w:rPr>
        <w:t xml:space="preserve">   </w:t>
      </w:r>
      <w:r w:rsidRPr="00AD2501">
        <w:rPr>
          <w:rFonts w:ascii="ＭＳ ゴシック" w:eastAsia="ＭＳ ゴシック" w:hAnsi="ＭＳ ゴシック" w:hint="eastAsia"/>
        </w:rPr>
        <w:t>氏名</w:t>
      </w:r>
      <w:r w:rsidR="00CD31CC">
        <w:rPr>
          <w:rFonts w:ascii="ＭＳ ゴシック" w:eastAsia="ＭＳ ゴシック" w:hAnsi="ＭＳ ゴシック" w:hint="eastAsia"/>
        </w:rPr>
        <w:t xml:space="preserve">　　　　　　　　　　　</w:t>
      </w:r>
      <w:r w:rsidR="00AB38E4">
        <w:rPr>
          <w:rFonts w:ascii="ＭＳ ゴシック" w:eastAsia="ＭＳ ゴシック" w:hAnsi="ＭＳ ゴシック" w:hint="eastAsia"/>
        </w:rPr>
        <w:t xml:space="preserve">　　　　</w:t>
      </w:r>
      <w:r w:rsidR="00CD31CC">
        <w:rPr>
          <w:rFonts w:ascii="ＭＳ ゴシック" w:eastAsia="ＭＳ ゴシック" w:hAnsi="ＭＳ ゴシック" w:hint="eastAsia"/>
        </w:rPr>
        <w:t xml:space="preserve">　　　　　　印</w:t>
      </w:r>
    </w:p>
    <w:p w:rsidR="00A97066" w:rsidRDefault="00101E6A" w:rsidP="00101E6A">
      <w:pPr>
        <w:rPr>
          <w:rFonts w:ascii="ＭＳ ゴシック" w:eastAsia="ＭＳ ゴシック" w:hAnsi="ＭＳ ゴシック" w:hint="eastAsia"/>
          <w:sz w:val="18"/>
          <w:szCs w:val="18"/>
        </w:rPr>
      </w:pPr>
      <w:r w:rsidRPr="00AD2501">
        <w:rPr>
          <w:rFonts w:ascii="ＭＳ ゴシック" w:eastAsia="ＭＳ ゴシック" w:hAnsi="ＭＳ ゴシック"/>
        </w:rPr>
        <w:t xml:space="preserve">                                       </w:t>
      </w:r>
      <w:r w:rsidRPr="00AD2501">
        <w:rPr>
          <w:rFonts w:ascii="ＭＳ ゴシック" w:eastAsia="ＭＳ ゴシック" w:hAnsi="ＭＳ ゴシック" w:hint="eastAsia"/>
          <w:sz w:val="18"/>
          <w:szCs w:val="18"/>
        </w:rPr>
        <w:t xml:space="preserve">（法人の場合は、名称・代表者の氏名）　</w:t>
      </w:r>
    </w:p>
    <w:p w:rsidR="00BC2F73" w:rsidRPr="0071721F" w:rsidRDefault="00BC2F73" w:rsidP="0071721F">
      <w:pPr>
        <w:rPr>
          <w:rFonts w:ascii="ＭＳ ゴシック" w:eastAsia="ＭＳ ゴシック" w:hAnsi="ＭＳ ゴシック" w:hint="eastAsia"/>
          <w:sz w:val="18"/>
          <w:szCs w:val="18"/>
        </w:rPr>
      </w:pPr>
    </w:p>
    <w:sectPr w:rsidR="00BC2F73" w:rsidRPr="0071721F" w:rsidSect="00BC2F73">
      <w:pgSz w:w="11906" w:h="16838" w:code="9"/>
      <w:pgMar w:top="1000" w:right="1000" w:bottom="1000" w:left="10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BDA" w:rsidRDefault="00450BDA" w:rsidP="0071721F">
      <w:r>
        <w:separator/>
      </w:r>
    </w:p>
  </w:endnote>
  <w:endnote w:type="continuationSeparator" w:id="0">
    <w:p w:rsidR="00450BDA" w:rsidRDefault="00450BDA" w:rsidP="0071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BDA" w:rsidRDefault="00450BDA" w:rsidP="0071721F">
      <w:r>
        <w:separator/>
      </w:r>
    </w:p>
  </w:footnote>
  <w:footnote w:type="continuationSeparator" w:id="0">
    <w:p w:rsidR="00450BDA" w:rsidRDefault="00450BDA" w:rsidP="00717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6A"/>
    <w:rsid w:val="000801B0"/>
    <w:rsid w:val="000865C2"/>
    <w:rsid w:val="00101E6A"/>
    <w:rsid w:val="00183E05"/>
    <w:rsid w:val="00274992"/>
    <w:rsid w:val="0039297F"/>
    <w:rsid w:val="0044709F"/>
    <w:rsid w:val="00450BDA"/>
    <w:rsid w:val="00454246"/>
    <w:rsid w:val="00472A66"/>
    <w:rsid w:val="004D6CBD"/>
    <w:rsid w:val="0050117F"/>
    <w:rsid w:val="00526463"/>
    <w:rsid w:val="0055485A"/>
    <w:rsid w:val="00561298"/>
    <w:rsid w:val="005E4B2A"/>
    <w:rsid w:val="00607D3B"/>
    <w:rsid w:val="0066348A"/>
    <w:rsid w:val="006F3411"/>
    <w:rsid w:val="00703A07"/>
    <w:rsid w:val="007053DF"/>
    <w:rsid w:val="00710664"/>
    <w:rsid w:val="00714B1C"/>
    <w:rsid w:val="0071721F"/>
    <w:rsid w:val="00772C39"/>
    <w:rsid w:val="007823D5"/>
    <w:rsid w:val="008B3FEC"/>
    <w:rsid w:val="0095449F"/>
    <w:rsid w:val="00A97066"/>
    <w:rsid w:val="00AB38E4"/>
    <w:rsid w:val="00B26C91"/>
    <w:rsid w:val="00B46B06"/>
    <w:rsid w:val="00BC2F73"/>
    <w:rsid w:val="00C80754"/>
    <w:rsid w:val="00CA3A99"/>
    <w:rsid w:val="00CB2A14"/>
    <w:rsid w:val="00CD31CC"/>
    <w:rsid w:val="00CD6D3F"/>
    <w:rsid w:val="00DB4A34"/>
    <w:rsid w:val="00DB7E56"/>
    <w:rsid w:val="00DE0A6E"/>
    <w:rsid w:val="00DE2AAE"/>
    <w:rsid w:val="00E83513"/>
    <w:rsid w:val="00EE3080"/>
    <w:rsid w:val="00FA211C"/>
    <w:rsid w:val="00FD4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B81E46F-24DD-40B0-92E7-FD367825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E6A"/>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1721F"/>
    <w:pPr>
      <w:tabs>
        <w:tab w:val="center" w:pos="4252"/>
        <w:tab w:val="right" w:pos="8504"/>
      </w:tabs>
      <w:snapToGrid w:val="0"/>
    </w:pPr>
  </w:style>
  <w:style w:type="character" w:customStyle="1" w:styleId="a4">
    <w:name w:val="ヘッダー (文字)"/>
    <w:link w:val="a3"/>
    <w:rsid w:val="0071721F"/>
    <w:rPr>
      <w:rFonts w:ascii="ＭＳ 明朝" w:hAnsi="ＭＳ 明朝" w:cs="ＭＳ 明朝"/>
      <w:color w:val="000000"/>
      <w:sz w:val="21"/>
      <w:szCs w:val="21"/>
    </w:rPr>
  </w:style>
  <w:style w:type="paragraph" w:styleId="a5">
    <w:name w:val="footer"/>
    <w:basedOn w:val="a"/>
    <w:link w:val="a6"/>
    <w:rsid w:val="0071721F"/>
    <w:pPr>
      <w:tabs>
        <w:tab w:val="center" w:pos="4252"/>
        <w:tab w:val="right" w:pos="8504"/>
      </w:tabs>
      <w:snapToGrid w:val="0"/>
    </w:pPr>
  </w:style>
  <w:style w:type="character" w:customStyle="1" w:styleId="a6">
    <w:name w:val="フッター (文字)"/>
    <w:link w:val="a5"/>
    <w:rsid w:val="0071721F"/>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第３号様式（第６条第３項、第９条第２項）</vt:lpstr>
      <vt:lpstr>第３号様式（第６条第３項、第９条第２項）</vt:lpstr>
    </vt:vector>
  </TitlesOfParts>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2010-10-01T01:07:00Z</cp:lastPrinted>
  <dcterms:created xsi:type="dcterms:W3CDTF">2020-09-15T06:38:00Z</dcterms:created>
  <dcterms:modified xsi:type="dcterms:W3CDTF">2020-09-15T06:38:00Z</dcterms:modified>
</cp:coreProperties>
</file>