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95" w:rsidRPr="00E94D7C" w:rsidRDefault="00A93B95" w:rsidP="00A93B95">
      <w:pPr>
        <w:wordWrap w:val="0"/>
        <w:jc w:val="right"/>
        <w:rPr>
          <w:rFonts w:ascii="HG丸ｺﾞｼｯｸM-PRO" w:eastAsia="HG丸ｺﾞｼｯｸM-PRO" w:hAnsi="HG丸ｺﾞｼｯｸM-PRO"/>
          <w:szCs w:val="21"/>
        </w:rPr>
      </w:pPr>
      <w:r w:rsidRPr="00E94D7C">
        <w:rPr>
          <w:rFonts w:ascii="HG丸ｺﾞｼｯｸM-PRO" w:eastAsia="HG丸ｺﾞｼｯｸM-PRO" w:hAnsi="HG丸ｺﾞｼｯｸM-PRO" w:hint="eastAsia"/>
          <w:szCs w:val="21"/>
        </w:rPr>
        <w:t>平成30年度　横浜市こども青少年局</w:t>
      </w:r>
      <w:r w:rsidR="00C306F7" w:rsidRPr="00E94D7C">
        <w:rPr>
          <w:rFonts w:ascii="HG丸ｺﾞｼｯｸM-PRO" w:eastAsia="HG丸ｺﾞｼｯｸM-PRO" w:hAnsi="HG丸ｺﾞｼｯｸM-PRO" w:hint="eastAsia"/>
          <w:szCs w:val="21"/>
        </w:rPr>
        <w:t xml:space="preserve">保育・教育運営課　</w:t>
      </w:r>
      <w:r w:rsidRPr="00E94D7C">
        <w:rPr>
          <w:rFonts w:ascii="HG丸ｺﾞｼｯｸM-PRO" w:eastAsia="HG丸ｺﾞｼｯｸM-PRO" w:hAnsi="HG丸ｺﾞｼｯｸM-PRO" w:hint="eastAsia"/>
          <w:szCs w:val="21"/>
        </w:rPr>
        <w:t>主催</w:t>
      </w:r>
    </w:p>
    <w:p w:rsidR="00C306F7" w:rsidRDefault="00C306F7" w:rsidP="008062FA">
      <w:pPr>
        <w:jc w:val="cente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45F88146" wp14:editId="69842B0D">
                <wp:simplePos x="0" y="0"/>
                <wp:positionH relativeFrom="column">
                  <wp:posOffset>45720</wp:posOffset>
                </wp:positionH>
                <wp:positionV relativeFrom="paragraph">
                  <wp:posOffset>31305</wp:posOffset>
                </wp:positionV>
                <wp:extent cx="621982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571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06F7" w:rsidRPr="00C306F7" w:rsidRDefault="00C306F7" w:rsidP="00E94D7C">
                            <w:pPr>
                              <w:adjustRightInd w:val="0"/>
                              <w:snapToGrid w:val="0"/>
                              <w:jc w:val="center"/>
                              <w:rPr>
                                <w:rFonts w:ascii="HG丸ｺﾞｼｯｸM-PRO" w:eastAsia="HG丸ｺﾞｼｯｸM-PRO" w:hAnsi="HG丸ｺﾞｼｯｸM-PRO"/>
                                <w:b/>
                                <w:sz w:val="28"/>
                                <w:szCs w:val="24"/>
                              </w:rPr>
                            </w:pPr>
                            <w:r w:rsidRPr="00C306F7">
                              <w:rPr>
                                <w:rFonts w:ascii="HG丸ｺﾞｼｯｸM-PRO" w:eastAsia="HG丸ｺﾞｼｯｸM-PRO" w:hAnsi="HG丸ｺﾞｼｯｸM-PRO" w:hint="eastAsia"/>
                                <w:b/>
                                <w:sz w:val="28"/>
                                <w:szCs w:val="24"/>
                              </w:rPr>
                              <w:t>平成30年度</w:t>
                            </w:r>
                            <w:r>
                              <w:rPr>
                                <w:rFonts w:ascii="HG丸ｺﾞｼｯｸM-PRO" w:eastAsia="HG丸ｺﾞｼｯｸM-PRO" w:hAnsi="HG丸ｺﾞｼｯｸM-PRO" w:hint="eastAsia"/>
                                <w:b/>
                                <w:sz w:val="28"/>
                                <w:szCs w:val="24"/>
                              </w:rPr>
                              <w:t xml:space="preserve">  </w:t>
                            </w:r>
                            <w:r w:rsidRPr="00C306F7">
                              <w:rPr>
                                <w:rFonts w:ascii="HG丸ｺﾞｼｯｸM-PRO" w:eastAsia="HG丸ｺﾞｼｯｸM-PRO" w:hAnsi="HG丸ｺﾞｼｯｸM-PRO" w:hint="eastAsia"/>
                                <w:b/>
                                <w:sz w:val="32"/>
                                <w:szCs w:val="28"/>
                              </w:rPr>
                              <w:t>組織マネジメント等講習(</w:t>
                            </w:r>
                            <w:r w:rsidR="00923684">
                              <w:rPr>
                                <w:rFonts w:ascii="HG丸ｺﾞｼｯｸM-PRO" w:eastAsia="HG丸ｺﾞｼｯｸM-PRO" w:hAnsi="HG丸ｺﾞｼｯｸM-PRO" w:hint="eastAsia"/>
                                <w:b/>
                                <w:sz w:val="32"/>
                                <w:szCs w:val="28"/>
                              </w:rPr>
                              <w:t>リスク</w:t>
                            </w:r>
                            <w:r w:rsidR="00923684">
                              <w:rPr>
                                <w:rFonts w:ascii="HG丸ｺﾞｼｯｸM-PRO" w:eastAsia="HG丸ｺﾞｼｯｸM-PRO" w:hAnsi="HG丸ｺﾞｼｯｸM-PRO"/>
                                <w:b/>
                                <w:sz w:val="32"/>
                                <w:szCs w:val="28"/>
                              </w:rPr>
                              <w:t>マネジメント</w:t>
                            </w:r>
                            <w:r w:rsidR="001D5125">
                              <w:rPr>
                                <w:rFonts w:ascii="HG丸ｺﾞｼｯｸM-PRO" w:eastAsia="HG丸ｺﾞｼｯｸM-PRO" w:hAnsi="HG丸ｺﾞｼｯｸM-PRO" w:hint="eastAsia"/>
                                <w:b/>
                                <w:sz w:val="32"/>
                                <w:szCs w:val="28"/>
                              </w:rPr>
                              <w:t>編</w:t>
                            </w:r>
                            <w:r w:rsidRPr="00C306F7">
                              <w:rPr>
                                <w:rFonts w:ascii="HG丸ｺﾞｼｯｸM-PRO" w:eastAsia="HG丸ｺﾞｼｯｸM-PRO" w:hAnsi="HG丸ｺﾞｼｯｸM-PRO" w:hint="eastAsia"/>
                                <w:b/>
                                <w:sz w:val="32"/>
                                <w:szCs w:val="28"/>
                              </w:rPr>
                              <w:t>)</w:t>
                            </w:r>
                          </w:p>
                          <w:p w:rsidR="00C306F7" w:rsidRPr="00C306F7" w:rsidRDefault="00C306F7" w:rsidP="00E94D7C">
                            <w:pPr>
                              <w:adjustRightInd w:val="0"/>
                              <w:snapToGrid w:val="0"/>
                              <w:jc w:val="cente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開催要項</w:t>
                            </w:r>
                            <w:r w:rsidR="006523DC">
                              <w:rPr>
                                <w:rFonts w:ascii="HG丸ｺﾞｼｯｸM-PRO" w:eastAsia="HG丸ｺﾞｼｯｸM-PRO" w:hAnsi="HG丸ｺﾞｼｯｸM-PRO" w:hint="eastAsia"/>
                                <w:sz w:val="24"/>
                                <w:szCs w:val="24"/>
                              </w:rPr>
                              <w:t xml:space="preserve">　</w:t>
                            </w:r>
                          </w:p>
                          <w:p w:rsidR="00C306F7" w:rsidRDefault="00C306F7" w:rsidP="00C306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6pt;margin-top:2.45pt;width:489.75pt;height: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" filled="f" strokecolor="black [3213]" strokeweight="1pt">
                <v:textbox>
                  <w:txbxContent>
                    <w:p w:rsidR="00C306F7" w:rsidRPr="00C306F7" w:rsidRDefault="00C306F7" w:rsidP="00E94D7C">
                      <w:pPr>
                        <w:adjustRightInd w:val="0"/>
                        <w:snapToGrid w:val="0"/>
                        <w:jc w:val="center"/>
                        <w:rPr>
                          <w:rFonts w:ascii="HG丸ｺﾞｼｯｸM-PRO" w:eastAsia="HG丸ｺﾞｼｯｸM-PRO" w:hAnsi="HG丸ｺﾞｼｯｸM-PRO"/>
                          <w:b/>
                          <w:sz w:val="28"/>
                          <w:szCs w:val="24"/>
                        </w:rPr>
                      </w:pPr>
                      <w:r w:rsidRPr="00C306F7">
                        <w:rPr>
                          <w:rFonts w:ascii="HG丸ｺﾞｼｯｸM-PRO" w:eastAsia="HG丸ｺﾞｼｯｸM-PRO" w:hAnsi="HG丸ｺﾞｼｯｸM-PRO" w:hint="eastAsia"/>
                          <w:b/>
                          <w:sz w:val="28"/>
                          <w:szCs w:val="24"/>
                        </w:rPr>
                        <w:t>平成30年度</w:t>
                      </w:r>
                      <w:r>
                        <w:rPr>
                          <w:rFonts w:ascii="HG丸ｺﾞｼｯｸM-PRO" w:eastAsia="HG丸ｺﾞｼｯｸM-PRO" w:hAnsi="HG丸ｺﾞｼｯｸM-PRO" w:hint="eastAsia"/>
                          <w:b/>
                          <w:sz w:val="28"/>
                          <w:szCs w:val="24"/>
                        </w:rPr>
                        <w:t xml:space="preserve">  </w:t>
                      </w:r>
                      <w:r w:rsidRPr="00C306F7">
                        <w:rPr>
                          <w:rFonts w:ascii="HG丸ｺﾞｼｯｸM-PRO" w:eastAsia="HG丸ｺﾞｼｯｸM-PRO" w:hAnsi="HG丸ｺﾞｼｯｸM-PRO" w:hint="eastAsia"/>
                          <w:b/>
                          <w:sz w:val="32"/>
                          <w:szCs w:val="28"/>
                        </w:rPr>
                        <w:t>組織マネジメント等講習(</w:t>
                      </w:r>
                      <w:r w:rsidR="00923684">
                        <w:rPr>
                          <w:rFonts w:ascii="HG丸ｺﾞｼｯｸM-PRO" w:eastAsia="HG丸ｺﾞｼｯｸM-PRO" w:hAnsi="HG丸ｺﾞｼｯｸM-PRO" w:hint="eastAsia"/>
                          <w:b/>
                          <w:sz w:val="32"/>
                          <w:szCs w:val="28"/>
                        </w:rPr>
                        <w:t>リスク</w:t>
                      </w:r>
                      <w:r w:rsidR="00923684">
                        <w:rPr>
                          <w:rFonts w:ascii="HG丸ｺﾞｼｯｸM-PRO" w:eastAsia="HG丸ｺﾞｼｯｸM-PRO" w:hAnsi="HG丸ｺﾞｼｯｸM-PRO"/>
                          <w:b/>
                          <w:sz w:val="32"/>
                          <w:szCs w:val="28"/>
                        </w:rPr>
                        <w:t>マネジメント</w:t>
                      </w:r>
                      <w:r w:rsidR="001D5125">
                        <w:rPr>
                          <w:rFonts w:ascii="HG丸ｺﾞｼｯｸM-PRO" w:eastAsia="HG丸ｺﾞｼｯｸM-PRO" w:hAnsi="HG丸ｺﾞｼｯｸM-PRO" w:hint="eastAsia"/>
                          <w:b/>
                          <w:sz w:val="32"/>
                          <w:szCs w:val="28"/>
                        </w:rPr>
                        <w:t>編</w:t>
                      </w:r>
                      <w:r w:rsidRPr="00C306F7">
                        <w:rPr>
                          <w:rFonts w:ascii="HG丸ｺﾞｼｯｸM-PRO" w:eastAsia="HG丸ｺﾞｼｯｸM-PRO" w:hAnsi="HG丸ｺﾞｼｯｸM-PRO" w:hint="eastAsia"/>
                          <w:b/>
                          <w:sz w:val="32"/>
                          <w:szCs w:val="28"/>
                        </w:rPr>
                        <w:t>)</w:t>
                      </w:r>
                    </w:p>
                    <w:p w:rsidR="00C306F7" w:rsidRPr="00C306F7" w:rsidRDefault="00C306F7" w:rsidP="00E94D7C">
                      <w:pPr>
                        <w:adjustRightInd w:val="0"/>
                        <w:snapToGrid w:val="0"/>
                        <w:jc w:val="cente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開催要項</w:t>
                      </w:r>
                      <w:r w:rsidR="006523DC">
                        <w:rPr>
                          <w:rFonts w:ascii="HG丸ｺﾞｼｯｸM-PRO" w:eastAsia="HG丸ｺﾞｼｯｸM-PRO" w:hAnsi="HG丸ｺﾞｼｯｸM-PRO" w:hint="eastAsia"/>
                          <w:sz w:val="24"/>
                          <w:szCs w:val="24"/>
                        </w:rPr>
                        <w:t xml:space="preserve">　</w:t>
                      </w:r>
                    </w:p>
                    <w:p w:rsidR="00C306F7" w:rsidRDefault="00C306F7" w:rsidP="00C306F7">
                      <w:pPr>
                        <w:jc w:val="center"/>
                      </w:pPr>
                    </w:p>
                  </w:txbxContent>
                </v:textbox>
              </v:rect>
            </w:pict>
          </mc:Fallback>
        </mc:AlternateContent>
      </w:r>
    </w:p>
    <w:p w:rsidR="00C306F7" w:rsidRDefault="00C306F7" w:rsidP="008062FA">
      <w:pPr>
        <w:jc w:val="center"/>
        <w:rPr>
          <w:rFonts w:ascii="HG丸ｺﾞｼｯｸM-PRO" w:eastAsia="HG丸ｺﾞｼｯｸM-PRO" w:hAnsi="HG丸ｺﾞｼｯｸM-PRO"/>
          <w:sz w:val="24"/>
          <w:szCs w:val="24"/>
        </w:rPr>
      </w:pPr>
    </w:p>
    <w:p w:rsidR="00C306F7" w:rsidRDefault="00C306F7" w:rsidP="008062FA">
      <w:pPr>
        <w:jc w:val="center"/>
        <w:rPr>
          <w:rFonts w:ascii="HG丸ｺﾞｼｯｸM-PRO" w:eastAsia="HG丸ｺﾞｼｯｸM-PRO" w:hAnsi="HG丸ｺﾞｼｯｸM-PRO"/>
          <w:sz w:val="24"/>
          <w:szCs w:val="24"/>
        </w:rPr>
      </w:pPr>
    </w:p>
    <w:p w:rsidR="006B1083" w:rsidRPr="00C306F7" w:rsidRDefault="006B1083">
      <w:pP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 xml:space="preserve">１　</w:t>
      </w:r>
      <w:r w:rsidRPr="00C306F7">
        <w:rPr>
          <w:rFonts w:ascii="HG丸ｺﾞｼｯｸM-PRO" w:eastAsia="HG丸ｺﾞｼｯｸM-PRO" w:hAnsi="HG丸ｺﾞｼｯｸM-PRO" w:hint="eastAsia"/>
          <w:sz w:val="24"/>
          <w:szCs w:val="24"/>
          <w:shd w:val="pct15" w:color="auto" w:fill="FFFFFF"/>
        </w:rPr>
        <w:t>講習会の目的</w:t>
      </w:r>
    </w:p>
    <w:p w:rsidR="00501518" w:rsidRDefault="00CF459E" w:rsidP="001D5125">
      <w:pPr>
        <w:ind w:leftChars="202" w:left="424"/>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6432" behindDoc="0" locked="0" layoutInCell="1" allowOverlap="1" wp14:anchorId="2C706F50" wp14:editId="706B0B07">
                <wp:simplePos x="0" y="0"/>
                <wp:positionH relativeFrom="column">
                  <wp:posOffset>5543695</wp:posOffset>
                </wp:positionH>
                <wp:positionV relativeFrom="paragraph">
                  <wp:posOffset>673487</wp:posOffset>
                </wp:positionV>
                <wp:extent cx="1047750" cy="848877"/>
                <wp:effectExtent l="38100" t="95250" r="57150" b="104140"/>
                <wp:wrapNone/>
                <wp:docPr id="6" name="テキスト ボックス 6"/>
                <wp:cNvGraphicFramePr/>
                <a:graphic xmlns:a="http://schemas.openxmlformats.org/drawingml/2006/main">
                  <a:graphicData uri="http://schemas.microsoft.com/office/word/2010/wordprocessingShape">
                    <wps:wsp>
                      <wps:cNvSpPr txBox="1"/>
                      <wps:spPr>
                        <a:xfrm rot="605142">
                          <a:off x="0" y="0"/>
                          <a:ext cx="1047750" cy="848877"/>
                        </a:xfrm>
                        <a:prstGeom prst="rect">
                          <a:avLst/>
                        </a:prstGeom>
                        <a:noFill/>
                        <a:ln>
                          <a:noFill/>
                        </a:ln>
                        <a:effectLst/>
                      </wps:spPr>
                      <wps:txbx>
                        <w:txbxContent>
                          <w:p w:rsidR="00CF459E" w:rsidRPr="00CF459E" w:rsidRDefault="00CF459E" w:rsidP="00CF459E">
                            <w:pPr>
                              <w:ind w:leftChars="202" w:left="424"/>
                              <w:rPr>
                                <w:rFonts w:asciiTheme="minorEastAsia" w:hAnsiTheme="minorEastAsia"/>
                                <w:b/>
                                <w:color w:val="000000" w:themeColor="text1"/>
                                <w:sz w:val="96"/>
                                <w:szCs w:val="96"/>
                                <w14:textOutline w14:w="12700" w14:cap="flat" w14:cmpd="sng" w14:algn="ctr">
                                  <w14:solidFill>
                                    <w14:schemeClr w14:val="tx2">
                                      <w14:satMod w14:val="155000"/>
                                    </w14:schemeClr>
                                  </w14:solidFill>
                                  <w14:prstDash w14:val="solid"/>
                                  <w14:round/>
                                </w14:textOutline>
                              </w:rPr>
                            </w:pPr>
                            <w:r w:rsidRPr="00CF459E">
                              <w:rPr>
                                <w:rFonts w:asciiTheme="minorEastAsia" w:hAnsiTheme="minorEastAsia" w:hint="eastAsia"/>
                                <w:b/>
                                <w:color w:val="000000" w:themeColor="text1"/>
                                <w:sz w:val="96"/>
                                <w:szCs w:val="96"/>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436.5pt;margin-top:53.05pt;width:82.5pt;height:66.85pt;rotation:66097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" filled="f" stroked="f">
                <v:fill o:detectmouseclick="t"/>
                <v:textbox inset="5.85pt,.7pt,5.85pt,.7pt">
                  <w:txbxContent>
                    <w:p w:rsidR="00CF459E" w:rsidRPr="00CF459E" w:rsidRDefault="00CF459E" w:rsidP="00CF459E">
                      <w:pPr>
                        <w:ind w:leftChars="202" w:left="424"/>
                        <w:rPr>
                          <w:rFonts w:asciiTheme="minorEastAsia" w:hAnsiTheme="minorEastAsia"/>
                          <w:b/>
                          <w:color w:val="000000" w:themeColor="text1"/>
                          <w:sz w:val="96"/>
                          <w:szCs w:val="96"/>
                          <w14:textOutline w14:w="12700" w14:cap="flat" w14:cmpd="sng" w14:algn="ctr">
                            <w14:solidFill>
                              <w14:schemeClr w14:val="tx2">
                                <w14:satMod w14:val="155000"/>
                              </w14:schemeClr>
                            </w14:solidFill>
                            <w14:prstDash w14:val="solid"/>
                            <w14:round/>
                          </w14:textOutline>
                        </w:rPr>
                      </w:pPr>
                      <w:r w:rsidRPr="00CF459E">
                        <w:rPr>
                          <w:rFonts w:asciiTheme="minorEastAsia" w:hAnsiTheme="minorEastAsia" w:hint="eastAsia"/>
                          <w:b/>
                          <w:color w:val="000000" w:themeColor="text1"/>
                          <w:sz w:val="96"/>
                          <w:szCs w:val="96"/>
                          <w14:textOutline w14:w="12700" w14:cap="flat" w14:cmpd="sng" w14:algn="ctr">
                            <w14:solidFill>
                              <w14:schemeClr w14:val="tx2">
                                <w14:satMod w14:val="155000"/>
                              </w14:schemeClr>
                            </w14:solidFill>
                            <w14:prstDash w14:val="solid"/>
                            <w14:round/>
                          </w14:textOutline>
                        </w:rPr>
                        <w:t>☑</w:t>
                      </w:r>
                    </w:p>
                  </w:txbxContent>
                </v:textbox>
              </v:shape>
            </w:pict>
          </mc:Fallback>
        </mc:AlternateContent>
      </w:r>
      <w:r w:rsidR="00F30957">
        <w:rPr>
          <w:rFonts w:ascii="HG丸ｺﾞｼｯｸM-PRO" w:eastAsia="HG丸ｺﾞｼｯｸM-PRO" w:hAnsi="HG丸ｺﾞｼｯｸM-PRO" w:hint="eastAsia"/>
          <w:color w:val="0070C0"/>
          <w:sz w:val="24"/>
          <w:szCs w:val="24"/>
        </w:rPr>
        <w:t xml:space="preserve">　</w:t>
      </w:r>
      <w:r w:rsidR="00F30957" w:rsidRPr="0073332C">
        <w:rPr>
          <w:rFonts w:ascii="HG丸ｺﾞｼｯｸM-PRO" w:eastAsia="HG丸ｺﾞｼｯｸM-PRO" w:hAnsi="HG丸ｺﾞｼｯｸM-PRO" w:hint="eastAsia"/>
          <w:sz w:val="24"/>
          <w:szCs w:val="24"/>
        </w:rPr>
        <w:t>本講習「</w:t>
      </w:r>
      <w:r w:rsidR="00923684">
        <w:rPr>
          <w:rFonts w:ascii="HG丸ｺﾞｼｯｸM-PRO" w:eastAsia="HG丸ｺﾞｼｯｸM-PRO" w:hAnsi="HG丸ｺﾞｼｯｸM-PRO" w:hint="eastAsia"/>
          <w:sz w:val="24"/>
          <w:szCs w:val="24"/>
        </w:rPr>
        <w:t>リスクマネジメント</w:t>
      </w:r>
      <w:r w:rsidR="001D5125">
        <w:rPr>
          <w:rFonts w:ascii="HG丸ｺﾞｼｯｸM-PRO" w:eastAsia="HG丸ｺﾞｼｯｸM-PRO" w:hAnsi="HG丸ｺﾞｼｯｸM-PRO" w:hint="eastAsia"/>
          <w:sz w:val="24"/>
          <w:szCs w:val="24"/>
        </w:rPr>
        <w:t>編</w:t>
      </w:r>
      <w:r w:rsidR="00F30957" w:rsidRPr="0073332C">
        <w:rPr>
          <w:rFonts w:ascii="HG丸ｺﾞｼｯｸM-PRO" w:eastAsia="HG丸ｺﾞｼｯｸM-PRO" w:hAnsi="HG丸ｺﾞｼｯｸM-PRO" w:hint="eastAsia"/>
          <w:sz w:val="24"/>
          <w:szCs w:val="24"/>
        </w:rPr>
        <w:t>」では、</w:t>
      </w:r>
      <w:r w:rsidR="00923684">
        <w:rPr>
          <w:rFonts w:ascii="HG丸ｺﾞｼｯｸM-PRO" w:eastAsia="HG丸ｺﾞｼｯｸM-PRO" w:hAnsi="HG丸ｺﾞｼｯｸM-PRO" w:hint="eastAsia"/>
          <w:sz w:val="24"/>
          <w:szCs w:val="24"/>
        </w:rPr>
        <w:t>施設運営の視点から安全対策（事故予防）と事故発生時の対応（保護者対応、マスコミ対応を含む）、市</w:t>
      </w:r>
      <w:r w:rsidR="004C7F23">
        <w:rPr>
          <w:rFonts w:ascii="HG丸ｺﾞｼｯｸM-PRO" w:eastAsia="HG丸ｺﾞｼｯｸM-PRO" w:hAnsi="HG丸ｺﾞｼｯｸM-PRO" w:hint="eastAsia"/>
          <w:sz w:val="24"/>
          <w:szCs w:val="24"/>
        </w:rPr>
        <w:t>（区役所・市役所）</w:t>
      </w:r>
      <w:r w:rsidR="00923684">
        <w:rPr>
          <w:rFonts w:ascii="HG丸ｺﾞｼｯｸM-PRO" w:eastAsia="HG丸ｺﾞｼｯｸM-PRO" w:hAnsi="HG丸ｺﾞｼｯｸM-PRO" w:hint="eastAsia"/>
          <w:sz w:val="24"/>
          <w:szCs w:val="24"/>
        </w:rPr>
        <w:t>との連携等について</w:t>
      </w:r>
      <w:r w:rsidR="005A2DB5">
        <w:rPr>
          <w:rFonts w:ascii="HG丸ｺﾞｼｯｸM-PRO" w:eastAsia="HG丸ｺﾞｼｯｸM-PRO" w:hAnsi="HG丸ｺﾞｼｯｸM-PRO" w:hint="eastAsia"/>
          <w:sz w:val="24"/>
          <w:szCs w:val="24"/>
        </w:rPr>
        <w:t>の具体的方策について</w:t>
      </w:r>
      <w:r w:rsidR="00923684">
        <w:rPr>
          <w:rFonts w:ascii="HG丸ｺﾞｼｯｸM-PRO" w:eastAsia="HG丸ｺﾞｼｯｸM-PRO" w:hAnsi="HG丸ｺﾞｼｯｸM-PRO" w:hint="eastAsia"/>
          <w:sz w:val="24"/>
          <w:szCs w:val="24"/>
        </w:rPr>
        <w:t>学びます。危機管理</w:t>
      </w:r>
      <w:r w:rsidR="00F8646E">
        <w:rPr>
          <w:rFonts w:ascii="HG丸ｺﾞｼｯｸM-PRO" w:eastAsia="HG丸ｺﾞｼｯｸM-PRO" w:hAnsi="HG丸ｺﾞｼｯｸM-PRO" w:hint="eastAsia"/>
          <w:sz w:val="24"/>
          <w:szCs w:val="24"/>
        </w:rPr>
        <w:t>に対しての</w:t>
      </w:r>
      <w:r w:rsidR="00F30957" w:rsidRPr="0073332C">
        <w:rPr>
          <w:rFonts w:ascii="HG丸ｺﾞｼｯｸM-PRO" w:eastAsia="HG丸ｺﾞｼｯｸM-PRO" w:hAnsi="HG丸ｺﾞｼｯｸM-PRO" w:hint="eastAsia"/>
          <w:sz w:val="24"/>
          <w:szCs w:val="24"/>
        </w:rPr>
        <w:t>施設長としての役割や</w:t>
      </w:r>
      <w:r w:rsidR="001D5125">
        <w:rPr>
          <w:rFonts w:ascii="HG丸ｺﾞｼｯｸM-PRO" w:eastAsia="HG丸ｺﾞｼｯｸM-PRO" w:hAnsi="HG丸ｺﾞｼｯｸM-PRO" w:hint="eastAsia"/>
          <w:sz w:val="24"/>
          <w:szCs w:val="24"/>
        </w:rPr>
        <w:t>責任を再認識し、今後の施設運営に活かすことを目的としています。</w:t>
      </w:r>
    </w:p>
    <w:p w:rsidR="00501518" w:rsidRDefault="00501518" w:rsidP="001D5125">
      <w:pPr>
        <w:ind w:leftChars="202" w:left="4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0E94627B" wp14:editId="6D92BB42">
                <wp:simplePos x="0" y="0"/>
                <wp:positionH relativeFrom="column">
                  <wp:posOffset>337008</wp:posOffset>
                </wp:positionH>
                <wp:positionV relativeFrom="paragraph">
                  <wp:posOffset>101630</wp:posOffset>
                </wp:positionV>
                <wp:extent cx="5991225" cy="2562446"/>
                <wp:effectExtent l="0" t="0" r="28575" b="2857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91225" cy="2562446"/>
                        </a:xfrm>
                        <a:prstGeom prst="round2DiagRect">
                          <a:avLst/>
                        </a:prstGeom>
                        <a:solidFill>
                          <a:schemeClr val="bg1"/>
                        </a:solidFill>
                        <a:ln w="19050">
                          <a:solidFill>
                            <a:schemeClr val="accent2"/>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E5705" w:rsidRDefault="00DE5705" w:rsidP="00DD4FC9">
                            <w:pPr>
                              <w:adjustRightInd w:val="0"/>
                              <w:snapToGri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・リスク管理といわれるが何をどうすればいいのか</w:t>
                            </w:r>
                          </w:p>
                          <w:p w:rsidR="004A7E17" w:rsidRPr="00601B1D" w:rsidRDefault="00817DC0" w:rsidP="00DD4FC9">
                            <w:pPr>
                              <w:adjustRightInd w:val="0"/>
                              <w:snapToGri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4A7E17" w:rsidRPr="00601B1D">
                              <w:rPr>
                                <w:rFonts w:ascii="HG丸ｺﾞｼｯｸM-PRO" w:eastAsia="HG丸ｺﾞｼｯｸM-PRO" w:hAnsi="HG丸ｺﾞｼｯｸM-PRO"/>
                                <w:b/>
                                <w:color w:val="000000" w:themeColor="text1"/>
                                <w:sz w:val="22"/>
                              </w:rPr>
                              <w:t>施設の</w:t>
                            </w:r>
                            <w:r w:rsidR="004A7E17" w:rsidRPr="00601B1D">
                              <w:rPr>
                                <w:rFonts w:ascii="HG丸ｺﾞｼｯｸM-PRO" w:eastAsia="HG丸ｺﾞｼｯｸM-PRO" w:hAnsi="HG丸ｺﾞｼｯｸM-PRO" w:hint="eastAsia"/>
                                <w:b/>
                                <w:color w:val="000000" w:themeColor="text1"/>
                                <w:sz w:val="22"/>
                              </w:rPr>
                              <w:t>事故予防</w:t>
                            </w:r>
                            <w:r w:rsidR="004A7E17" w:rsidRPr="00601B1D">
                              <w:rPr>
                                <w:rFonts w:ascii="HG丸ｺﾞｼｯｸM-PRO" w:eastAsia="HG丸ｺﾞｼｯｸM-PRO" w:hAnsi="HG丸ｺﾞｼｯｸM-PRO"/>
                                <w:b/>
                                <w:color w:val="000000" w:themeColor="text1"/>
                                <w:sz w:val="22"/>
                              </w:rPr>
                              <w:t>対策は</w:t>
                            </w:r>
                            <w:r>
                              <w:rPr>
                                <w:rFonts w:ascii="HG丸ｺﾞｼｯｸM-PRO" w:eastAsia="HG丸ｺﾞｼｯｸM-PRO" w:hAnsi="HG丸ｺﾞｼｯｸM-PRO" w:hint="eastAsia"/>
                                <w:b/>
                                <w:color w:val="000000" w:themeColor="text1"/>
                                <w:sz w:val="22"/>
                              </w:rPr>
                              <w:t>十分だろうか</w:t>
                            </w:r>
                          </w:p>
                          <w:p w:rsidR="00501518" w:rsidRPr="00601B1D" w:rsidRDefault="005A2DB5" w:rsidP="00DD4FC9">
                            <w:pPr>
                              <w:adjustRightInd w:val="0"/>
                              <w:snapToGrid w:val="0"/>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w:t>
                            </w:r>
                            <w:r w:rsidR="000B3A07">
                              <w:rPr>
                                <w:rFonts w:ascii="HG丸ｺﾞｼｯｸM-PRO" w:eastAsia="HG丸ｺﾞｼｯｸM-PRO" w:hAnsi="HG丸ｺﾞｼｯｸM-PRO" w:hint="eastAsia"/>
                                <w:b/>
                                <w:color w:val="000000" w:themeColor="text1"/>
                                <w:sz w:val="22"/>
                              </w:rPr>
                              <w:t>職場全体</w:t>
                            </w:r>
                            <w:r w:rsidRPr="00601B1D">
                              <w:rPr>
                                <w:rFonts w:ascii="HG丸ｺﾞｼｯｸM-PRO" w:eastAsia="HG丸ｺﾞｼｯｸM-PRO" w:hAnsi="HG丸ｺﾞｼｯｸM-PRO" w:hint="eastAsia"/>
                                <w:b/>
                                <w:color w:val="000000" w:themeColor="text1"/>
                                <w:sz w:val="22"/>
                              </w:rPr>
                              <w:t>の危機管理意識</w:t>
                            </w:r>
                            <w:r w:rsidRPr="00601B1D">
                              <w:rPr>
                                <w:rFonts w:ascii="HG丸ｺﾞｼｯｸM-PRO" w:eastAsia="HG丸ｺﾞｼｯｸM-PRO" w:hAnsi="HG丸ｺﾞｼｯｸM-PRO"/>
                                <w:b/>
                                <w:color w:val="000000" w:themeColor="text1"/>
                                <w:sz w:val="22"/>
                              </w:rPr>
                              <w:t>を</w:t>
                            </w:r>
                            <w:r w:rsidRPr="00601B1D">
                              <w:rPr>
                                <w:rFonts w:ascii="HG丸ｺﾞｼｯｸM-PRO" w:eastAsia="HG丸ｺﾞｼｯｸM-PRO" w:hAnsi="HG丸ｺﾞｼｯｸM-PRO" w:hint="eastAsia"/>
                                <w:b/>
                                <w:color w:val="000000" w:themeColor="text1"/>
                                <w:sz w:val="22"/>
                              </w:rPr>
                              <w:t>どうしたら</w:t>
                            </w:r>
                            <w:r w:rsidRPr="00601B1D">
                              <w:rPr>
                                <w:rFonts w:ascii="HG丸ｺﾞｼｯｸM-PRO" w:eastAsia="HG丸ｺﾞｼｯｸM-PRO" w:hAnsi="HG丸ｺﾞｼｯｸM-PRO"/>
                                <w:b/>
                                <w:color w:val="000000" w:themeColor="text1"/>
                                <w:sz w:val="22"/>
                              </w:rPr>
                              <w:t>高められるか</w:t>
                            </w:r>
                          </w:p>
                          <w:p w:rsidR="004A7E17" w:rsidRPr="00601B1D" w:rsidRDefault="004A7E17" w:rsidP="00DD4FC9">
                            <w:pPr>
                              <w:adjustRightInd w:val="0"/>
                              <w:snapToGrid w:val="0"/>
                              <w:jc w:val="left"/>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・園内での事故等のリスクに、施設長</w:t>
                            </w:r>
                            <w:r w:rsidRPr="00601B1D">
                              <w:rPr>
                                <w:rFonts w:ascii="HG丸ｺﾞｼｯｸM-PRO" w:eastAsia="HG丸ｺﾞｼｯｸM-PRO" w:hAnsi="HG丸ｺﾞｼｯｸM-PRO"/>
                                <w:b/>
                                <w:color w:val="000000" w:themeColor="text1"/>
                                <w:sz w:val="22"/>
                              </w:rPr>
                              <w:t>として</w:t>
                            </w:r>
                            <w:r w:rsidRPr="00601B1D">
                              <w:rPr>
                                <w:rFonts w:ascii="HG丸ｺﾞｼｯｸM-PRO" w:eastAsia="HG丸ｺﾞｼｯｸM-PRO" w:hAnsi="HG丸ｺﾞｼｯｸM-PRO" w:hint="eastAsia"/>
                                <w:b/>
                                <w:color w:val="000000" w:themeColor="text1"/>
                                <w:sz w:val="22"/>
                              </w:rPr>
                              <w:t>どう対応していくか</w:t>
                            </w:r>
                          </w:p>
                          <w:p w:rsidR="005A2DB5" w:rsidRDefault="005A2DB5" w:rsidP="00DD4FC9">
                            <w:pPr>
                              <w:adjustRightInd w:val="0"/>
                              <w:snapToGrid w:val="0"/>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・事故発生時に、組織としてどのような</w:t>
                            </w:r>
                            <w:r w:rsidRPr="00601B1D">
                              <w:rPr>
                                <w:rFonts w:ascii="HG丸ｺﾞｼｯｸM-PRO" w:eastAsia="HG丸ｺﾞｼｯｸM-PRO" w:hAnsi="HG丸ｺﾞｼｯｸM-PRO"/>
                                <w:b/>
                                <w:color w:val="000000" w:themeColor="text1"/>
                                <w:sz w:val="22"/>
                              </w:rPr>
                              <w:t>対応</w:t>
                            </w:r>
                            <w:r w:rsidRPr="00601B1D">
                              <w:rPr>
                                <w:rFonts w:ascii="HG丸ｺﾞｼｯｸM-PRO" w:eastAsia="HG丸ｺﾞｼｯｸM-PRO" w:hAnsi="HG丸ｺﾞｼｯｸM-PRO" w:hint="eastAsia"/>
                                <w:b/>
                                <w:color w:val="000000" w:themeColor="text1"/>
                                <w:sz w:val="22"/>
                              </w:rPr>
                              <w:t>が</w:t>
                            </w:r>
                            <w:r w:rsidR="002E4D4D">
                              <w:rPr>
                                <w:rFonts w:ascii="HG丸ｺﾞｼｯｸM-PRO" w:eastAsia="HG丸ｺﾞｼｯｸM-PRO" w:hAnsi="HG丸ｺﾞｼｯｸM-PRO" w:hint="eastAsia"/>
                                <w:b/>
                                <w:color w:val="000000" w:themeColor="text1"/>
                                <w:sz w:val="22"/>
                              </w:rPr>
                              <w:t>必要</w:t>
                            </w:r>
                            <w:r w:rsidRPr="00601B1D">
                              <w:rPr>
                                <w:rFonts w:ascii="HG丸ｺﾞｼｯｸM-PRO" w:eastAsia="HG丸ｺﾞｼｯｸM-PRO" w:hAnsi="HG丸ｺﾞｼｯｸM-PRO" w:hint="eastAsia"/>
                                <w:b/>
                                <w:color w:val="000000" w:themeColor="text1"/>
                                <w:sz w:val="22"/>
                              </w:rPr>
                              <w:t>か</w:t>
                            </w:r>
                          </w:p>
                          <w:p w:rsidR="00DE5705" w:rsidRPr="00601B1D" w:rsidRDefault="00DE5705" w:rsidP="00DD4FC9">
                            <w:pPr>
                              <w:adjustRightInd w:val="0"/>
                              <w:snapToGrid w:val="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・事故発生後の保護者対応で何を意識すべきか</w:t>
                            </w:r>
                          </w:p>
                          <w:p w:rsidR="00A368BC" w:rsidRDefault="005A2DB5" w:rsidP="00DD4FC9">
                            <w:pPr>
                              <w:adjustRightInd w:val="0"/>
                              <w:snapToGrid w:val="0"/>
                              <w:ind w:leftChars="200" w:left="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といった</w:t>
                            </w:r>
                            <w:r w:rsidR="004A7E17">
                              <w:rPr>
                                <w:rFonts w:ascii="HG丸ｺﾞｼｯｸM-PRO" w:eastAsia="HG丸ｺﾞｼｯｸM-PRO" w:hAnsi="HG丸ｺﾞｼｯｸM-PRO" w:hint="eastAsia"/>
                                <w:color w:val="000000" w:themeColor="text1"/>
                                <w:sz w:val="22"/>
                              </w:rPr>
                              <w:t>施設運営における</w:t>
                            </w:r>
                            <w:r>
                              <w:rPr>
                                <w:rFonts w:ascii="HG丸ｺﾞｼｯｸM-PRO" w:eastAsia="HG丸ｺﾞｼｯｸM-PRO" w:hAnsi="HG丸ｺﾞｼｯｸM-PRO" w:hint="eastAsia"/>
                                <w:color w:val="000000" w:themeColor="text1"/>
                                <w:sz w:val="22"/>
                              </w:rPr>
                              <w:t>リスクマネジメント</w:t>
                            </w:r>
                            <w:r>
                              <w:rPr>
                                <w:rFonts w:ascii="HG丸ｺﾞｼｯｸM-PRO" w:eastAsia="HG丸ｺﾞｼｯｸM-PRO" w:hAnsi="HG丸ｺﾞｼｯｸM-PRO"/>
                                <w:color w:val="000000" w:themeColor="text1"/>
                                <w:sz w:val="22"/>
                              </w:rPr>
                              <w:t>に対して</w:t>
                            </w:r>
                            <w:r>
                              <w:rPr>
                                <w:rFonts w:ascii="HG丸ｺﾞｼｯｸM-PRO" w:eastAsia="HG丸ｺﾞｼｯｸM-PRO" w:hAnsi="HG丸ｺﾞｼｯｸM-PRO" w:hint="eastAsia"/>
                                <w:color w:val="000000" w:themeColor="text1"/>
                                <w:sz w:val="22"/>
                              </w:rPr>
                              <w:t>、施設長</w:t>
                            </w:r>
                            <w:r>
                              <w:rPr>
                                <w:rFonts w:ascii="HG丸ｺﾞｼｯｸM-PRO" w:eastAsia="HG丸ｺﾞｼｯｸM-PRO" w:hAnsi="HG丸ｺﾞｼｯｸM-PRO"/>
                                <w:color w:val="000000" w:themeColor="text1"/>
                                <w:sz w:val="22"/>
                              </w:rPr>
                              <w:t>としてどのような</w:t>
                            </w:r>
                            <w:r>
                              <w:rPr>
                                <w:rFonts w:ascii="HG丸ｺﾞｼｯｸM-PRO" w:eastAsia="HG丸ｺﾞｼｯｸM-PRO" w:hAnsi="HG丸ｺﾞｼｯｸM-PRO" w:hint="eastAsia"/>
                                <w:color w:val="000000" w:themeColor="text1"/>
                                <w:sz w:val="22"/>
                              </w:rPr>
                              <w:t>役割</w:t>
                            </w:r>
                            <w:r w:rsidR="004A7E17">
                              <w:rPr>
                                <w:rFonts w:ascii="HG丸ｺﾞｼｯｸM-PRO" w:eastAsia="HG丸ｺﾞｼｯｸM-PRO" w:hAnsi="HG丸ｺﾞｼｯｸM-PRO" w:hint="eastAsia"/>
                                <w:color w:val="000000" w:themeColor="text1"/>
                                <w:sz w:val="22"/>
                              </w:rPr>
                              <w:t>や責任</w:t>
                            </w:r>
                            <w:r w:rsidR="004A7E17">
                              <w:rPr>
                                <w:rFonts w:ascii="HG丸ｺﾞｼｯｸM-PRO" w:eastAsia="HG丸ｺﾞｼｯｸM-PRO" w:hAnsi="HG丸ｺﾞｼｯｸM-PRO"/>
                                <w:color w:val="000000" w:themeColor="text1"/>
                                <w:sz w:val="22"/>
                              </w:rPr>
                              <w:t>が</w:t>
                            </w:r>
                            <w:r w:rsidR="00817DC0">
                              <w:rPr>
                                <w:rFonts w:ascii="HG丸ｺﾞｼｯｸM-PRO" w:eastAsia="HG丸ｺﾞｼｯｸM-PRO" w:hAnsi="HG丸ｺﾞｼｯｸM-PRO" w:hint="eastAsia"/>
                                <w:color w:val="000000" w:themeColor="text1"/>
                                <w:sz w:val="22"/>
                              </w:rPr>
                              <w:t>求められるか、運営する</w:t>
                            </w:r>
                            <w:r w:rsidR="004A7E17">
                              <w:rPr>
                                <w:rFonts w:ascii="HG丸ｺﾞｼｯｸM-PRO" w:eastAsia="HG丸ｺﾞｼｯｸM-PRO" w:hAnsi="HG丸ｺﾞｼｯｸM-PRO" w:hint="eastAsia"/>
                                <w:color w:val="000000" w:themeColor="text1"/>
                                <w:sz w:val="22"/>
                              </w:rPr>
                              <w:t>施設の現状を</w:t>
                            </w:r>
                            <w:r w:rsidR="004A7E17">
                              <w:rPr>
                                <w:rFonts w:ascii="HG丸ｺﾞｼｯｸM-PRO" w:eastAsia="HG丸ｺﾞｼｯｸM-PRO" w:hAnsi="HG丸ｺﾞｼｯｸM-PRO"/>
                                <w:color w:val="000000" w:themeColor="text1"/>
                                <w:sz w:val="22"/>
                              </w:rPr>
                              <w:t>振り返り、</w:t>
                            </w:r>
                            <w:r w:rsidR="00A368BC">
                              <w:rPr>
                                <w:rFonts w:ascii="HG丸ｺﾞｼｯｸM-PRO" w:eastAsia="HG丸ｺﾞｼｯｸM-PRO" w:hAnsi="HG丸ｺﾞｼｯｸM-PRO" w:hint="eastAsia"/>
                                <w:color w:val="000000" w:themeColor="text1"/>
                                <w:sz w:val="22"/>
                              </w:rPr>
                              <w:t>今後に活かせる具体的な講習です</w:t>
                            </w:r>
                            <w:r>
                              <w:rPr>
                                <w:rFonts w:ascii="HG丸ｺﾞｼｯｸM-PRO" w:eastAsia="HG丸ｺﾞｼｯｸM-PRO" w:hAnsi="HG丸ｺﾞｼｯｸM-PRO" w:hint="eastAsia"/>
                                <w:color w:val="000000" w:themeColor="text1"/>
                                <w:sz w:val="22"/>
                              </w:rPr>
                              <w:t>。</w:t>
                            </w:r>
                          </w:p>
                          <w:p w:rsidR="00DD4FC9" w:rsidRPr="00DD4FC9" w:rsidRDefault="00DD4FC9" w:rsidP="00DD4FC9">
                            <w:pPr>
                              <w:adjustRightInd w:val="0"/>
                              <w:snapToGrid w:val="0"/>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※講習</w:t>
                            </w:r>
                            <w:r>
                              <w:rPr>
                                <w:rFonts w:ascii="HG丸ｺﾞｼｯｸM-PRO" w:eastAsia="HG丸ｺﾞｼｯｸM-PRO" w:hAnsi="HG丸ｺﾞｼｯｸM-PRO"/>
                                <w:color w:val="000000" w:themeColor="text1"/>
                                <w:sz w:val="22"/>
                              </w:rPr>
                              <w:t>の進め方</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講義</w:t>
                            </w:r>
                            <w:r>
                              <w:rPr>
                                <w:rFonts w:ascii="HG丸ｺﾞｼｯｸM-PRO" w:eastAsia="HG丸ｺﾞｼｯｸM-PRO" w:hAnsi="HG丸ｺﾞｼｯｸM-PRO" w:hint="eastAsia"/>
                                <w:color w:val="000000" w:themeColor="text1"/>
                                <w:sz w:val="22"/>
                              </w:rPr>
                              <w:t>及びワーク</w:t>
                            </w:r>
                            <w:r w:rsidR="004C1F4A">
                              <w:rPr>
                                <w:rFonts w:ascii="HG丸ｺﾞｼｯｸM-PRO" w:eastAsia="HG丸ｺﾞｼｯｸM-PRO" w:hAnsi="HG丸ｺﾞｼｯｸM-PRO" w:hint="eastAsia"/>
                                <w:color w:val="000000" w:themeColor="text1"/>
                                <w:sz w:val="22"/>
                              </w:rPr>
                              <w:t>形式</w:t>
                            </w:r>
                          </w:p>
                          <w:p w:rsidR="00501518" w:rsidRPr="00501518" w:rsidRDefault="00601B1D" w:rsidP="004C1F4A">
                            <w:pPr>
                              <w:adjustRightInd w:val="0"/>
                              <w:snapToGrid w:val="0"/>
                              <w:ind w:leftChars="200" w:left="708" w:hangingChars="131" w:hanging="288"/>
                              <w:rPr>
                                <w:color w:val="000000" w:themeColor="text1"/>
                                <w:sz w:val="22"/>
                              </w:rPr>
                            </w:pPr>
                            <w:r>
                              <w:rPr>
                                <w:rFonts w:ascii="HG丸ｺﾞｼｯｸM-PRO" w:eastAsia="HG丸ｺﾞｼｯｸM-PRO" w:hAnsi="HG丸ｺﾞｼｯｸM-PRO" w:hint="eastAsia"/>
                                <w:color w:val="000000" w:themeColor="text1"/>
                                <w:sz w:val="22"/>
                              </w:rPr>
                              <w:t>※</w:t>
                            </w:r>
                            <w:r w:rsidR="004C1F4A">
                              <w:rPr>
                                <w:rFonts w:ascii="HG丸ｺﾞｼｯｸM-PRO" w:eastAsia="HG丸ｺﾞｼｯｸM-PRO" w:hAnsi="HG丸ｺﾞｼｯｸM-PRO" w:hint="eastAsia"/>
                                <w:color w:val="000000" w:themeColor="text1"/>
                                <w:sz w:val="22"/>
                              </w:rPr>
                              <w:t>別途開催する</w:t>
                            </w:r>
                            <w:r w:rsidR="005A2DB5">
                              <w:rPr>
                                <w:rFonts w:ascii="HG丸ｺﾞｼｯｸM-PRO" w:eastAsia="HG丸ｺﾞｼｯｸM-PRO" w:hAnsi="HG丸ｺﾞｼｯｸM-PRO" w:hint="eastAsia"/>
                                <w:color w:val="000000" w:themeColor="text1"/>
                                <w:sz w:val="22"/>
                              </w:rPr>
                              <w:t>ガイダンス</w:t>
                            </w:r>
                            <w:r w:rsidR="00A368BC">
                              <w:rPr>
                                <w:rFonts w:ascii="HG丸ｺﾞｼｯｸM-PRO" w:eastAsia="HG丸ｺﾞｼｯｸM-PRO" w:hAnsi="HG丸ｺﾞｼｯｸM-PRO" w:hint="eastAsia"/>
                                <w:color w:val="000000" w:themeColor="text1"/>
                                <w:sz w:val="22"/>
                              </w:rPr>
                              <w:t>編</w:t>
                            </w:r>
                            <w:r w:rsidR="004C1F4A">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組織マネジメント</w:t>
                            </w:r>
                            <w:r>
                              <w:rPr>
                                <w:rFonts w:ascii="HG丸ｺﾞｼｯｸM-PRO" w:eastAsia="HG丸ｺﾞｼｯｸM-PRO" w:hAnsi="HG丸ｺﾞｼｯｸM-PRO"/>
                                <w:color w:val="000000" w:themeColor="text1"/>
                                <w:sz w:val="22"/>
                              </w:rPr>
                              <w:t>編</w:t>
                            </w:r>
                            <w:r w:rsidR="00501518" w:rsidRPr="00501518">
                              <w:rPr>
                                <w:rFonts w:ascii="HG丸ｺﾞｼｯｸM-PRO" w:eastAsia="HG丸ｺﾞｼｯｸM-PRO" w:hAnsi="HG丸ｺﾞｼｯｸM-PRO" w:hint="eastAsia"/>
                                <w:color w:val="000000" w:themeColor="text1"/>
                                <w:sz w:val="22"/>
                              </w:rPr>
                              <w:t>と合わせて受講することでより深く学ぶことができます。</w:t>
                            </w:r>
                          </w:p>
                          <w:p w:rsidR="00501518" w:rsidRPr="00501518" w:rsidRDefault="00501518" w:rsidP="00501518">
                            <w:pPr>
                              <w:adjustRightInd w:val="0"/>
                              <w:snapToGrid w:val="0"/>
                              <w:ind w:leftChars="202" w:left="424"/>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8" style="position:absolute;left:0;text-align:left;margin-left:26.55pt;margin-top:8pt;width:471.7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1225,25624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" adj="-11796480,,5400" path="m427083,l5991225,r,l5991225,2135363v,235871,-191212,427083,-427083,427083l,2562446r,l,427083c,191212,191212,,427083,xe" fillcolor="white [3212]" strokecolor="#ed7d31 [3205]" strokeweight="1.5pt">
                <v:stroke dashstyle="longDash" joinstyle="miter"/>
                <v:formulas/>
                <v:path arrowok="t" o:connecttype="custom" o:connectlocs="427083,0;5991225,0;5991225,0;5991225,2135363;5564142,2562446;0,2562446;0,2562446;0,427083;427083,0" o:connectangles="0,0,0,0,0,0,0,0,0" textboxrect="0,0,5991225,2562446"/>
                <v:textbox>
                  <w:txbxContent>
                    <w:p w:rsidR="00DE5705" w:rsidRDefault="00DE5705" w:rsidP="00DD4FC9">
                      <w:pPr>
                        <w:adjustRightInd w:val="0"/>
                        <w:snapToGri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・リスク管理といわれるが何をどうすればいいのか</w:t>
                      </w:r>
                    </w:p>
                    <w:p w:rsidR="004A7E17" w:rsidRPr="00601B1D" w:rsidRDefault="00817DC0" w:rsidP="00DD4FC9">
                      <w:pPr>
                        <w:adjustRightInd w:val="0"/>
                        <w:snapToGri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4A7E17" w:rsidRPr="00601B1D">
                        <w:rPr>
                          <w:rFonts w:ascii="HG丸ｺﾞｼｯｸM-PRO" w:eastAsia="HG丸ｺﾞｼｯｸM-PRO" w:hAnsi="HG丸ｺﾞｼｯｸM-PRO"/>
                          <w:b/>
                          <w:color w:val="000000" w:themeColor="text1"/>
                          <w:sz w:val="22"/>
                        </w:rPr>
                        <w:t>施設の</w:t>
                      </w:r>
                      <w:r w:rsidR="004A7E17" w:rsidRPr="00601B1D">
                        <w:rPr>
                          <w:rFonts w:ascii="HG丸ｺﾞｼｯｸM-PRO" w:eastAsia="HG丸ｺﾞｼｯｸM-PRO" w:hAnsi="HG丸ｺﾞｼｯｸM-PRO" w:hint="eastAsia"/>
                          <w:b/>
                          <w:color w:val="000000" w:themeColor="text1"/>
                          <w:sz w:val="22"/>
                        </w:rPr>
                        <w:t>事故予防</w:t>
                      </w:r>
                      <w:r w:rsidR="004A7E17" w:rsidRPr="00601B1D">
                        <w:rPr>
                          <w:rFonts w:ascii="HG丸ｺﾞｼｯｸM-PRO" w:eastAsia="HG丸ｺﾞｼｯｸM-PRO" w:hAnsi="HG丸ｺﾞｼｯｸM-PRO"/>
                          <w:b/>
                          <w:color w:val="000000" w:themeColor="text1"/>
                          <w:sz w:val="22"/>
                        </w:rPr>
                        <w:t>対策は</w:t>
                      </w:r>
                      <w:r>
                        <w:rPr>
                          <w:rFonts w:ascii="HG丸ｺﾞｼｯｸM-PRO" w:eastAsia="HG丸ｺﾞｼｯｸM-PRO" w:hAnsi="HG丸ｺﾞｼｯｸM-PRO" w:hint="eastAsia"/>
                          <w:b/>
                          <w:color w:val="000000" w:themeColor="text1"/>
                          <w:sz w:val="22"/>
                        </w:rPr>
                        <w:t>十分だろうか</w:t>
                      </w:r>
                    </w:p>
                    <w:p w:rsidR="00501518" w:rsidRPr="00601B1D" w:rsidRDefault="005A2DB5" w:rsidP="00DD4FC9">
                      <w:pPr>
                        <w:adjustRightInd w:val="0"/>
                        <w:snapToGrid w:val="0"/>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w:t>
                      </w:r>
                      <w:r w:rsidR="000B3A07">
                        <w:rPr>
                          <w:rFonts w:ascii="HG丸ｺﾞｼｯｸM-PRO" w:eastAsia="HG丸ｺﾞｼｯｸM-PRO" w:hAnsi="HG丸ｺﾞｼｯｸM-PRO" w:hint="eastAsia"/>
                          <w:b/>
                          <w:color w:val="000000" w:themeColor="text1"/>
                          <w:sz w:val="22"/>
                        </w:rPr>
                        <w:t>職場全体</w:t>
                      </w:r>
                      <w:r w:rsidRPr="00601B1D">
                        <w:rPr>
                          <w:rFonts w:ascii="HG丸ｺﾞｼｯｸM-PRO" w:eastAsia="HG丸ｺﾞｼｯｸM-PRO" w:hAnsi="HG丸ｺﾞｼｯｸM-PRO" w:hint="eastAsia"/>
                          <w:b/>
                          <w:color w:val="000000" w:themeColor="text1"/>
                          <w:sz w:val="22"/>
                        </w:rPr>
                        <w:t>の危機管理意識</w:t>
                      </w:r>
                      <w:r w:rsidRPr="00601B1D">
                        <w:rPr>
                          <w:rFonts w:ascii="HG丸ｺﾞｼｯｸM-PRO" w:eastAsia="HG丸ｺﾞｼｯｸM-PRO" w:hAnsi="HG丸ｺﾞｼｯｸM-PRO"/>
                          <w:b/>
                          <w:color w:val="000000" w:themeColor="text1"/>
                          <w:sz w:val="22"/>
                        </w:rPr>
                        <w:t>を</w:t>
                      </w:r>
                      <w:r w:rsidRPr="00601B1D">
                        <w:rPr>
                          <w:rFonts w:ascii="HG丸ｺﾞｼｯｸM-PRO" w:eastAsia="HG丸ｺﾞｼｯｸM-PRO" w:hAnsi="HG丸ｺﾞｼｯｸM-PRO" w:hint="eastAsia"/>
                          <w:b/>
                          <w:color w:val="000000" w:themeColor="text1"/>
                          <w:sz w:val="22"/>
                        </w:rPr>
                        <w:t>どうしたら</w:t>
                      </w:r>
                      <w:r w:rsidRPr="00601B1D">
                        <w:rPr>
                          <w:rFonts w:ascii="HG丸ｺﾞｼｯｸM-PRO" w:eastAsia="HG丸ｺﾞｼｯｸM-PRO" w:hAnsi="HG丸ｺﾞｼｯｸM-PRO"/>
                          <w:b/>
                          <w:color w:val="000000" w:themeColor="text1"/>
                          <w:sz w:val="22"/>
                        </w:rPr>
                        <w:t>高められるか</w:t>
                      </w:r>
                    </w:p>
                    <w:p w:rsidR="004A7E17" w:rsidRPr="00601B1D" w:rsidRDefault="004A7E17" w:rsidP="00DD4FC9">
                      <w:pPr>
                        <w:adjustRightInd w:val="0"/>
                        <w:snapToGrid w:val="0"/>
                        <w:jc w:val="left"/>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・園内での事故等のリスクに、施設長</w:t>
                      </w:r>
                      <w:r w:rsidRPr="00601B1D">
                        <w:rPr>
                          <w:rFonts w:ascii="HG丸ｺﾞｼｯｸM-PRO" w:eastAsia="HG丸ｺﾞｼｯｸM-PRO" w:hAnsi="HG丸ｺﾞｼｯｸM-PRO"/>
                          <w:b/>
                          <w:color w:val="000000" w:themeColor="text1"/>
                          <w:sz w:val="22"/>
                        </w:rPr>
                        <w:t>として</w:t>
                      </w:r>
                      <w:r w:rsidRPr="00601B1D">
                        <w:rPr>
                          <w:rFonts w:ascii="HG丸ｺﾞｼｯｸM-PRO" w:eastAsia="HG丸ｺﾞｼｯｸM-PRO" w:hAnsi="HG丸ｺﾞｼｯｸM-PRO" w:hint="eastAsia"/>
                          <w:b/>
                          <w:color w:val="000000" w:themeColor="text1"/>
                          <w:sz w:val="22"/>
                        </w:rPr>
                        <w:t>どう対応していくか</w:t>
                      </w:r>
                    </w:p>
                    <w:p w:rsidR="005A2DB5" w:rsidRDefault="005A2DB5" w:rsidP="00DD4FC9">
                      <w:pPr>
                        <w:adjustRightInd w:val="0"/>
                        <w:snapToGrid w:val="0"/>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・事故発生時に、組織としてどのような</w:t>
                      </w:r>
                      <w:r w:rsidRPr="00601B1D">
                        <w:rPr>
                          <w:rFonts w:ascii="HG丸ｺﾞｼｯｸM-PRO" w:eastAsia="HG丸ｺﾞｼｯｸM-PRO" w:hAnsi="HG丸ｺﾞｼｯｸM-PRO"/>
                          <w:b/>
                          <w:color w:val="000000" w:themeColor="text1"/>
                          <w:sz w:val="22"/>
                        </w:rPr>
                        <w:t>対応</w:t>
                      </w:r>
                      <w:r w:rsidRPr="00601B1D">
                        <w:rPr>
                          <w:rFonts w:ascii="HG丸ｺﾞｼｯｸM-PRO" w:eastAsia="HG丸ｺﾞｼｯｸM-PRO" w:hAnsi="HG丸ｺﾞｼｯｸM-PRO" w:hint="eastAsia"/>
                          <w:b/>
                          <w:color w:val="000000" w:themeColor="text1"/>
                          <w:sz w:val="22"/>
                        </w:rPr>
                        <w:t>が</w:t>
                      </w:r>
                      <w:r w:rsidR="002E4D4D">
                        <w:rPr>
                          <w:rFonts w:ascii="HG丸ｺﾞｼｯｸM-PRO" w:eastAsia="HG丸ｺﾞｼｯｸM-PRO" w:hAnsi="HG丸ｺﾞｼｯｸM-PRO" w:hint="eastAsia"/>
                          <w:b/>
                          <w:color w:val="000000" w:themeColor="text1"/>
                          <w:sz w:val="22"/>
                        </w:rPr>
                        <w:t>必要</w:t>
                      </w:r>
                      <w:r w:rsidRPr="00601B1D">
                        <w:rPr>
                          <w:rFonts w:ascii="HG丸ｺﾞｼｯｸM-PRO" w:eastAsia="HG丸ｺﾞｼｯｸM-PRO" w:hAnsi="HG丸ｺﾞｼｯｸM-PRO" w:hint="eastAsia"/>
                          <w:b/>
                          <w:color w:val="000000" w:themeColor="text1"/>
                          <w:sz w:val="22"/>
                        </w:rPr>
                        <w:t>か</w:t>
                      </w:r>
                    </w:p>
                    <w:p w:rsidR="00DE5705" w:rsidRPr="00601B1D" w:rsidRDefault="00DE5705" w:rsidP="00DD4FC9">
                      <w:pPr>
                        <w:adjustRightInd w:val="0"/>
                        <w:snapToGrid w:val="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・事故発生後の保護者対応で何を意識すべきか</w:t>
                      </w:r>
                    </w:p>
                    <w:p w:rsidR="00A368BC" w:rsidRDefault="005A2DB5" w:rsidP="00DD4FC9">
                      <w:pPr>
                        <w:adjustRightInd w:val="0"/>
                        <w:snapToGrid w:val="0"/>
                        <w:ind w:leftChars="200" w:left="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といった</w:t>
                      </w:r>
                      <w:r w:rsidR="004A7E17">
                        <w:rPr>
                          <w:rFonts w:ascii="HG丸ｺﾞｼｯｸM-PRO" w:eastAsia="HG丸ｺﾞｼｯｸM-PRO" w:hAnsi="HG丸ｺﾞｼｯｸM-PRO" w:hint="eastAsia"/>
                          <w:color w:val="000000" w:themeColor="text1"/>
                          <w:sz w:val="22"/>
                        </w:rPr>
                        <w:t>施設運営における</w:t>
                      </w:r>
                      <w:r>
                        <w:rPr>
                          <w:rFonts w:ascii="HG丸ｺﾞｼｯｸM-PRO" w:eastAsia="HG丸ｺﾞｼｯｸM-PRO" w:hAnsi="HG丸ｺﾞｼｯｸM-PRO" w:hint="eastAsia"/>
                          <w:color w:val="000000" w:themeColor="text1"/>
                          <w:sz w:val="22"/>
                        </w:rPr>
                        <w:t>リスクマネジメント</w:t>
                      </w:r>
                      <w:r>
                        <w:rPr>
                          <w:rFonts w:ascii="HG丸ｺﾞｼｯｸM-PRO" w:eastAsia="HG丸ｺﾞｼｯｸM-PRO" w:hAnsi="HG丸ｺﾞｼｯｸM-PRO"/>
                          <w:color w:val="000000" w:themeColor="text1"/>
                          <w:sz w:val="22"/>
                        </w:rPr>
                        <w:t>に対して</w:t>
                      </w:r>
                      <w:r>
                        <w:rPr>
                          <w:rFonts w:ascii="HG丸ｺﾞｼｯｸM-PRO" w:eastAsia="HG丸ｺﾞｼｯｸM-PRO" w:hAnsi="HG丸ｺﾞｼｯｸM-PRO" w:hint="eastAsia"/>
                          <w:color w:val="000000" w:themeColor="text1"/>
                          <w:sz w:val="22"/>
                        </w:rPr>
                        <w:t>、施設長</w:t>
                      </w:r>
                      <w:r>
                        <w:rPr>
                          <w:rFonts w:ascii="HG丸ｺﾞｼｯｸM-PRO" w:eastAsia="HG丸ｺﾞｼｯｸM-PRO" w:hAnsi="HG丸ｺﾞｼｯｸM-PRO"/>
                          <w:color w:val="000000" w:themeColor="text1"/>
                          <w:sz w:val="22"/>
                        </w:rPr>
                        <w:t>としてどのような</w:t>
                      </w:r>
                      <w:r>
                        <w:rPr>
                          <w:rFonts w:ascii="HG丸ｺﾞｼｯｸM-PRO" w:eastAsia="HG丸ｺﾞｼｯｸM-PRO" w:hAnsi="HG丸ｺﾞｼｯｸM-PRO" w:hint="eastAsia"/>
                          <w:color w:val="000000" w:themeColor="text1"/>
                          <w:sz w:val="22"/>
                        </w:rPr>
                        <w:t>役割</w:t>
                      </w:r>
                      <w:r w:rsidR="004A7E17">
                        <w:rPr>
                          <w:rFonts w:ascii="HG丸ｺﾞｼｯｸM-PRO" w:eastAsia="HG丸ｺﾞｼｯｸM-PRO" w:hAnsi="HG丸ｺﾞｼｯｸM-PRO" w:hint="eastAsia"/>
                          <w:color w:val="000000" w:themeColor="text1"/>
                          <w:sz w:val="22"/>
                        </w:rPr>
                        <w:t>や責任</w:t>
                      </w:r>
                      <w:r w:rsidR="004A7E17">
                        <w:rPr>
                          <w:rFonts w:ascii="HG丸ｺﾞｼｯｸM-PRO" w:eastAsia="HG丸ｺﾞｼｯｸM-PRO" w:hAnsi="HG丸ｺﾞｼｯｸM-PRO"/>
                          <w:color w:val="000000" w:themeColor="text1"/>
                          <w:sz w:val="22"/>
                        </w:rPr>
                        <w:t>が</w:t>
                      </w:r>
                      <w:r w:rsidR="00817DC0">
                        <w:rPr>
                          <w:rFonts w:ascii="HG丸ｺﾞｼｯｸM-PRO" w:eastAsia="HG丸ｺﾞｼｯｸM-PRO" w:hAnsi="HG丸ｺﾞｼｯｸM-PRO" w:hint="eastAsia"/>
                          <w:color w:val="000000" w:themeColor="text1"/>
                          <w:sz w:val="22"/>
                        </w:rPr>
                        <w:t>求められるか、運営する</w:t>
                      </w:r>
                      <w:r w:rsidR="004A7E17">
                        <w:rPr>
                          <w:rFonts w:ascii="HG丸ｺﾞｼｯｸM-PRO" w:eastAsia="HG丸ｺﾞｼｯｸM-PRO" w:hAnsi="HG丸ｺﾞｼｯｸM-PRO" w:hint="eastAsia"/>
                          <w:color w:val="000000" w:themeColor="text1"/>
                          <w:sz w:val="22"/>
                        </w:rPr>
                        <w:t>施設の現状を</w:t>
                      </w:r>
                      <w:r w:rsidR="004A7E17">
                        <w:rPr>
                          <w:rFonts w:ascii="HG丸ｺﾞｼｯｸM-PRO" w:eastAsia="HG丸ｺﾞｼｯｸM-PRO" w:hAnsi="HG丸ｺﾞｼｯｸM-PRO"/>
                          <w:color w:val="000000" w:themeColor="text1"/>
                          <w:sz w:val="22"/>
                        </w:rPr>
                        <w:t>振り返り、</w:t>
                      </w:r>
                      <w:r w:rsidR="00A368BC">
                        <w:rPr>
                          <w:rFonts w:ascii="HG丸ｺﾞｼｯｸM-PRO" w:eastAsia="HG丸ｺﾞｼｯｸM-PRO" w:hAnsi="HG丸ｺﾞｼｯｸM-PRO" w:hint="eastAsia"/>
                          <w:color w:val="000000" w:themeColor="text1"/>
                          <w:sz w:val="22"/>
                        </w:rPr>
                        <w:t>今後に活かせる具体的な講習です</w:t>
                      </w:r>
                      <w:r>
                        <w:rPr>
                          <w:rFonts w:ascii="HG丸ｺﾞｼｯｸM-PRO" w:eastAsia="HG丸ｺﾞｼｯｸM-PRO" w:hAnsi="HG丸ｺﾞｼｯｸM-PRO" w:hint="eastAsia"/>
                          <w:color w:val="000000" w:themeColor="text1"/>
                          <w:sz w:val="22"/>
                        </w:rPr>
                        <w:t>。</w:t>
                      </w:r>
                    </w:p>
                    <w:p w:rsidR="00DD4FC9" w:rsidRPr="00DD4FC9" w:rsidRDefault="00DD4FC9" w:rsidP="00DD4FC9">
                      <w:pPr>
                        <w:adjustRightInd w:val="0"/>
                        <w:snapToGrid w:val="0"/>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※講習</w:t>
                      </w:r>
                      <w:r>
                        <w:rPr>
                          <w:rFonts w:ascii="HG丸ｺﾞｼｯｸM-PRO" w:eastAsia="HG丸ｺﾞｼｯｸM-PRO" w:hAnsi="HG丸ｺﾞｼｯｸM-PRO"/>
                          <w:color w:val="000000" w:themeColor="text1"/>
                          <w:sz w:val="22"/>
                        </w:rPr>
                        <w:t>の進め方</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講義</w:t>
                      </w:r>
                      <w:r>
                        <w:rPr>
                          <w:rFonts w:ascii="HG丸ｺﾞｼｯｸM-PRO" w:eastAsia="HG丸ｺﾞｼｯｸM-PRO" w:hAnsi="HG丸ｺﾞｼｯｸM-PRO" w:hint="eastAsia"/>
                          <w:color w:val="000000" w:themeColor="text1"/>
                          <w:sz w:val="22"/>
                        </w:rPr>
                        <w:t>及びワーク</w:t>
                      </w:r>
                      <w:r w:rsidR="004C1F4A">
                        <w:rPr>
                          <w:rFonts w:ascii="HG丸ｺﾞｼｯｸM-PRO" w:eastAsia="HG丸ｺﾞｼｯｸM-PRO" w:hAnsi="HG丸ｺﾞｼｯｸM-PRO" w:hint="eastAsia"/>
                          <w:color w:val="000000" w:themeColor="text1"/>
                          <w:sz w:val="22"/>
                        </w:rPr>
                        <w:t>形式</w:t>
                      </w:r>
                    </w:p>
                    <w:p w:rsidR="00501518" w:rsidRPr="00501518" w:rsidRDefault="00601B1D" w:rsidP="004C1F4A">
                      <w:pPr>
                        <w:adjustRightInd w:val="0"/>
                        <w:snapToGrid w:val="0"/>
                        <w:ind w:leftChars="200" w:left="708" w:hangingChars="131" w:hanging="288"/>
                        <w:rPr>
                          <w:color w:val="000000" w:themeColor="text1"/>
                          <w:sz w:val="22"/>
                        </w:rPr>
                      </w:pPr>
                      <w:r>
                        <w:rPr>
                          <w:rFonts w:ascii="HG丸ｺﾞｼｯｸM-PRO" w:eastAsia="HG丸ｺﾞｼｯｸM-PRO" w:hAnsi="HG丸ｺﾞｼｯｸM-PRO" w:hint="eastAsia"/>
                          <w:color w:val="000000" w:themeColor="text1"/>
                          <w:sz w:val="22"/>
                        </w:rPr>
                        <w:t>※</w:t>
                      </w:r>
                      <w:r w:rsidR="004C1F4A">
                        <w:rPr>
                          <w:rFonts w:ascii="HG丸ｺﾞｼｯｸM-PRO" w:eastAsia="HG丸ｺﾞｼｯｸM-PRO" w:hAnsi="HG丸ｺﾞｼｯｸM-PRO" w:hint="eastAsia"/>
                          <w:color w:val="000000" w:themeColor="text1"/>
                          <w:sz w:val="22"/>
                        </w:rPr>
                        <w:t>別途開催する</w:t>
                      </w:r>
                      <w:r w:rsidR="005A2DB5">
                        <w:rPr>
                          <w:rFonts w:ascii="HG丸ｺﾞｼｯｸM-PRO" w:eastAsia="HG丸ｺﾞｼｯｸM-PRO" w:hAnsi="HG丸ｺﾞｼｯｸM-PRO" w:hint="eastAsia"/>
                          <w:color w:val="000000" w:themeColor="text1"/>
                          <w:sz w:val="22"/>
                        </w:rPr>
                        <w:t>ガイダンス</w:t>
                      </w:r>
                      <w:r w:rsidR="00A368BC">
                        <w:rPr>
                          <w:rFonts w:ascii="HG丸ｺﾞｼｯｸM-PRO" w:eastAsia="HG丸ｺﾞｼｯｸM-PRO" w:hAnsi="HG丸ｺﾞｼｯｸM-PRO" w:hint="eastAsia"/>
                          <w:color w:val="000000" w:themeColor="text1"/>
                          <w:sz w:val="22"/>
                        </w:rPr>
                        <w:t>編</w:t>
                      </w:r>
                      <w:r w:rsidR="004C1F4A">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組織マネジメント</w:t>
                      </w:r>
                      <w:r>
                        <w:rPr>
                          <w:rFonts w:ascii="HG丸ｺﾞｼｯｸM-PRO" w:eastAsia="HG丸ｺﾞｼｯｸM-PRO" w:hAnsi="HG丸ｺﾞｼｯｸM-PRO"/>
                          <w:color w:val="000000" w:themeColor="text1"/>
                          <w:sz w:val="22"/>
                        </w:rPr>
                        <w:t>編</w:t>
                      </w:r>
                      <w:r w:rsidR="00501518" w:rsidRPr="00501518">
                        <w:rPr>
                          <w:rFonts w:ascii="HG丸ｺﾞｼｯｸM-PRO" w:eastAsia="HG丸ｺﾞｼｯｸM-PRO" w:hAnsi="HG丸ｺﾞｼｯｸM-PRO" w:hint="eastAsia"/>
                          <w:color w:val="000000" w:themeColor="text1"/>
                          <w:sz w:val="22"/>
                        </w:rPr>
                        <w:t>と合わせて受講することでより深く学ぶことができます。</w:t>
                      </w:r>
                    </w:p>
                    <w:p w:rsidR="00501518" w:rsidRPr="00501518" w:rsidRDefault="00501518" w:rsidP="00501518">
                      <w:pPr>
                        <w:adjustRightInd w:val="0"/>
                        <w:snapToGrid w:val="0"/>
                        <w:ind w:leftChars="202" w:left="424"/>
                        <w:rPr>
                          <w:color w:val="000000" w:themeColor="text1"/>
                          <w:sz w:val="22"/>
                        </w:rPr>
                      </w:pPr>
                    </w:p>
                  </w:txbxContent>
                </v:textbox>
              </v:shape>
            </w:pict>
          </mc:Fallback>
        </mc:AlternateContent>
      </w:r>
    </w:p>
    <w:p w:rsidR="00501518" w:rsidRDefault="00CF459E" w:rsidP="001D5125">
      <w:pPr>
        <w:ind w:leftChars="202" w:left="424"/>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8480" behindDoc="0" locked="0" layoutInCell="1" allowOverlap="1" wp14:anchorId="3D4857F0" wp14:editId="1B626F1A">
                <wp:simplePos x="0" y="0"/>
                <wp:positionH relativeFrom="column">
                  <wp:posOffset>5553075</wp:posOffset>
                </wp:positionH>
                <wp:positionV relativeFrom="paragraph">
                  <wp:posOffset>180975</wp:posOffset>
                </wp:positionV>
                <wp:extent cx="1047750" cy="281940"/>
                <wp:effectExtent l="0" t="95250" r="0" b="99060"/>
                <wp:wrapNone/>
                <wp:docPr id="8" name="テキスト ボックス 8"/>
                <wp:cNvGraphicFramePr/>
                <a:graphic xmlns:a="http://schemas.openxmlformats.org/drawingml/2006/main">
                  <a:graphicData uri="http://schemas.microsoft.com/office/word/2010/wordprocessingShape">
                    <wps:wsp>
                      <wps:cNvSpPr txBox="1"/>
                      <wps:spPr>
                        <a:xfrm rot="605142">
                          <a:off x="0" y="0"/>
                          <a:ext cx="1047750" cy="281940"/>
                        </a:xfrm>
                        <a:prstGeom prst="rect">
                          <a:avLst/>
                        </a:prstGeom>
                        <a:noFill/>
                        <a:ln>
                          <a:noFill/>
                        </a:ln>
                        <a:effectLst/>
                      </wps:spPr>
                      <wps:txbx>
                        <w:txbxContent>
                          <w:p w:rsidR="00CF459E" w:rsidRPr="00CF459E" w:rsidRDefault="00CF459E" w:rsidP="00CF459E">
                            <w:pPr>
                              <w:ind w:leftChars="202" w:left="424"/>
                              <w:rPr>
                                <w:rFonts w:asciiTheme="minorEastAsia" w:hAnsiTheme="minorEastAsia"/>
                                <w:b/>
                                <w:color w:val="000000" w:themeColor="text1"/>
                                <w:sz w:val="24"/>
                                <w:szCs w:val="24"/>
                                <w14:textOutline w14:w="12700" w14:cap="flat" w14:cmpd="sng" w14:algn="ctr">
                                  <w14:solidFill>
                                    <w14:schemeClr w14:val="tx2">
                                      <w14:satMod w14:val="155000"/>
                                    </w14:schemeClr>
                                  </w14:solidFill>
                                  <w14:prstDash w14:val="solid"/>
                                  <w14:round/>
                                </w14:textOutline>
                              </w:rPr>
                            </w:pPr>
                            <w:r w:rsidRPr="00CF459E">
                              <w:rPr>
                                <w:rFonts w:asciiTheme="minorEastAsia" w:hAnsiTheme="minorEastAsia"/>
                                <w:b/>
                                <w:color w:val="000000" w:themeColor="text1"/>
                                <w:sz w:val="24"/>
                                <w:szCs w:val="24"/>
                                <w14:textOutline w14:w="12700" w14:cap="flat" w14:cmpd="sng" w14:algn="ctr">
                                  <w14:solidFill>
                                    <w14:schemeClr w14:val="tx2">
                                      <w14:satMod w14:val="155000"/>
                                    </w14:schemeClr>
                                  </w14:solidFill>
                                  <w14:prstDash w14:val="solid"/>
                                  <w14:round/>
                                </w14:textOutline>
                              </w:rPr>
                              <w:t>C</w:t>
                            </w:r>
                            <w:r w:rsidRPr="00CF459E">
                              <w:rPr>
                                <w:rFonts w:asciiTheme="minorEastAsia" w:hAnsiTheme="minorEastAsia" w:hint="eastAsia"/>
                                <w:b/>
                                <w:color w:val="000000" w:themeColor="text1"/>
                                <w:sz w:val="24"/>
                                <w:szCs w:val="24"/>
                                <w14:textOutline w14:w="12700" w14:cap="flat" w14:cmpd="sng" w14:algn="ctr">
                                  <w14:solidFill>
                                    <w14:schemeClr w14:val="tx2">
                                      <w14:satMod w14:val="155000"/>
                                    </w14:schemeClr>
                                  </w14:solidFill>
                                  <w14:prstDash w14:val="solid"/>
                                  <w14:round/>
                                </w14:textOutline>
                              </w:rPr>
                              <w:t>heck</w:t>
                            </w:r>
                          </w:p>
                          <w:p w:rsidR="00CF459E" w:rsidRPr="00CF459E" w:rsidRDefault="00CF459E" w:rsidP="00CF459E">
                            <w:pPr>
                              <w:ind w:leftChars="202" w:left="424"/>
                              <w:rPr>
                                <w:rFonts w:asciiTheme="minorEastAsia" w:hAnsiTheme="minorEastAsia"/>
                                <w:color w:val="000000" w:themeColor="text1"/>
                                <w:sz w:val="24"/>
                                <w:szCs w:val="24"/>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437.25pt;margin-top:14.25pt;width:82.5pt;height:22.2pt;rotation:66097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" filled="f" stroked="f">
                <v:fill o:detectmouseclick="t"/>
                <v:textbox inset="5.85pt,.7pt,5.85pt,.7pt">
                  <w:txbxContent>
                    <w:p w:rsidR="00CF459E" w:rsidRPr="00CF459E" w:rsidRDefault="00CF459E" w:rsidP="00CF459E">
                      <w:pPr>
                        <w:ind w:leftChars="202" w:left="424"/>
                        <w:rPr>
                          <w:rFonts w:asciiTheme="minorEastAsia" w:hAnsiTheme="minorEastAsia" w:hint="eastAsia"/>
                          <w:b/>
                          <w:color w:val="000000" w:themeColor="text1"/>
                          <w:sz w:val="24"/>
                          <w:szCs w:val="24"/>
                          <w14:textOutline w14:w="12700" w14:cap="flat" w14:cmpd="sng" w14:algn="ctr">
                            <w14:solidFill>
                              <w14:schemeClr w14:val="tx2">
                                <w14:satMod w14:val="155000"/>
                              </w14:schemeClr>
                            </w14:solidFill>
                            <w14:prstDash w14:val="solid"/>
                            <w14:round/>
                          </w14:textOutline>
                        </w:rPr>
                      </w:pPr>
                      <w:r w:rsidRPr="00CF459E">
                        <w:rPr>
                          <w:rFonts w:asciiTheme="minorEastAsia" w:hAnsiTheme="minorEastAsia"/>
                          <w:b/>
                          <w:color w:val="000000" w:themeColor="text1"/>
                          <w:sz w:val="24"/>
                          <w:szCs w:val="24"/>
                          <w14:textOutline w14:w="12700" w14:cap="flat" w14:cmpd="sng" w14:algn="ctr">
                            <w14:solidFill>
                              <w14:schemeClr w14:val="tx2">
                                <w14:satMod w14:val="155000"/>
                              </w14:schemeClr>
                            </w14:solidFill>
                            <w14:prstDash w14:val="solid"/>
                            <w14:round/>
                          </w14:textOutline>
                        </w:rPr>
                        <w:t>C</w:t>
                      </w:r>
                      <w:r w:rsidRPr="00CF459E">
                        <w:rPr>
                          <w:rFonts w:asciiTheme="minorEastAsia" w:hAnsiTheme="minorEastAsia" w:hint="eastAsia"/>
                          <w:b/>
                          <w:color w:val="000000" w:themeColor="text1"/>
                          <w:sz w:val="24"/>
                          <w:szCs w:val="24"/>
                          <w14:textOutline w14:w="12700" w14:cap="flat" w14:cmpd="sng" w14:algn="ctr">
                            <w14:solidFill>
                              <w14:schemeClr w14:val="tx2">
                                <w14:satMod w14:val="155000"/>
                              </w14:schemeClr>
                            </w14:solidFill>
                            <w14:prstDash w14:val="solid"/>
                            <w14:round/>
                          </w14:textOutline>
                        </w:rPr>
                        <w:t>heck</w:t>
                      </w:r>
                    </w:p>
                    <w:p w:rsidR="00CF459E" w:rsidRPr="00CF459E" w:rsidRDefault="00CF459E" w:rsidP="00CF459E">
                      <w:pPr>
                        <w:ind w:leftChars="202" w:left="424"/>
                        <w:rPr>
                          <w:rFonts w:asciiTheme="minorEastAsia" w:hAnsiTheme="minorEastAsia"/>
                          <w:color w:val="000000" w:themeColor="text1"/>
                          <w:sz w:val="24"/>
                          <w:szCs w:val="24"/>
                          <w14:textOutline w14:w="12700" w14:cap="flat" w14:cmpd="sng" w14:algn="ctr">
                            <w14:solidFill>
                              <w14:schemeClr w14:val="tx2">
                                <w14:satMod w14:val="155000"/>
                              </w14:schemeClr>
                            </w14:solidFill>
                            <w14:prstDash w14:val="solid"/>
                            <w14:round/>
                          </w14:textOutline>
                        </w:rPr>
                      </w:pPr>
                    </w:p>
                  </w:txbxContent>
                </v:textbox>
              </v:shape>
            </w:pict>
          </mc:Fallback>
        </mc:AlternateContent>
      </w:r>
    </w:p>
    <w:p w:rsidR="00501518" w:rsidRDefault="00501518" w:rsidP="001D5125">
      <w:pPr>
        <w:ind w:leftChars="202" w:left="424"/>
        <w:rPr>
          <w:rFonts w:ascii="HG丸ｺﾞｼｯｸM-PRO" w:eastAsia="HG丸ｺﾞｼｯｸM-PRO" w:hAnsi="HG丸ｺﾞｼｯｸM-PRO"/>
          <w:sz w:val="24"/>
          <w:szCs w:val="24"/>
        </w:rPr>
      </w:pPr>
    </w:p>
    <w:p w:rsidR="00501518" w:rsidRDefault="00501518" w:rsidP="001D5125">
      <w:pPr>
        <w:ind w:leftChars="202" w:left="424"/>
        <w:rPr>
          <w:rFonts w:ascii="HG丸ｺﾞｼｯｸM-PRO" w:eastAsia="HG丸ｺﾞｼｯｸM-PRO" w:hAnsi="HG丸ｺﾞｼｯｸM-PRO"/>
          <w:sz w:val="24"/>
          <w:szCs w:val="24"/>
        </w:rPr>
      </w:pPr>
    </w:p>
    <w:p w:rsidR="00501518" w:rsidRDefault="00501518" w:rsidP="001D5125">
      <w:pPr>
        <w:ind w:leftChars="202" w:left="424"/>
        <w:rPr>
          <w:rFonts w:ascii="HG丸ｺﾞｼｯｸM-PRO" w:eastAsia="HG丸ｺﾞｼｯｸM-PRO" w:hAnsi="HG丸ｺﾞｼｯｸM-PRO"/>
          <w:sz w:val="24"/>
          <w:szCs w:val="24"/>
        </w:rPr>
      </w:pPr>
    </w:p>
    <w:p w:rsidR="001D5125" w:rsidRPr="00501518" w:rsidRDefault="001D5125" w:rsidP="001D5125">
      <w:pPr>
        <w:ind w:leftChars="202" w:left="424"/>
        <w:rPr>
          <w:rFonts w:ascii="HG丸ｺﾞｼｯｸM-PRO" w:eastAsia="HG丸ｺﾞｼｯｸM-PRO" w:hAnsi="HG丸ｺﾞｼｯｸM-PRO"/>
          <w:sz w:val="24"/>
          <w:szCs w:val="24"/>
        </w:rPr>
      </w:pPr>
    </w:p>
    <w:p w:rsidR="001D5125" w:rsidRDefault="001D5125" w:rsidP="001D5125">
      <w:pPr>
        <w:ind w:leftChars="202" w:left="424"/>
        <w:rPr>
          <w:rFonts w:ascii="HG丸ｺﾞｼｯｸM-PRO" w:eastAsia="HG丸ｺﾞｼｯｸM-PRO" w:hAnsi="HG丸ｺﾞｼｯｸM-PRO"/>
          <w:sz w:val="24"/>
          <w:szCs w:val="24"/>
        </w:rPr>
      </w:pPr>
    </w:p>
    <w:p w:rsidR="001D5125" w:rsidRDefault="001D5125" w:rsidP="001D5125">
      <w:pPr>
        <w:ind w:leftChars="202" w:left="424"/>
        <w:rPr>
          <w:rFonts w:ascii="HG丸ｺﾞｼｯｸM-PRO" w:eastAsia="HG丸ｺﾞｼｯｸM-PRO" w:hAnsi="HG丸ｺﾞｼｯｸM-PRO"/>
          <w:sz w:val="24"/>
          <w:szCs w:val="24"/>
        </w:rPr>
      </w:pPr>
    </w:p>
    <w:p w:rsidR="001D5125" w:rsidRDefault="001D5125" w:rsidP="001D5125">
      <w:pPr>
        <w:ind w:leftChars="202" w:left="424"/>
        <w:rPr>
          <w:rFonts w:ascii="HG丸ｺﾞｼｯｸM-PRO" w:eastAsia="HG丸ｺﾞｼｯｸM-PRO" w:hAnsi="HG丸ｺﾞｼｯｸM-PRO"/>
          <w:sz w:val="24"/>
          <w:szCs w:val="24"/>
        </w:rPr>
      </w:pPr>
    </w:p>
    <w:p w:rsidR="001E639C" w:rsidRDefault="001E639C" w:rsidP="006B1083">
      <w:pPr>
        <w:rPr>
          <w:rFonts w:ascii="HG丸ｺﾞｼｯｸM-PRO" w:eastAsia="HG丸ｺﾞｼｯｸM-PRO" w:hAnsi="HG丸ｺﾞｼｯｸM-PRO"/>
          <w:sz w:val="24"/>
          <w:szCs w:val="24"/>
        </w:rPr>
      </w:pPr>
    </w:p>
    <w:p w:rsidR="00DE5705" w:rsidRDefault="00DE5705" w:rsidP="006B1083">
      <w:pPr>
        <w:rPr>
          <w:rFonts w:ascii="HG丸ｺﾞｼｯｸM-PRO" w:eastAsia="HG丸ｺﾞｼｯｸM-PRO" w:hAnsi="HG丸ｺﾞｼｯｸM-PRO"/>
          <w:sz w:val="24"/>
          <w:szCs w:val="24"/>
        </w:rPr>
      </w:pPr>
    </w:p>
    <w:p w:rsidR="00DE5705" w:rsidRPr="00C306F7" w:rsidRDefault="00DE5705" w:rsidP="006B1083">
      <w:pPr>
        <w:rPr>
          <w:rFonts w:ascii="HG丸ｺﾞｼｯｸM-PRO" w:eastAsia="HG丸ｺﾞｼｯｸM-PRO" w:hAnsi="HG丸ｺﾞｼｯｸM-PRO"/>
          <w:sz w:val="24"/>
          <w:szCs w:val="24"/>
        </w:rPr>
      </w:pPr>
    </w:p>
    <w:p w:rsidR="006B1083" w:rsidRPr="00C306F7" w:rsidRDefault="006B1083" w:rsidP="006B1083">
      <w:pP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 xml:space="preserve">２　</w:t>
      </w:r>
      <w:r w:rsidRPr="00C306F7">
        <w:rPr>
          <w:rFonts w:ascii="HG丸ｺﾞｼｯｸM-PRO" w:eastAsia="HG丸ｺﾞｼｯｸM-PRO" w:hAnsi="HG丸ｺﾞｼｯｸM-PRO" w:hint="eastAsia"/>
          <w:sz w:val="24"/>
          <w:szCs w:val="24"/>
          <w:shd w:val="pct15" w:color="auto" w:fill="FFFFFF"/>
        </w:rPr>
        <w:t>受講対象者</w:t>
      </w:r>
      <w:r w:rsidR="00E143D4" w:rsidRPr="00E143D4">
        <w:rPr>
          <w:rFonts w:ascii="HG丸ｺﾞｼｯｸM-PRO" w:eastAsia="HG丸ｺﾞｼｯｸM-PRO" w:hAnsi="HG丸ｺﾞｼｯｸM-PRO" w:hint="eastAsia"/>
          <w:sz w:val="22"/>
        </w:rPr>
        <w:t>（本講習は</w:t>
      </w:r>
      <w:r w:rsidR="00E143D4" w:rsidRPr="00E143D4">
        <w:rPr>
          <w:rFonts w:ascii="HG丸ｺﾞｼｯｸM-PRO" w:eastAsia="HG丸ｺﾞｼｯｸM-PRO" w:hAnsi="HG丸ｺﾞｼｯｸM-PRO" w:hint="eastAsia"/>
          <w:sz w:val="22"/>
          <w:u w:val="thick"/>
        </w:rPr>
        <w:t>「施設長」</w:t>
      </w:r>
      <w:r w:rsidR="00E143D4" w:rsidRPr="00E143D4">
        <w:rPr>
          <w:rFonts w:ascii="HG丸ｺﾞｼｯｸM-PRO" w:eastAsia="HG丸ｺﾞｼｯｸM-PRO" w:hAnsi="HG丸ｺﾞｼｯｸM-PRO" w:hint="eastAsia"/>
          <w:sz w:val="22"/>
        </w:rPr>
        <w:t>を対象としています。施設長以外の受講はご遠慮ください。）</w:t>
      </w:r>
    </w:p>
    <w:p w:rsidR="00C306F7" w:rsidRDefault="00BF55A0" w:rsidP="00C306F7">
      <w:pPr>
        <w:ind w:leftChars="203" w:left="1134" w:hangingChars="295" w:hanging="708"/>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color w:val="000000"/>
          <w:sz w:val="24"/>
          <w:szCs w:val="24"/>
        </w:rPr>
        <w:t>（ア）</w:t>
      </w:r>
      <w:r w:rsidR="00A93B95" w:rsidRPr="00C306F7">
        <w:rPr>
          <w:rFonts w:ascii="HG丸ｺﾞｼｯｸM-PRO" w:eastAsia="HG丸ｺﾞｼｯｸM-PRO" w:hAnsi="HG丸ｺﾞｼｯｸM-PRO" w:hint="eastAsia"/>
          <w:color w:val="000000"/>
          <w:sz w:val="24"/>
          <w:szCs w:val="24"/>
        </w:rPr>
        <w:t>認可</w:t>
      </w:r>
      <w:r w:rsidR="006B1083" w:rsidRPr="00C306F7">
        <w:rPr>
          <w:rFonts w:ascii="HG丸ｺﾞｼｯｸM-PRO" w:eastAsia="HG丸ｺﾞｼｯｸM-PRO" w:hAnsi="HG丸ｺﾞｼｯｸM-PRO" w:hint="eastAsia"/>
          <w:color w:val="000000"/>
          <w:sz w:val="24"/>
          <w:szCs w:val="24"/>
        </w:rPr>
        <w:t>保育所、</w:t>
      </w:r>
      <w:r w:rsidR="00872D42" w:rsidRPr="00C306F7">
        <w:rPr>
          <w:rFonts w:ascii="HG丸ｺﾞｼｯｸM-PRO" w:eastAsia="HG丸ｺﾞｼｯｸM-PRO" w:hAnsi="HG丸ｺﾞｼｯｸM-PRO" w:hint="eastAsia"/>
          <w:color w:val="000000"/>
          <w:sz w:val="24"/>
          <w:szCs w:val="24"/>
        </w:rPr>
        <w:t>認定こども園、幼稚園（給付対象）</w:t>
      </w:r>
      <w:r w:rsidR="00C306F7">
        <w:rPr>
          <w:rFonts w:ascii="HG丸ｺﾞｼｯｸM-PRO" w:eastAsia="HG丸ｺﾞｼｯｸM-PRO" w:hAnsi="HG丸ｺﾞｼｯｸM-PRO" w:hint="eastAsia"/>
          <w:color w:val="000000"/>
          <w:sz w:val="24"/>
          <w:szCs w:val="24"/>
        </w:rPr>
        <w:t>、</w:t>
      </w:r>
      <w:r w:rsidR="00872D42" w:rsidRPr="00C306F7">
        <w:rPr>
          <w:rFonts w:ascii="HG丸ｺﾞｼｯｸM-PRO" w:eastAsia="HG丸ｺﾞｼｯｸM-PRO" w:hAnsi="HG丸ｺﾞｼｯｸM-PRO" w:hint="eastAsia"/>
          <w:color w:val="000000"/>
          <w:sz w:val="24"/>
          <w:szCs w:val="24"/>
        </w:rPr>
        <w:t>小規模保育事業、家庭的保育事業</w:t>
      </w:r>
      <w:r w:rsidR="008234AE" w:rsidRPr="00C306F7">
        <w:rPr>
          <w:rFonts w:ascii="HG丸ｺﾞｼｯｸM-PRO" w:eastAsia="HG丸ｺﾞｼｯｸM-PRO" w:hAnsi="HG丸ｺﾞｼｯｸM-PRO" w:hint="eastAsia"/>
          <w:color w:val="000000"/>
          <w:sz w:val="24"/>
          <w:szCs w:val="24"/>
        </w:rPr>
        <w:t>・</w:t>
      </w:r>
      <w:r w:rsidR="00A93B95" w:rsidRPr="00C306F7">
        <w:rPr>
          <w:rFonts w:ascii="HG丸ｺﾞｼｯｸM-PRO" w:eastAsia="HG丸ｺﾞｼｯｸM-PRO" w:hAnsi="HG丸ｺﾞｼｯｸM-PRO" w:hint="eastAsia"/>
          <w:color w:val="000000"/>
          <w:sz w:val="24"/>
          <w:szCs w:val="24"/>
        </w:rPr>
        <w:t>横浜保育室・</w:t>
      </w:r>
      <w:r w:rsidR="008234AE" w:rsidRPr="00C306F7">
        <w:rPr>
          <w:rFonts w:ascii="HG丸ｺﾞｼｯｸM-PRO" w:eastAsia="HG丸ｺﾞｼｯｸM-PRO" w:hAnsi="HG丸ｺﾞｼｯｸM-PRO" w:hint="eastAsia"/>
          <w:color w:val="000000"/>
          <w:sz w:val="24"/>
          <w:szCs w:val="24"/>
        </w:rPr>
        <w:t>認可外保育施設</w:t>
      </w:r>
      <w:r w:rsidR="00E143D4">
        <w:rPr>
          <w:rFonts w:ascii="HG丸ｺﾞｼｯｸM-PRO" w:eastAsia="HG丸ｺﾞｼｯｸM-PRO" w:hAnsi="HG丸ｺﾞｼｯｸM-PRO" w:hint="eastAsia"/>
          <w:color w:val="000000"/>
          <w:sz w:val="24"/>
          <w:szCs w:val="24"/>
        </w:rPr>
        <w:t>の施設長</w:t>
      </w:r>
    </w:p>
    <w:p w:rsidR="008D1783" w:rsidRPr="00C306F7" w:rsidRDefault="00BF55A0" w:rsidP="00C306F7">
      <w:pPr>
        <w:ind w:leftChars="203" w:left="1134" w:hangingChars="295" w:hanging="708"/>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（イ）</w:t>
      </w:r>
      <w:r w:rsidR="00013F7A">
        <w:rPr>
          <w:rFonts w:ascii="HG丸ｺﾞｼｯｸM-PRO" w:eastAsia="HG丸ｺﾞｼｯｸM-PRO" w:hAnsi="HG丸ｺﾞｼｯｸM-PRO" w:hint="eastAsia"/>
          <w:sz w:val="24"/>
          <w:szCs w:val="24"/>
        </w:rPr>
        <w:t>来年度</w:t>
      </w:r>
      <w:r w:rsidRPr="00C306F7">
        <w:rPr>
          <w:rFonts w:ascii="HG丸ｺﾞｼｯｸM-PRO" w:eastAsia="HG丸ｺﾞｼｯｸM-PRO" w:hAnsi="HG丸ｺﾞｼｯｸM-PRO" w:hint="eastAsia"/>
          <w:sz w:val="24"/>
          <w:szCs w:val="24"/>
        </w:rPr>
        <w:t>本市の認可予定として採択を受けた施設長予定者</w:t>
      </w:r>
    </w:p>
    <w:p w:rsidR="00013F7A" w:rsidRDefault="00875793" w:rsidP="00E605F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4384" behindDoc="0" locked="0" layoutInCell="1" allowOverlap="1" wp14:anchorId="0CA15B5C" wp14:editId="253A8AED">
                <wp:simplePos x="0" y="0"/>
                <wp:positionH relativeFrom="column">
                  <wp:posOffset>4503420</wp:posOffset>
                </wp:positionH>
                <wp:positionV relativeFrom="paragraph">
                  <wp:posOffset>1270</wp:posOffset>
                </wp:positionV>
                <wp:extent cx="2089785" cy="998855"/>
                <wp:effectExtent l="266700" t="0" r="24765" b="10795"/>
                <wp:wrapNone/>
                <wp:docPr id="7" name="四角形吹き出し 7"/>
                <wp:cNvGraphicFramePr/>
                <a:graphic xmlns:a="http://schemas.openxmlformats.org/drawingml/2006/main">
                  <a:graphicData uri="http://schemas.microsoft.com/office/word/2010/wordprocessingShape">
                    <wps:wsp>
                      <wps:cNvSpPr/>
                      <wps:spPr>
                        <a:xfrm>
                          <a:off x="0" y="0"/>
                          <a:ext cx="2089785" cy="998855"/>
                        </a:xfrm>
                        <a:prstGeom prst="wedgeRectCallout">
                          <a:avLst>
                            <a:gd name="adj1" fmla="val -61358"/>
                            <a:gd name="adj2" fmla="val -1168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01518" w:rsidRDefault="00501518" w:rsidP="00501518">
                            <w:pPr>
                              <w:adjustRightInd w:val="0"/>
                              <w:snapToGrid w:val="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※各回、同一の研修内容。</w:t>
                            </w:r>
                          </w:p>
                          <w:p w:rsidR="00501518" w:rsidRDefault="00501518" w:rsidP="00501518">
                            <w:pPr>
                              <w:adjustRightInd w:val="0"/>
                              <w:snapToGrid w:val="0"/>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定員：</w:t>
                            </w:r>
                            <w:r w:rsidR="00387B3B">
                              <w:rPr>
                                <w:rFonts w:ascii="HG丸ｺﾞｼｯｸM-PRO" w:eastAsia="HG丸ｺﾞｼｯｸM-PRO" w:hAnsi="HG丸ｺﾞｼｯｸM-PRO" w:hint="eastAsia"/>
                                <w:color w:val="000000" w:themeColor="text1"/>
                                <w:szCs w:val="21"/>
                              </w:rPr>
                              <w:t>30</w:t>
                            </w:r>
                            <w:r w:rsidRPr="00501518">
                              <w:rPr>
                                <w:rFonts w:ascii="HG丸ｺﾞｼｯｸM-PRO" w:eastAsia="HG丸ｺﾞｼｯｸM-PRO" w:hAnsi="HG丸ｺﾞｼｯｸM-PRO" w:hint="eastAsia"/>
                                <w:color w:val="000000" w:themeColor="text1"/>
                                <w:szCs w:val="21"/>
                              </w:rPr>
                              <w:t>人</w:t>
                            </w:r>
                            <w:r>
                              <w:rPr>
                                <w:rFonts w:ascii="HG丸ｺﾞｼｯｸM-PRO" w:eastAsia="HG丸ｺﾞｼｯｸM-PRO" w:hAnsi="HG丸ｺﾞｼｯｸM-PRO" w:hint="eastAsia"/>
                                <w:color w:val="000000" w:themeColor="text1"/>
                                <w:szCs w:val="21"/>
                              </w:rPr>
                              <w:t>程度</w:t>
                            </w:r>
                          </w:p>
                          <w:p w:rsidR="005D51DD" w:rsidRPr="00501518" w:rsidRDefault="005D51DD" w:rsidP="00F27C27">
                            <w:pPr>
                              <w:adjustRightInd w:val="0"/>
                              <w:snapToGrid w:val="0"/>
                              <w:ind w:left="141" w:hangingChars="67" w:hanging="141"/>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※参加者多数の場合はガイダンス編を受講され</w:t>
                            </w:r>
                            <w:r w:rsidR="007A07B4">
                              <w:rPr>
                                <w:rFonts w:ascii="HG丸ｺﾞｼｯｸM-PRO" w:eastAsia="HG丸ｺﾞｼｯｸM-PRO" w:hAnsi="HG丸ｺﾞｼｯｸM-PRO" w:hint="eastAsia"/>
                                <w:color w:val="000000" w:themeColor="text1"/>
                                <w:szCs w:val="21"/>
                              </w:rPr>
                              <w:t>る</w:t>
                            </w:r>
                            <w:r>
                              <w:rPr>
                                <w:rFonts w:ascii="HG丸ｺﾞｼｯｸM-PRO" w:eastAsia="HG丸ｺﾞｼｯｸM-PRO" w:hAnsi="HG丸ｺﾞｼｯｸM-PRO" w:hint="eastAsia"/>
                                <w:color w:val="000000" w:themeColor="text1"/>
                                <w:szCs w:val="21"/>
                              </w:rPr>
                              <w:t>方を優先的に受講者の決定をいたします。</w:t>
                            </w:r>
                          </w:p>
                          <w:p w:rsidR="00A368BC" w:rsidRPr="005D51DD" w:rsidRDefault="00A368BC" w:rsidP="005D51DD">
                            <w:pPr>
                              <w:adjustRightInd w:val="0"/>
                              <w:snapToGrid w:val="0"/>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0" type="#_x0000_t61" style="position:absolute;margin-left:354.6pt;margin-top:.1pt;width:164.5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" adj="-2453,8276" filled="f" strokecolor="#1f4d78 [1604]" strokeweight="1pt">
                <v:textbox>
                  <w:txbxContent>
                    <w:p w:rsidR="00501518" w:rsidRDefault="00501518" w:rsidP="00501518">
                      <w:pPr>
                        <w:adjustRightInd w:val="0"/>
                        <w:snapToGrid w:val="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※各回、同一の研修内容。</w:t>
                      </w:r>
                    </w:p>
                    <w:p w:rsidR="00501518" w:rsidRDefault="00501518" w:rsidP="00501518">
                      <w:pPr>
                        <w:adjustRightInd w:val="0"/>
                        <w:snapToGrid w:val="0"/>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定員：</w:t>
                      </w:r>
                      <w:r w:rsidR="00387B3B">
                        <w:rPr>
                          <w:rFonts w:ascii="HG丸ｺﾞｼｯｸM-PRO" w:eastAsia="HG丸ｺﾞｼｯｸM-PRO" w:hAnsi="HG丸ｺﾞｼｯｸM-PRO" w:hint="eastAsia"/>
                          <w:color w:val="000000" w:themeColor="text1"/>
                          <w:szCs w:val="21"/>
                        </w:rPr>
                        <w:t>30</w:t>
                      </w:r>
                      <w:r w:rsidRPr="00501518">
                        <w:rPr>
                          <w:rFonts w:ascii="HG丸ｺﾞｼｯｸM-PRO" w:eastAsia="HG丸ｺﾞｼｯｸM-PRO" w:hAnsi="HG丸ｺﾞｼｯｸM-PRO" w:hint="eastAsia"/>
                          <w:color w:val="000000" w:themeColor="text1"/>
                          <w:szCs w:val="21"/>
                        </w:rPr>
                        <w:t>人</w:t>
                      </w:r>
                      <w:r>
                        <w:rPr>
                          <w:rFonts w:ascii="HG丸ｺﾞｼｯｸM-PRO" w:eastAsia="HG丸ｺﾞｼｯｸM-PRO" w:hAnsi="HG丸ｺﾞｼｯｸM-PRO" w:hint="eastAsia"/>
                          <w:color w:val="000000" w:themeColor="text1"/>
                          <w:szCs w:val="21"/>
                        </w:rPr>
                        <w:t>程度</w:t>
                      </w:r>
                    </w:p>
                    <w:p w:rsidR="005D51DD" w:rsidRPr="00501518" w:rsidRDefault="005D51DD" w:rsidP="00F27C27">
                      <w:pPr>
                        <w:adjustRightInd w:val="0"/>
                        <w:snapToGrid w:val="0"/>
                        <w:ind w:left="141" w:hangingChars="67" w:hanging="141"/>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※参加者多数の場合はガイダンス編を受講され</w:t>
                      </w:r>
                      <w:r w:rsidR="007A07B4">
                        <w:rPr>
                          <w:rFonts w:ascii="HG丸ｺﾞｼｯｸM-PRO" w:eastAsia="HG丸ｺﾞｼｯｸM-PRO" w:hAnsi="HG丸ｺﾞｼｯｸM-PRO" w:hint="eastAsia"/>
                          <w:color w:val="000000" w:themeColor="text1"/>
                          <w:szCs w:val="21"/>
                        </w:rPr>
                        <w:t>る</w:t>
                      </w:r>
                      <w:r>
                        <w:rPr>
                          <w:rFonts w:ascii="HG丸ｺﾞｼｯｸM-PRO" w:eastAsia="HG丸ｺﾞｼｯｸM-PRO" w:hAnsi="HG丸ｺﾞｼｯｸM-PRO" w:hint="eastAsia"/>
                          <w:color w:val="000000" w:themeColor="text1"/>
                          <w:szCs w:val="21"/>
                        </w:rPr>
                        <w:t>方を優先的に受講者の決定をいたします。</w:t>
                      </w:r>
                    </w:p>
                    <w:p w:rsidR="00A368BC" w:rsidRPr="005D51DD" w:rsidRDefault="00A368BC" w:rsidP="005D51DD">
                      <w:pPr>
                        <w:adjustRightInd w:val="0"/>
                        <w:snapToGrid w:val="0"/>
                        <w:jc w:val="left"/>
                        <w:rPr>
                          <w:rFonts w:ascii="HG丸ｺﾞｼｯｸM-PRO" w:eastAsia="HG丸ｺﾞｼｯｸM-PRO" w:hAnsi="HG丸ｺﾞｼｯｸM-PRO"/>
                          <w:color w:val="000000" w:themeColor="text1"/>
                          <w:szCs w:val="21"/>
                        </w:rPr>
                      </w:pPr>
                    </w:p>
                  </w:txbxContent>
                </v:textbox>
              </v:shape>
            </w:pict>
          </mc:Fallback>
        </mc:AlternateContent>
      </w:r>
    </w:p>
    <w:p w:rsidR="00E56684" w:rsidRPr="00C306F7" w:rsidRDefault="00013F7A" w:rsidP="00E605F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３</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開催日</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rPr>
        <w:t>：平成</w:t>
      </w:r>
      <w:r w:rsidR="00DD4FC9">
        <w:rPr>
          <w:rFonts w:ascii="HG丸ｺﾞｼｯｸM-PRO" w:eastAsia="HG丸ｺﾞｼｯｸM-PRO" w:hAnsi="HG丸ｺﾞｼｯｸM-PRO" w:hint="eastAsia"/>
          <w:color w:val="000000" w:themeColor="text1"/>
          <w:sz w:val="24"/>
          <w:szCs w:val="24"/>
        </w:rPr>
        <w:t>31</w:t>
      </w:r>
      <w:r w:rsidR="00E56684" w:rsidRPr="00C306F7">
        <w:rPr>
          <w:rFonts w:ascii="HG丸ｺﾞｼｯｸM-PRO" w:eastAsia="HG丸ｺﾞｼｯｸM-PRO" w:hAnsi="HG丸ｺﾞｼｯｸM-PRO" w:hint="eastAsia"/>
          <w:color w:val="000000" w:themeColor="text1"/>
          <w:sz w:val="24"/>
          <w:szCs w:val="24"/>
        </w:rPr>
        <w:t>年</w:t>
      </w:r>
      <w:r w:rsidR="00DD4FC9">
        <w:rPr>
          <w:rFonts w:ascii="HG丸ｺﾞｼｯｸM-PRO" w:eastAsia="HG丸ｺﾞｼｯｸM-PRO" w:hAnsi="HG丸ｺﾞｼｯｸM-PRO" w:hint="eastAsia"/>
          <w:color w:val="000000" w:themeColor="text1"/>
          <w:sz w:val="24"/>
          <w:szCs w:val="24"/>
        </w:rPr>
        <w:t>1</w:t>
      </w:r>
      <w:r w:rsidR="00E56684" w:rsidRPr="00C306F7">
        <w:rPr>
          <w:rFonts w:ascii="HG丸ｺﾞｼｯｸM-PRO" w:eastAsia="HG丸ｺﾞｼｯｸM-PRO" w:hAnsi="HG丸ｺﾞｼｯｸM-PRO" w:hint="eastAsia"/>
          <w:color w:val="000000" w:themeColor="text1"/>
          <w:sz w:val="24"/>
          <w:szCs w:val="24"/>
        </w:rPr>
        <w:t>月</w:t>
      </w:r>
      <w:r w:rsidR="00DD4FC9">
        <w:rPr>
          <w:rFonts w:ascii="HG丸ｺﾞｼｯｸM-PRO" w:eastAsia="HG丸ｺﾞｼｯｸM-PRO" w:hAnsi="HG丸ｺﾞｼｯｸM-PRO" w:hint="eastAsia"/>
          <w:color w:val="000000" w:themeColor="text1"/>
          <w:sz w:val="24"/>
          <w:szCs w:val="24"/>
        </w:rPr>
        <w:t>16</w:t>
      </w:r>
      <w:r w:rsidR="00E56684" w:rsidRPr="00C306F7">
        <w:rPr>
          <w:rFonts w:ascii="HG丸ｺﾞｼｯｸM-PRO" w:eastAsia="HG丸ｺﾞｼｯｸM-PRO" w:hAnsi="HG丸ｺﾞｼｯｸM-PRO" w:hint="eastAsia"/>
          <w:color w:val="000000" w:themeColor="text1"/>
          <w:sz w:val="24"/>
          <w:szCs w:val="24"/>
        </w:rPr>
        <w:t>日（</w:t>
      </w:r>
      <w:r w:rsidR="00DD4FC9">
        <w:rPr>
          <w:rFonts w:ascii="HG丸ｺﾞｼｯｸM-PRO" w:eastAsia="HG丸ｺﾞｼｯｸM-PRO" w:hAnsi="HG丸ｺﾞｼｯｸM-PRO" w:hint="eastAsia"/>
          <w:color w:val="000000" w:themeColor="text1"/>
          <w:sz w:val="24"/>
          <w:szCs w:val="24"/>
        </w:rPr>
        <w:t>水</w:t>
      </w:r>
      <w:r w:rsidR="00E56684" w:rsidRPr="00C306F7">
        <w:rPr>
          <w:rFonts w:ascii="HG丸ｺﾞｼｯｸM-PRO" w:eastAsia="HG丸ｺﾞｼｯｸM-PRO" w:hAnsi="HG丸ｺﾞｼｯｸM-PRO" w:hint="eastAsia"/>
          <w:color w:val="000000" w:themeColor="text1"/>
          <w:sz w:val="24"/>
          <w:szCs w:val="24"/>
        </w:rPr>
        <w:t>）1</w:t>
      </w:r>
      <w:r w:rsidR="009F3780">
        <w:rPr>
          <w:rFonts w:ascii="HG丸ｺﾞｼｯｸM-PRO" w:eastAsia="HG丸ｺﾞｼｯｸM-PRO" w:hAnsi="HG丸ｺﾞｼｯｸM-PRO" w:hint="eastAsia"/>
          <w:color w:val="000000" w:themeColor="text1"/>
          <w:sz w:val="24"/>
          <w:szCs w:val="24"/>
        </w:rPr>
        <w:t>4</w:t>
      </w:r>
      <w:r w:rsidR="00E56684" w:rsidRPr="00C306F7">
        <w:rPr>
          <w:rFonts w:ascii="HG丸ｺﾞｼｯｸM-PRO" w:eastAsia="HG丸ｺﾞｼｯｸM-PRO" w:hAnsi="HG丸ｺﾞｼｯｸM-PRO" w:hint="eastAsia"/>
          <w:color w:val="000000" w:themeColor="text1"/>
          <w:sz w:val="24"/>
          <w:szCs w:val="24"/>
        </w:rPr>
        <w:t>:</w:t>
      </w:r>
      <w:r w:rsidR="009F3780">
        <w:rPr>
          <w:rFonts w:ascii="HG丸ｺﾞｼｯｸM-PRO" w:eastAsia="HG丸ｺﾞｼｯｸM-PRO" w:hAnsi="HG丸ｺﾞｼｯｸM-PRO" w:hint="eastAsia"/>
          <w:color w:val="000000" w:themeColor="text1"/>
          <w:sz w:val="24"/>
          <w:szCs w:val="24"/>
        </w:rPr>
        <w:t>00</w:t>
      </w:r>
      <w:r w:rsidR="00E56684" w:rsidRPr="00C306F7">
        <w:rPr>
          <w:rFonts w:ascii="HG丸ｺﾞｼｯｸM-PRO" w:eastAsia="HG丸ｺﾞｼｯｸM-PRO" w:hAnsi="HG丸ｺﾞｼｯｸM-PRO" w:hint="eastAsia"/>
          <w:color w:val="000000" w:themeColor="text1"/>
          <w:sz w:val="24"/>
          <w:szCs w:val="24"/>
        </w:rPr>
        <w:t>～</w:t>
      </w:r>
      <w:r w:rsidR="009F3780">
        <w:rPr>
          <w:rFonts w:ascii="HG丸ｺﾞｼｯｸM-PRO" w:eastAsia="HG丸ｺﾞｼｯｸM-PRO" w:hAnsi="HG丸ｺﾞｼｯｸM-PRO" w:hint="eastAsia"/>
          <w:color w:val="000000" w:themeColor="text1"/>
          <w:sz w:val="24"/>
          <w:szCs w:val="24"/>
        </w:rPr>
        <w:t>18</w:t>
      </w:r>
      <w:r w:rsidR="00E56684" w:rsidRPr="00C306F7">
        <w:rPr>
          <w:rFonts w:ascii="HG丸ｺﾞｼｯｸM-PRO" w:eastAsia="HG丸ｺﾞｼｯｸM-PRO" w:hAnsi="HG丸ｺﾞｼｯｸM-PRO"/>
          <w:color w:val="000000" w:themeColor="text1"/>
          <w:sz w:val="24"/>
          <w:szCs w:val="24"/>
        </w:rPr>
        <w:t>:</w:t>
      </w:r>
      <w:r w:rsidR="00F27C27">
        <w:rPr>
          <w:rFonts w:ascii="HG丸ｺﾞｼｯｸM-PRO" w:eastAsia="HG丸ｺﾞｼｯｸM-PRO" w:hAnsi="HG丸ｺﾞｼｯｸM-PRO" w:hint="eastAsia"/>
          <w:color w:val="000000" w:themeColor="text1"/>
          <w:sz w:val="24"/>
          <w:szCs w:val="24"/>
        </w:rPr>
        <w:t>10</w:t>
      </w:r>
    </w:p>
    <w:p w:rsidR="00C306F7" w:rsidRDefault="00E56684" w:rsidP="00C306F7">
      <w:pPr>
        <w:ind w:firstLineChars="700" w:firstLine="1680"/>
        <w:jc w:val="left"/>
        <w:rPr>
          <w:rFonts w:ascii="HG丸ｺﾞｼｯｸM-PRO" w:eastAsia="HG丸ｺﾞｼｯｸM-PRO" w:hAnsi="HG丸ｺﾞｼｯｸM-PRO"/>
          <w:color w:val="000000" w:themeColor="text1"/>
          <w:sz w:val="24"/>
          <w:szCs w:val="24"/>
        </w:rPr>
      </w:pPr>
      <w:r w:rsidRPr="00C306F7">
        <w:rPr>
          <w:rFonts w:ascii="HG丸ｺﾞｼｯｸM-PRO" w:eastAsia="HG丸ｺﾞｼｯｸM-PRO" w:hAnsi="HG丸ｺﾞｼｯｸM-PRO" w:hint="eastAsia"/>
          <w:color w:val="000000" w:themeColor="text1"/>
          <w:sz w:val="24"/>
          <w:szCs w:val="24"/>
        </w:rPr>
        <w:t>平成</w:t>
      </w:r>
      <w:r w:rsidR="00DD4FC9">
        <w:rPr>
          <w:rFonts w:ascii="HG丸ｺﾞｼｯｸM-PRO" w:eastAsia="HG丸ｺﾞｼｯｸM-PRO" w:hAnsi="HG丸ｺﾞｼｯｸM-PRO" w:hint="eastAsia"/>
          <w:color w:val="000000" w:themeColor="text1"/>
          <w:sz w:val="24"/>
          <w:szCs w:val="24"/>
        </w:rPr>
        <w:t>31</w:t>
      </w:r>
      <w:r w:rsidRPr="00C306F7">
        <w:rPr>
          <w:rFonts w:ascii="HG丸ｺﾞｼｯｸM-PRO" w:eastAsia="HG丸ｺﾞｼｯｸM-PRO" w:hAnsi="HG丸ｺﾞｼｯｸM-PRO" w:hint="eastAsia"/>
          <w:color w:val="000000" w:themeColor="text1"/>
          <w:sz w:val="24"/>
          <w:szCs w:val="24"/>
        </w:rPr>
        <w:t>年</w:t>
      </w:r>
      <w:r w:rsidR="00DD4FC9">
        <w:rPr>
          <w:rFonts w:ascii="HG丸ｺﾞｼｯｸM-PRO" w:eastAsia="HG丸ｺﾞｼｯｸM-PRO" w:hAnsi="HG丸ｺﾞｼｯｸM-PRO" w:hint="eastAsia"/>
          <w:color w:val="000000" w:themeColor="text1"/>
          <w:sz w:val="24"/>
          <w:szCs w:val="24"/>
        </w:rPr>
        <w:t>1</w:t>
      </w:r>
      <w:r w:rsidRPr="00C306F7">
        <w:rPr>
          <w:rFonts w:ascii="HG丸ｺﾞｼｯｸM-PRO" w:eastAsia="HG丸ｺﾞｼｯｸM-PRO" w:hAnsi="HG丸ｺﾞｼｯｸM-PRO" w:hint="eastAsia"/>
          <w:color w:val="000000" w:themeColor="text1"/>
          <w:sz w:val="24"/>
          <w:szCs w:val="24"/>
        </w:rPr>
        <w:t>月</w:t>
      </w:r>
      <w:r w:rsidR="00DD4FC9">
        <w:rPr>
          <w:rFonts w:ascii="HG丸ｺﾞｼｯｸM-PRO" w:eastAsia="HG丸ｺﾞｼｯｸM-PRO" w:hAnsi="HG丸ｺﾞｼｯｸM-PRO" w:hint="eastAsia"/>
          <w:color w:val="000000" w:themeColor="text1"/>
          <w:sz w:val="24"/>
          <w:szCs w:val="24"/>
        </w:rPr>
        <w:t>29</w:t>
      </w:r>
      <w:r w:rsidRPr="00C306F7">
        <w:rPr>
          <w:rFonts w:ascii="HG丸ｺﾞｼｯｸM-PRO" w:eastAsia="HG丸ｺﾞｼｯｸM-PRO" w:hAnsi="HG丸ｺﾞｼｯｸM-PRO" w:hint="eastAsia"/>
          <w:color w:val="000000" w:themeColor="text1"/>
          <w:sz w:val="24"/>
          <w:szCs w:val="24"/>
        </w:rPr>
        <w:t>日（火）</w:t>
      </w:r>
      <w:r w:rsidR="00E9728B" w:rsidRPr="00C306F7">
        <w:rPr>
          <w:rFonts w:ascii="HG丸ｺﾞｼｯｸM-PRO" w:eastAsia="HG丸ｺﾞｼｯｸM-PRO" w:hAnsi="HG丸ｺﾞｼｯｸM-PRO" w:hint="eastAsia"/>
          <w:color w:val="000000" w:themeColor="text1"/>
          <w:sz w:val="24"/>
          <w:szCs w:val="24"/>
        </w:rPr>
        <w:t>1</w:t>
      </w:r>
      <w:r w:rsidR="009F3780">
        <w:rPr>
          <w:rFonts w:ascii="HG丸ｺﾞｼｯｸM-PRO" w:eastAsia="HG丸ｺﾞｼｯｸM-PRO" w:hAnsi="HG丸ｺﾞｼｯｸM-PRO" w:hint="eastAsia"/>
          <w:color w:val="000000" w:themeColor="text1"/>
          <w:sz w:val="24"/>
          <w:szCs w:val="24"/>
        </w:rPr>
        <w:t>4</w:t>
      </w:r>
      <w:r w:rsidR="00E9728B" w:rsidRPr="00C306F7">
        <w:rPr>
          <w:rFonts w:ascii="HG丸ｺﾞｼｯｸM-PRO" w:eastAsia="HG丸ｺﾞｼｯｸM-PRO" w:hAnsi="HG丸ｺﾞｼｯｸM-PRO" w:hint="eastAsia"/>
          <w:color w:val="000000" w:themeColor="text1"/>
          <w:sz w:val="24"/>
          <w:szCs w:val="24"/>
        </w:rPr>
        <w:t>:</w:t>
      </w:r>
      <w:r w:rsidR="009F3780">
        <w:rPr>
          <w:rFonts w:ascii="HG丸ｺﾞｼｯｸM-PRO" w:eastAsia="HG丸ｺﾞｼｯｸM-PRO" w:hAnsi="HG丸ｺﾞｼｯｸM-PRO" w:hint="eastAsia"/>
          <w:color w:val="000000" w:themeColor="text1"/>
          <w:sz w:val="24"/>
          <w:szCs w:val="24"/>
        </w:rPr>
        <w:t>00</w:t>
      </w:r>
      <w:r w:rsidR="00E9728B" w:rsidRPr="00C306F7">
        <w:rPr>
          <w:rFonts w:ascii="HG丸ｺﾞｼｯｸM-PRO" w:eastAsia="HG丸ｺﾞｼｯｸM-PRO" w:hAnsi="HG丸ｺﾞｼｯｸM-PRO" w:hint="eastAsia"/>
          <w:color w:val="000000" w:themeColor="text1"/>
          <w:sz w:val="24"/>
          <w:szCs w:val="24"/>
        </w:rPr>
        <w:t>～</w:t>
      </w:r>
      <w:r w:rsidR="009F3780">
        <w:rPr>
          <w:rFonts w:ascii="HG丸ｺﾞｼｯｸM-PRO" w:eastAsia="HG丸ｺﾞｼｯｸM-PRO" w:hAnsi="HG丸ｺﾞｼｯｸM-PRO" w:hint="eastAsia"/>
          <w:color w:val="000000" w:themeColor="text1"/>
          <w:sz w:val="24"/>
          <w:szCs w:val="24"/>
        </w:rPr>
        <w:t>18</w:t>
      </w:r>
      <w:r w:rsidR="00E9728B" w:rsidRPr="00C306F7">
        <w:rPr>
          <w:rFonts w:ascii="HG丸ｺﾞｼｯｸM-PRO" w:eastAsia="HG丸ｺﾞｼｯｸM-PRO" w:hAnsi="HG丸ｺﾞｼｯｸM-PRO"/>
          <w:color w:val="000000" w:themeColor="text1"/>
          <w:sz w:val="24"/>
          <w:szCs w:val="24"/>
        </w:rPr>
        <w:t>:</w:t>
      </w:r>
      <w:r w:rsidR="00F27C27">
        <w:rPr>
          <w:rFonts w:ascii="HG丸ｺﾞｼｯｸM-PRO" w:eastAsia="HG丸ｺﾞｼｯｸM-PRO" w:hAnsi="HG丸ｺﾞｼｯｸM-PRO" w:hint="eastAsia"/>
          <w:color w:val="000000" w:themeColor="text1"/>
          <w:sz w:val="24"/>
          <w:szCs w:val="24"/>
        </w:rPr>
        <w:t>1</w:t>
      </w:r>
      <w:r w:rsidR="009F3780">
        <w:rPr>
          <w:rFonts w:ascii="HG丸ｺﾞｼｯｸM-PRO" w:eastAsia="HG丸ｺﾞｼｯｸM-PRO" w:hAnsi="HG丸ｺﾞｼｯｸM-PRO" w:hint="eastAsia"/>
          <w:color w:val="000000" w:themeColor="text1"/>
          <w:sz w:val="24"/>
          <w:szCs w:val="24"/>
        </w:rPr>
        <w:t>0</w:t>
      </w:r>
    </w:p>
    <w:p w:rsidR="00DD4FC9" w:rsidRDefault="00DD4FC9" w:rsidP="00DD4FC9">
      <w:pPr>
        <w:ind w:firstLineChars="700" w:firstLine="1680"/>
        <w:jc w:val="left"/>
        <w:rPr>
          <w:rFonts w:ascii="HG丸ｺﾞｼｯｸM-PRO" w:eastAsia="HG丸ｺﾞｼｯｸM-PRO" w:hAnsi="HG丸ｺﾞｼｯｸM-PRO"/>
          <w:color w:val="000000" w:themeColor="text1"/>
          <w:sz w:val="24"/>
          <w:szCs w:val="24"/>
        </w:rPr>
      </w:pPr>
      <w:r w:rsidRPr="00C306F7">
        <w:rPr>
          <w:rFonts w:ascii="HG丸ｺﾞｼｯｸM-PRO" w:eastAsia="HG丸ｺﾞｼｯｸM-PRO" w:hAnsi="HG丸ｺﾞｼｯｸM-PRO" w:hint="eastAsia"/>
          <w:color w:val="000000" w:themeColor="text1"/>
          <w:sz w:val="24"/>
          <w:szCs w:val="24"/>
        </w:rPr>
        <w:t>平成</w:t>
      </w:r>
      <w:r>
        <w:rPr>
          <w:rFonts w:ascii="HG丸ｺﾞｼｯｸM-PRO" w:eastAsia="HG丸ｺﾞｼｯｸM-PRO" w:hAnsi="HG丸ｺﾞｼｯｸM-PRO" w:hint="eastAsia"/>
          <w:color w:val="000000" w:themeColor="text1"/>
          <w:sz w:val="24"/>
          <w:szCs w:val="24"/>
        </w:rPr>
        <w:t>31</w:t>
      </w:r>
      <w:r w:rsidRPr="00C306F7">
        <w:rPr>
          <w:rFonts w:ascii="HG丸ｺﾞｼｯｸM-PRO" w:eastAsia="HG丸ｺﾞｼｯｸM-PRO" w:hAnsi="HG丸ｺﾞｼｯｸM-PRO" w:hint="eastAsia"/>
          <w:color w:val="000000" w:themeColor="text1"/>
          <w:sz w:val="24"/>
          <w:szCs w:val="24"/>
        </w:rPr>
        <w:t>年</w:t>
      </w:r>
      <w:r>
        <w:rPr>
          <w:rFonts w:ascii="HG丸ｺﾞｼｯｸM-PRO" w:eastAsia="HG丸ｺﾞｼｯｸM-PRO" w:hAnsi="HG丸ｺﾞｼｯｸM-PRO" w:hint="eastAsia"/>
          <w:color w:val="000000" w:themeColor="text1"/>
          <w:sz w:val="24"/>
          <w:szCs w:val="24"/>
        </w:rPr>
        <w:t>2</w:t>
      </w:r>
      <w:r w:rsidRPr="00C306F7">
        <w:rPr>
          <w:rFonts w:ascii="HG丸ｺﾞｼｯｸM-PRO" w:eastAsia="HG丸ｺﾞｼｯｸM-PRO" w:hAnsi="HG丸ｺﾞｼｯｸM-PRO" w:hint="eastAsia"/>
          <w:color w:val="000000" w:themeColor="text1"/>
          <w:sz w:val="24"/>
          <w:szCs w:val="24"/>
        </w:rPr>
        <w:t>月</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７</w:t>
      </w:r>
      <w:r w:rsidRPr="00C306F7">
        <w:rPr>
          <w:rFonts w:ascii="HG丸ｺﾞｼｯｸM-PRO" w:eastAsia="HG丸ｺﾞｼｯｸM-PRO" w:hAnsi="HG丸ｺﾞｼｯｸM-PRO" w:hint="eastAsia"/>
          <w:color w:val="000000" w:themeColor="text1"/>
          <w:sz w:val="24"/>
          <w:szCs w:val="24"/>
        </w:rPr>
        <w:t>日（</w:t>
      </w:r>
      <w:r w:rsidR="004F381A">
        <w:rPr>
          <w:rFonts w:ascii="HG丸ｺﾞｼｯｸM-PRO" w:eastAsia="HG丸ｺﾞｼｯｸM-PRO" w:hAnsi="HG丸ｺﾞｼｯｸM-PRO" w:hint="eastAsia"/>
          <w:color w:val="000000" w:themeColor="text1"/>
          <w:sz w:val="24"/>
          <w:szCs w:val="24"/>
        </w:rPr>
        <w:t>木</w:t>
      </w:r>
      <w:r w:rsidRPr="00C306F7">
        <w:rPr>
          <w:rFonts w:ascii="HG丸ｺﾞｼｯｸM-PRO" w:eastAsia="HG丸ｺﾞｼｯｸM-PRO" w:hAnsi="HG丸ｺﾞｼｯｸM-PRO" w:hint="eastAsia"/>
          <w:color w:val="000000" w:themeColor="text1"/>
          <w:sz w:val="24"/>
          <w:szCs w:val="24"/>
        </w:rPr>
        <w:t>）</w:t>
      </w:r>
      <w:r w:rsidR="00E9728B">
        <w:rPr>
          <w:rFonts w:ascii="HG丸ｺﾞｼｯｸM-PRO" w:eastAsia="HG丸ｺﾞｼｯｸM-PRO" w:hAnsi="HG丸ｺﾞｼｯｸM-PRO" w:hint="eastAsia"/>
          <w:color w:val="000000" w:themeColor="text1"/>
          <w:sz w:val="24"/>
          <w:szCs w:val="24"/>
        </w:rPr>
        <w:t>16:</w:t>
      </w:r>
      <w:bookmarkStart w:id="0" w:name="_GoBack"/>
      <w:bookmarkEnd w:id="0"/>
      <w:r w:rsidR="00E9728B">
        <w:rPr>
          <w:rFonts w:ascii="HG丸ｺﾞｼｯｸM-PRO" w:eastAsia="HG丸ｺﾞｼｯｸM-PRO" w:hAnsi="HG丸ｺﾞｼｯｸM-PRO" w:hint="eastAsia"/>
          <w:color w:val="000000" w:themeColor="text1"/>
          <w:sz w:val="24"/>
          <w:szCs w:val="24"/>
        </w:rPr>
        <w:t>00</w:t>
      </w:r>
      <w:r w:rsidR="00E9728B" w:rsidRPr="00C306F7">
        <w:rPr>
          <w:rFonts w:ascii="HG丸ｺﾞｼｯｸM-PRO" w:eastAsia="HG丸ｺﾞｼｯｸM-PRO" w:hAnsi="HG丸ｺﾞｼｯｸM-PRO"/>
          <w:color w:val="000000" w:themeColor="text1"/>
          <w:sz w:val="24"/>
          <w:szCs w:val="24"/>
        </w:rPr>
        <w:t>～</w:t>
      </w:r>
      <w:r w:rsidR="00F27C27">
        <w:rPr>
          <w:rFonts w:ascii="HG丸ｺﾞｼｯｸM-PRO" w:eastAsia="HG丸ｺﾞｼｯｸM-PRO" w:hAnsi="HG丸ｺﾞｼｯｸM-PRO"/>
          <w:color w:val="000000" w:themeColor="text1"/>
          <w:sz w:val="24"/>
          <w:szCs w:val="24"/>
        </w:rPr>
        <w:t>20:</w:t>
      </w:r>
      <w:r w:rsidR="00F27C27">
        <w:rPr>
          <w:rFonts w:ascii="HG丸ｺﾞｼｯｸM-PRO" w:eastAsia="HG丸ｺﾞｼｯｸM-PRO" w:hAnsi="HG丸ｺﾞｼｯｸM-PRO" w:hint="eastAsia"/>
          <w:color w:val="000000" w:themeColor="text1"/>
          <w:sz w:val="24"/>
          <w:szCs w:val="24"/>
        </w:rPr>
        <w:t>1</w:t>
      </w:r>
      <w:r w:rsidR="00E9728B" w:rsidRPr="00C306F7">
        <w:rPr>
          <w:rFonts w:ascii="HG丸ｺﾞｼｯｸM-PRO" w:eastAsia="HG丸ｺﾞｼｯｸM-PRO" w:hAnsi="HG丸ｺﾞｼｯｸM-PRO"/>
          <w:color w:val="000000" w:themeColor="text1"/>
          <w:sz w:val="24"/>
          <w:szCs w:val="24"/>
        </w:rPr>
        <w:t>0</w:t>
      </w:r>
    </w:p>
    <w:p w:rsidR="00D026D5" w:rsidRPr="00DD4FC9" w:rsidRDefault="00D026D5" w:rsidP="00E605FC">
      <w:pPr>
        <w:jc w:val="left"/>
        <w:rPr>
          <w:rFonts w:ascii="HG丸ｺﾞｼｯｸM-PRO" w:eastAsia="HG丸ｺﾞｼｯｸM-PRO" w:hAnsi="HG丸ｺﾞｼｯｸM-PRO"/>
          <w:color w:val="000000" w:themeColor="text1"/>
          <w:sz w:val="24"/>
          <w:szCs w:val="24"/>
        </w:rPr>
      </w:pPr>
    </w:p>
    <w:p w:rsidR="00E56684" w:rsidRPr="00C306F7" w:rsidRDefault="00013F7A" w:rsidP="00013F7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会　場</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rPr>
        <w:t>：横浜情報文化センター</w:t>
      </w:r>
      <w:r w:rsidR="00B96D07">
        <w:rPr>
          <w:rFonts w:ascii="HG丸ｺﾞｼｯｸM-PRO" w:eastAsia="HG丸ｺﾞｼｯｸM-PRO" w:hAnsi="HG丸ｺﾞｼｯｸM-PRO" w:hint="eastAsia"/>
          <w:color w:val="000000" w:themeColor="text1"/>
          <w:sz w:val="24"/>
          <w:szCs w:val="24"/>
        </w:rPr>
        <w:t xml:space="preserve">　７</w:t>
      </w:r>
      <w:r w:rsidR="00DD4FC9">
        <w:rPr>
          <w:rFonts w:ascii="HG丸ｺﾞｼｯｸM-PRO" w:eastAsia="HG丸ｺﾞｼｯｸM-PRO" w:hAnsi="HG丸ｺﾞｼｯｸM-PRO" w:hint="eastAsia"/>
          <w:color w:val="000000" w:themeColor="text1"/>
          <w:sz w:val="24"/>
          <w:szCs w:val="24"/>
        </w:rPr>
        <w:t>階</w:t>
      </w:r>
      <w:r w:rsidR="00B96D07">
        <w:rPr>
          <w:rFonts w:ascii="HG丸ｺﾞｼｯｸM-PRO" w:eastAsia="HG丸ｺﾞｼｯｸM-PRO" w:hAnsi="HG丸ｺﾞｼｯｸM-PRO" w:hint="eastAsia"/>
          <w:color w:val="000000" w:themeColor="text1"/>
          <w:sz w:val="24"/>
          <w:szCs w:val="24"/>
        </w:rPr>
        <w:t xml:space="preserve">　大</w:t>
      </w:r>
      <w:r w:rsidR="00DD4FC9">
        <w:rPr>
          <w:rFonts w:ascii="HG丸ｺﾞｼｯｸM-PRO" w:eastAsia="HG丸ｺﾞｼｯｸM-PRO" w:hAnsi="HG丸ｺﾞｼｯｸM-PRO" w:hint="eastAsia"/>
          <w:color w:val="000000" w:themeColor="text1"/>
          <w:sz w:val="24"/>
          <w:szCs w:val="24"/>
        </w:rPr>
        <w:t>会議室</w:t>
      </w:r>
      <w:r w:rsidR="00B2183B">
        <w:rPr>
          <w:rFonts w:ascii="HG丸ｺﾞｼｯｸM-PRO" w:eastAsia="HG丸ｺﾞｼｯｸM-PRO" w:hAnsi="HG丸ｺﾞｼｯｸM-PRO" w:hint="eastAsia"/>
          <w:color w:val="000000" w:themeColor="text1"/>
          <w:sz w:val="24"/>
          <w:szCs w:val="24"/>
        </w:rPr>
        <w:t xml:space="preserve">　</w:t>
      </w:r>
      <w:r w:rsidR="00501518">
        <w:rPr>
          <w:rFonts w:ascii="HG丸ｺﾞｼｯｸM-PRO" w:eastAsia="HG丸ｺﾞｼｯｸM-PRO" w:hAnsi="HG丸ｺﾞｼｯｸM-PRO" w:hint="eastAsia"/>
          <w:color w:val="000000" w:themeColor="text1"/>
          <w:sz w:val="24"/>
          <w:szCs w:val="24"/>
        </w:rPr>
        <w:t>（</w:t>
      </w:r>
      <w:r w:rsidR="00C34CEA" w:rsidRPr="00C306F7">
        <w:rPr>
          <w:rFonts w:ascii="HG丸ｺﾞｼｯｸM-PRO" w:eastAsia="HG丸ｺﾞｼｯｸM-PRO" w:hAnsi="HG丸ｺﾞｼｯｸM-PRO" w:hint="eastAsia"/>
          <w:color w:val="000000" w:themeColor="text1"/>
          <w:sz w:val="24"/>
          <w:szCs w:val="24"/>
        </w:rPr>
        <w:t>横浜市中区日本大通11</w:t>
      </w:r>
      <w:r w:rsidR="00501518">
        <w:rPr>
          <w:rFonts w:ascii="HG丸ｺﾞｼｯｸM-PRO" w:eastAsia="HG丸ｺﾞｼｯｸM-PRO" w:hAnsi="HG丸ｺﾞｼｯｸM-PRO" w:hint="eastAsia"/>
          <w:color w:val="000000" w:themeColor="text1"/>
          <w:sz w:val="24"/>
          <w:szCs w:val="24"/>
        </w:rPr>
        <w:t>番地）</w:t>
      </w:r>
    </w:p>
    <w:p w:rsidR="00E605FC" w:rsidRPr="00C306F7" w:rsidRDefault="00E605FC" w:rsidP="00E605FC">
      <w:pPr>
        <w:jc w:val="left"/>
        <w:rPr>
          <w:rFonts w:ascii="HG丸ｺﾞｼｯｸM-PRO" w:eastAsia="HG丸ｺﾞｼｯｸM-PRO" w:hAnsi="HG丸ｺﾞｼｯｸM-PRO"/>
          <w:color w:val="000000" w:themeColor="text1"/>
          <w:sz w:val="24"/>
          <w:szCs w:val="24"/>
        </w:rPr>
      </w:pPr>
    </w:p>
    <w:p w:rsidR="004F381A" w:rsidRDefault="00013F7A" w:rsidP="004F381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講　師</w:t>
      </w:r>
      <w:r w:rsidR="00E56684" w:rsidRPr="00C306F7">
        <w:rPr>
          <w:rFonts w:ascii="HG丸ｺﾞｼｯｸM-PRO" w:eastAsia="HG丸ｺﾞｼｯｸM-PRO" w:hAnsi="HG丸ｺﾞｼｯｸM-PRO"/>
          <w:color w:val="000000" w:themeColor="text1"/>
          <w:sz w:val="24"/>
          <w:szCs w:val="24"/>
        </w:rPr>
        <w:t>：</w:t>
      </w:r>
      <w:r w:rsidR="004F381A">
        <w:rPr>
          <w:rFonts w:ascii="HG丸ｺﾞｼｯｸM-PRO" w:eastAsia="HG丸ｺﾞｼｯｸM-PRO" w:hAnsi="HG丸ｺﾞｼｯｸM-PRO" w:hint="eastAsia"/>
          <w:kern w:val="0"/>
        </w:rPr>
        <w:t xml:space="preserve">株式会社フォーサイツコンサルティング　</w:t>
      </w:r>
      <w:r w:rsidR="004F381A">
        <w:rPr>
          <w:rFonts w:ascii="HG丸ｺﾞｼｯｸM-PRO" w:eastAsia="HG丸ｺﾞｼｯｸM-PRO" w:hAnsi="HG丸ｺﾞｼｯｸM-PRO" w:hint="eastAsia"/>
          <w:color w:val="000000" w:themeColor="text1"/>
          <w:kern w:val="0"/>
          <w:sz w:val="24"/>
          <w:szCs w:val="24"/>
        </w:rPr>
        <w:t>代表取締役　浅野　睦</w:t>
      </w:r>
      <w:r w:rsidR="004F381A">
        <w:rPr>
          <w:rFonts w:ascii="HG丸ｺﾞｼｯｸM-PRO" w:eastAsia="HG丸ｺﾞｼｯｸM-PRO" w:hAnsi="HG丸ｺﾞｼｯｸM-PRO" w:hint="eastAsia"/>
          <w:color w:val="000000" w:themeColor="text1"/>
          <w:kern w:val="0"/>
          <w:sz w:val="20"/>
          <w:szCs w:val="20"/>
        </w:rPr>
        <w:t>（あさの　まこと）</w:t>
      </w:r>
      <w:r w:rsidR="004F381A">
        <w:rPr>
          <w:rFonts w:ascii="HG丸ｺﾞｼｯｸM-PRO" w:eastAsia="HG丸ｺﾞｼｯｸM-PRO" w:hAnsi="HG丸ｺﾞｼｯｸM-PRO" w:hint="eastAsia"/>
          <w:color w:val="000000" w:themeColor="text1"/>
          <w:kern w:val="0"/>
          <w:sz w:val="24"/>
          <w:szCs w:val="24"/>
        </w:rPr>
        <w:t>氏</w:t>
      </w:r>
      <w:r w:rsidR="00C34CEA" w:rsidRPr="00C306F7">
        <w:rPr>
          <w:rFonts w:ascii="HG丸ｺﾞｼｯｸM-PRO" w:eastAsia="HG丸ｺﾞｼｯｸM-PRO" w:hAnsi="HG丸ｺﾞｼｯｸM-PRO" w:hint="eastAsia"/>
          <w:color w:val="000000" w:themeColor="text1"/>
          <w:sz w:val="24"/>
          <w:szCs w:val="24"/>
        </w:rPr>
        <w:t xml:space="preserve">　　　　　　</w:t>
      </w:r>
    </w:p>
    <w:p w:rsidR="0033197B" w:rsidRPr="00641C1A" w:rsidRDefault="00B2183B" w:rsidP="00641C1A">
      <w:pPr>
        <w:adjustRightInd w:val="0"/>
        <w:snapToGrid w:val="0"/>
        <w:ind w:firstLineChars="700" w:firstLine="1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20"/>
          <w:szCs w:val="20"/>
        </w:rPr>
        <w:t>※裏面参照</w:t>
      </w:r>
    </w:p>
    <w:p w:rsidR="00E94D7C" w:rsidRPr="00641C1A" w:rsidRDefault="00E94D7C" w:rsidP="00641C1A">
      <w:pPr>
        <w:adjustRightInd w:val="0"/>
        <w:snapToGrid w:val="0"/>
        <w:ind w:left="160" w:hangingChars="100" w:hanging="160"/>
        <w:jc w:val="left"/>
        <w:rPr>
          <w:rFonts w:ascii="HG丸ｺﾞｼｯｸM-PRO" w:eastAsia="HG丸ｺﾞｼｯｸM-PRO" w:hAnsi="HG丸ｺﾞｼｯｸM-PRO"/>
          <w:color w:val="000000" w:themeColor="text1"/>
          <w:sz w:val="16"/>
          <w:szCs w:val="16"/>
        </w:rPr>
      </w:pPr>
    </w:p>
    <w:p w:rsidR="00E56684" w:rsidRPr="00C306F7" w:rsidRDefault="00013F7A" w:rsidP="00C306F7">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６</w:t>
      </w:r>
      <w:r w:rsidR="00E56684"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申込方法</w:t>
      </w:r>
    </w:p>
    <w:p w:rsidR="00CB5FD2" w:rsidRPr="00BB6E6D" w:rsidRDefault="00CB5FD2" w:rsidP="00CB5FD2">
      <w:pPr>
        <w:ind w:leftChars="67" w:left="141" w:firstLineChars="118" w:firstLine="283"/>
        <w:rPr>
          <w:rFonts w:ascii="HG丸ｺﾞｼｯｸM-PRO" w:eastAsia="HG丸ｺﾞｼｯｸM-PRO" w:hAnsi="HG丸ｺﾞｼｯｸM-PRO"/>
          <w:sz w:val="24"/>
          <w:szCs w:val="24"/>
        </w:rPr>
      </w:pPr>
      <w:r w:rsidRPr="004B4493">
        <w:rPr>
          <w:rFonts w:ascii="HG丸ｺﾞｼｯｸM-PRO" w:eastAsia="HG丸ｺﾞｼｯｸM-PRO" w:hAnsi="HG丸ｺﾞｼｯｸM-PRO" w:hint="eastAsia"/>
          <w:color w:val="000000" w:themeColor="text1"/>
          <w:sz w:val="24"/>
          <w:szCs w:val="24"/>
        </w:rPr>
        <w:t>横浜市こども青少年局　保育・教育運営課のホームページからの電子申請でお申し込みください。参加者多数の場合はガイダンス編を受講される方を優先的に受講者の決定をいたします。</w:t>
      </w:r>
      <w:r w:rsidRPr="00BB6E6D">
        <w:rPr>
          <w:rFonts w:ascii="HG丸ｺﾞｼｯｸM-PRO" w:eastAsia="HG丸ｺﾞｼｯｸM-PRO" w:hAnsi="HG丸ｺﾞｼｯｸM-PRO" w:hint="eastAsia"/>
          <w:sz w:val="24"/>
          <w:szCs w:val="24"/>
        </w:rPr>
        <w:t>申し込み受理後、後日受講の案内を送付いたします。</w:t>
      </w:r>
      <w:r>
        <w:rPr>
          <w:rFonts w:ascii="HG丸ｺﾞｼｯｸM-PRO" w:eastAsia="HG丸ｺﾞｼｯｸM-PRO" w:hAnsi="HG丸ｺﾞｼｯｸM-PRO" w:hint="eastAsia"/>
          <w:sz w:val="24"/>
          <w:szCs w:val="24"/>
        </w:rPr>
        <w:t>（</w:t>
      </w:r>
      <w:r w:rsidRPr="00BB6E6D">
        <w:rPr>
          <w:rFonts w:ascii="HG丸ｺﾞｼｯｸM-PRO" w:eastAsia="HG丸ｺﾞｼｯｸM-PRO" w:hAnsi="HG丸ｺﾞｼｯｸM-PRO" w:hint="eastAsia"/>
          <w:sz w:val="24"/>
          <w:szCs w:val="24"/>
        </w:rPr>
        <w:t>12月上旬に送付予定）</w:t>
      </w:r>
    </w:p>
    <w:p w:rsidR="00E94D7C" w:rsidRDefault="00641C1A" w:rsidP="00641C1A">
      <w:pPr>
        <w:tabs>
          <w:tab w:val="left" w:pos="8505"/>
        </w:tabs>
        <w:ind w:leftChars="213" w:left="1131" w:rightChars="742" w:right="1558" w:hangingChars="285" w:hanging="684"/>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3600" behindDoc="0" locked="0" layoutInCell="1" allowOverlap="1">
                <wp:simplePos x="0" y="0"/>
                <wp:positionH relativeFrom="column">
                  <wp:posOffset>4214577</wp:posOffset>
                </wp:positionH>
                <wp:positionV relativeFrom="paragraph">
                  <wp:posOffset>415628</wp:posOffset>
                </wp:positionV>
                <wp:extent cx="1258570" cy="450850"/>
                <wp:effectExtent l="19050" t="38100" r="170180" b="44450"/>
                <wp:wrapNone/>
                <wp:docPr id="11" name="円形吹き出し 11"/>
                <wp:cNvGraphicFramePr/>
                <a:graphic xmlns:a="http://schemas.openxmlformats.org/drawingml/2006/main">
                  <a:graphicData uri="http://schemas.microsoft.com/office/word/2010/wordprocessingShape">
                    <wps:wsp>
                      <wps:cNvSpPr/>
                      <wps:spPr>
                        <a:xfrm>
                          <a:off x="0" y="0"/>
                          <a:ext cx="1258570" cy="450850"/>
                        </a:xfrm>
                        <a:prstGeom prst="wedgeEllipseCallout">
                          <a:avLst>
                            <a:gd name="adj1" fmla="val 58426"/>
                            <a:gd name="adj2" fmla="val -533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C1A" w:rsidRPr="00641C1A" w:rsidRDefault="00641C1A" w:rsidP="00641C1A">
                            <w:pPr>
                              <w:jc w:val="center"/>
                              <w:rPr>
                                <w:color w:val="000000" w:themeColor="text1"/>
                              </w:rPr>
                            </w:pPr>
                            <w:r w:rsidRPr="00641C1A">
                              <w:rPr>
                                <w:rFonts w:hint="eastAsia"/>
                                <w:color w:val="000000" w:themeColor="text1"/>
                              </w:rPr>
                              <w:t>QR</w:t>
                            </w:r>
                            <w:r>
                              <w:rPr>
                                <w:rFonts w:hint="eastAsia"/>
                                <w:color w:val="000000" w:themeColor="text1"/>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1" o:spid="_x0000_s1031" type="#_x0000_t63" style="position:absolute;left:0;text-align:left;margin-left:331.85pt;margin-top:32.75pt;width:99.1pt;height:3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" adj="23420,-733" filled="f" strokecolor="black [3213]" strokeweight="1pt">
                <v:textbox>
                  <w:txbxContent>
                    <w:p w:rsidR="00641C1A" w:rsidRPr="00641C1A" w:rsidRDefault="00641C1A" w:rsidP="00641C1A">
                      <w:pPr>
                        <w:jc w:val="center"/>
                        <w:rPr>
                          <w:color w:val="000000" w:themeColor="text1"/>
                        </w:rPr>
                      </w:pPr>
                      <w:r w:rsidRPr="00641C1A">
                        <w:rPr>
                          <w:rFonts w:hint="eastAsia"/>
                          <w:color w:val="000000" w:themeColor="text1"/>
                        </w:rPr>
                        <w:t>QR</w:t>
                      </w:r>
                      <w:r>
                        <w:rPr>
                          <w:rFonts w:hint="eastAsia"/>
                          <w:color w:val="000000" w:themeColor="text1"/>
                        </w:rPr>
                        <w:t>コード</w:t>
                      </w:r>
                    </w:p>
                  </w:txbxContent>
                </v:textbox>
              </v:shape>
            </w:pict>
          </mc:Fallback>
        </mc:AlternateContent>
      </w:r>
      <w:r>
        <w:rPr>
          <w:rFonts w:ascii="HG丸ｺﾞｼｯｸM-PRO" w:eastAsia="HG丸ｺﾞｼｯｸM-PRO" w:hAnsi="HG丸ｺﾞｼｯｸM-PRO" w:hint="eastAsia"/>
          <w:noProof/>
          <w:color w:val="000000" w:themeColor="text1"/>
          <w:sz w:val="24"/>
          <w:szCs w:val="24"/>
        </w:rPr>
        <w:drawing>
          <wp:anchor distT="0" distB="0" distL="114300" distR="114300" simplePos="0" relativeHeight="251672576" behindDoc="0" locked="0" layoutInCell="1" allowOverlap="1" wp14:anchorId="5D83B986" wp14:editId="217130A2">
            <wp:simplePos x="0" y="0"/>
            <wp:positionH relativeFrom="column">
              <wp:posOffset>5668777</wp:posOffset>
            </wp:positionH>
            <wp:positionV relativeFrom="paragraph">
              <wp:posOffset>34983</wp:posOffset>
            </wp:positionV>
            <wp:extent cx="723900" cy="723900"/>
            <wp:effectExtent l="0" t="0" r="0" b="0"/>
            <wp:wrapNone/>
            <wp:docPr id="10" name="図 10" descr="\\Yh-12-00000806\運営指導係\005　運営指導\002　運営指導\★04　庶務\400_組織マネジメント等講習\2018(H30)年度\070_施設向け案内文・要項・申し込み等\02リスクマネジメント・組織マネジメント編_要項・通知文_起案\QR（リス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12-00000806\運営指導係\005　運営指導\002　運営指導\★04　庶務\400_組織マネジメント等講習\2018(H30)年度\070_施設向け案内文・要項・申し込み等\02リスクマネジメント・組織マネジメント編_要項・通知文_起案\QR（リスク）.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D7C" w:rsidRPr="00641C1A">
        <w:rPr>
          <w:rFonts w:ascii="HG丸ｺﾞｼｯｸM-PRO" w:eastAsia="HG丸ｺﾞｼｯｸM-PRO" w:hAnsi="HG丸ｺﾞｼｯｸM-PRO" w:hint="eastAsia"/>
          <w:color w:val="000000" w:themeColor="text1"/>
          <w:sz w:val="24"/>
          <w:szCs w:val="24"/>
        </w:rPr>
        <w:t>URL:</w:t>
      </w:r>
      <w:r w:rsidRPr="00641C1A">
        <w:rPr>
          <w:rFonts w:ascii="HG丸ｺﾞｼｯｸM-PRO" w:eastAsia="HG丸ｺﾞｼｯｸM-PRO" w:hAnsi="HG丸ｺﾞｼｯｸM-PRO"/>
          <w:bCs/>
          <w:color w:val="000000" w:themeColor="text1"/>
          <w:sz w:val="24"/>
          <w:szCs w:val="24"/>
        </w:rPr>
        <w:t>https://www.e-shinsei.city.yokohama.lg.jp/yokohama/uketsuke/dform.do?id=1540858772906</w:t>
      </w:r>
    </w:p>
    <w:p w:rsidR="00E56684" w:rsidRPr="00013F7A" w:rsidRDefault="00E56684" w:rsidP="00013F7A">
      <w:pPr>
        <w:ind w:leftChars="100" w:left="210" w:firstLineChars="100" w:firstLine="360"/>
        <w:jc w:val="left"/>
        <w:rPr>
          <w:rFonts w:ascii="HG丸ｺﾞｼｯｸM-PRO" w:eastAsia="HG丸ｺﾞｼｯｸM-PRO" w:hAnsi="HG丸ｺﾞｼｯｸM-PRO"/>
          <w:sz w:val="36"/>
          <w:szCs w:val="36"/>
          <w:bdr w:val="single" w:sz="4" w:space="0" w:color="auto"/>
        </w:rPr>
      </w:pPr>
      <w:r w:rsidRPr="00013F7A">
        <w:rPr>
          <w:rFonts w:ascii="HG丸ｺﾞｼｯｸM-PRO" w:eastAsia="HG丸ｺﾞｼｯｸM-PRO" w:hAnsi="HG丸ｺﾞｼｯｸM-PRO" w:hint="eastAsia"/>
          <w:sz w:val="36"/>
          <w:szCs w:val="36"/>
          <w:bdr w:val="single" w:sz="4" w:space="0" w:color="auto"/>
        </w:rPr>
        <w:t xml:space="preserve">申込締切　</w:t>
      </w:r>
      <w:r w:rsidR="00E9728B">
        <w:rPr>
          <w:rFonts w:ascii="HG丸ｺﾞｼｯｸM-PRO" w:eastAsia="HG丸ｺﾞｼｯｸM-PRO" w:hAnsi="HG丸ｺﾞｼｯｸM-PRO" w:hint="eastAsia"/>
          <w:sz w:val="36"/>
          <w:szCs w:val="36"/>
          <w:bdr w:val="single" w:sz="4" w:space="0" w:color="auto"/>
        </w:rPr>
        <w:t>1</w:t>
      </w:r>
      <w:r w:rsidR="00D06A5F">
        <w:rPr>
          <w:rFonts w:ascii="HG丸ｺﾞｼｯｸM-PRO" w:eastAsia="HG丸ｺﾞｼｯｸM-PRO" w:hAnsi="HG丸ｺﾞｼｯｸM-PRO" w:hint="eastAsia"/>
          <w:sz w:val="36"/>
          <w:szCs w:val="36"/>
          <w:bdr w:val="single" w:sz="4" w:space="0" w:color="auto"/>
        </w:rPr>
        <w:t>2</w:t>
      </w:r>
      <w:r w:rsidRPr="00013F7A">
        <w:rPr>
          <w:rFonts w:ascii="HG丸ｺﾞｼｯｸM-PRO" w:eastAsia="HG丸ｺﾞｼｯｸM-PRO" w:hAnsi="HG丸ｺﾞｼｯｸM-PRO" w:hint="eastAsia"/>
          <w:sz w:val="36"/>
          <w:szCs w:val="36"/>
          <w:bdr w:val="single" w:sz="4" w:space="0" w:color="auto"/>
        </w:rPr>
        <w:t>月</w:t>
      </w:r>
      <w:r w:rsidR="00D06A5F">
        <w:rPr>
          <w:rFonts w:ascii="HG丸ｺﾞｼｯｸM-PRO" w:eastAsia="HG丸ｺﾞｼｯｸM-PRO" w:hAnsi="HG丸ｺﾞｼｯｸM-PRO" w:hint="eastAsia"/>
          <w:sz w:val="36"/>
          <w:szCs w:val="36"/>
          <w:bdr w:val="single" w:sz="4" w:space="0" w:color="auto"/>
        </w:rPr>
        <w:t>7</w:t>
      </w:r>
      <w:r w:rsidRPr="00013F7A">
        <w:rPr>
          <w:rFonts w:ascii="HG丸ｺﾞｼｯｸM-PRO" w:eastAsia="HG丸ｺﾞｼｯｸM-PRO" w:hAnsi="HG丸ｺﾞｼｯｸM-PRO" w:hint="eastAsia"/>
          <w:sz w:val="36"/>
          <w:szCs w:val="36"/>
          <w:bdr w:val="single" w:sz="4" w:space="0" w:color="auto"/>
        </w:rPr>
        <w:t>日(金)</w:t>
      </w:r>
    </w:p>
    <w:p w:rsidR="00923FCC" w:rsidRPr="00C306F7" w:rsidRDefault="00B2183B" w:rsidP="00E605FC">
      <w:pPr>
        <w:jc w:val="right"/>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hint="eastAsia"/>
          <w:sz w:val="24"/>
          <w:szCs w:val="24"/>
        </w:rPr>
        <w:t xml:space="preserve">　</w:t>
      </w:r>
      <w:r w:rsidR="00E605FC" w:rsidRPr="00C306F7">
        <w:rPr>
          <w:rFonts w:ascii="HG丸ｺﾞｼｯｸM-PRO" w:eastAsia="HG丸ｺﾞｼｯｸM-PRO" w:hAnsi="HG丸ｺﾞｼｯｸM-PRO" w:hint="eastAsia"/>
          <w:sz w:val="24"/>
          <w:szCs w:val="24"/>
        </w:rPr>
        <w:t>こども青少年局保育・教育運営課</w:t>
      </w:r>
    </w:p>
    <w:p w:rsidR="00B15C3C" w:rsidRPr="00C306F7" w:rsidRDefault="00E605FC" w:rsidP="00B2183B">
      <w:pPr>
        <w:wordWrap w:val="0"/>
        <w:ind w:right="-1"/>
        <w:jc w:val="right"/>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清水・井上</w:t>
      </w:r>
      <w:r w:rsidR="00B2183B">
        <w:rPr>
          <w:rFonts w:ascii="HG丸ｺﾞｼｯｸM-PRO" w:eastAsia="HG丸ｺﾞｼｯｸM-PRO" w:hAnsi="HG丸ｺﾞｼｯｸM-PRO" w:hint="eastAsia"/>
          <w:sz w:val="24"/>
          <w:szCs w:val="24"/>
        </w:rPr>
        <w:t>（</w:t>
      </w:r>
      <w:r w:rsidRPr="00C306F7">
        <w:rPr>
          <w:rFonts w:ascii="HG丸ｺﾞｼｯｸM-PRO" w:eastAsia="HG丸ｺﾞｼｯｸM-PRO" w:hAnsi="HG丸ｺﾞｼｯｸM-PRO" w:hint="eastAsia"/>
          <w:sz w:val="24"/>
          <w:szCs w:val="24"/>
        </w:rPr>
        <w:t>TEL</w:t>
      </w:r>
      <w:r w:rsidR="00CC49AD" w:rsidRPr="00C306F7">
        <w:rPr>
          <w:rFonts w:ascii="HG丸ｺﾞｼｯｸM-PRO" w:eastAsia="HG丸ｺﾞｼｯｸM-PRO" w:hAnsi="HG丸ｺﾞｼｯｸM-PRO" w:hint="eastAsia"/>
          <w:sz w:val="24"/>
          <w:szCs w:val="24"/>
        </w:rPr>
        <w:t>045-671-3564</w:t>
      </w:r>
      <w:r w:rsidR="00B2183B">
        <w:rPr>
          <w:rFonts w:ascii="HG丸ｺﾞｼｯｸM-PRO" w:eastAsia="HG丸ｺﾞｼｯｸM-PRO" w:hAnsi="HG丸ｺﾞｼｯｸM-PRO" w:hint="eastAsia"/>
          <w:sz w:val="24"/>
          <w:szCs w:val="24"/>
        </w:rPr>
        <w:t>）</w:t>
      </w:r>
    </w:p>
    <w:p w:rsidR="008E605B" w:rsidRPr="00C306F7" w:rsidRDefault="008E605B" w:rsidP="00DE5D6D">
      <w:pPr>
        <w:rPr>
          <w:rFonts w:ascii="HG丸ｺﾞｼｯｸM-PRO" w:eastAsia="HG丸ｺﾞｼｯｸM-PRO" w:hAnsi="HG丸ｺﾞｼｯｸM-PRO"/>
          <w:sz w:val="24"/>
          <w:szCs w:val="24"/>
        </w:rPr>
      </w:pPr>
    </w:p>
    <w:p w:rsidR="00B2183B" w:rsidRPr="004F381A" w:rsidRDefault="00B2183B" w:rsidP="00B2183B">
      <w:pPr>
        <w:pStyle w:val="a3"/>
        <w:numPr>
          <w:ilvl w:val="0"/>
          <w:numId w:val="4"/>
        </w:numPr>
        <w:ind w:leftChars="0"/>
        <w:jc w:val="left"/>
        <w:rPr>
          <w:rFonts w:ascii="HG丸ｺﾞｼｯｸM-PRO" w:eastAsia="HG丸ｺﾞｼｯｸM-PRO" w:hAnsi="HG丸ｺﾞｼｯｸM-PRO"/>
          <w:sz w:val="24"/>
          <w:szCs w:val="24"/>
        </w:rPr>
      </w:pPr>
      <w:r w:rsidRPr="004F381A">
        <w:rPr>
          <w:rFonts w:ascii="HG丸ｺﾞｼｯｸM-PRO" w:eastAsia="HG丸ｺﾞｼｯｸM-PRO" w:hAnsi="HG丸ｺﾞｼｯｸM-PRO" w:hint="eastAsia"/>
          <w:sz w:val="24"/>
          <w:szCs w:val="24"/>
        </w:rPr>
        <w:t>講　師　紹　介　◆</w:t>
      </w:r>
    </w:p>
    <w:p w:rsidR="004F381A" w:rsidRPr="004F381A" w:rsidRDefault="004F381A" w:rsidP="0033197B">
      <w:pPr>
        <w:jc w:val="left"/>
        <w:rPr>
          <w:rFonts w:ascii="HG丸ｺﾞｼｯｸM-PRO" w:eastAsia="HG丸ｺﾞｼｯｸM-PRO" w:hAnsi="HG丸ｺﾞｼｯｸM-PRO"/>
          <w:color w:val="000000" w:themeColor="text1"/>
          <w:kern w:val="0"/>
          <w:sz w:val="24"/>
          <w:szCs w:val="24"/>
        </w:rPr>
      </w:pPr>
      <w:r w:rsidRPr="004F381A">
        <w:rPr>
          <w:rFonts w:ascii="HG丸ｺﾞｼｯｸM-PRO" w:eastAsia="HG丸ｺﾞｼｯｸM-PRO" w:hAnsi="HG丸ｺﾞｼｯｸM-PRO" w:hint="eastAsia"/>
          <w:kern w:val="0"/>
        </w:rPr>
        <w:t xml:space="preserve">株式会社フォーサイツコンサルティング　</w:t>
      </w:r>
      <w:r w:rsidRPr="004F381A">
        <w:rPr>
          <w:rFonts w:ascii="HG丸ｺﾞｼｯｸM-PRO" w:eastAsia="HG丸ｺﾞｼｯｸM-PRO" w:hAnsi="HG丸ｺﾞｼｯｸM-PRO" w:hint="eastAsia"/>
          <w:color w:val="000000" w:themeColor="text1"/>
          <w:kern w:val="0"/>
          <w:sz w:val="24"/>
          <w:szCs w:val="24"/>
        </w:rPr>
        <w:t>代表取締役　浅野　睦</w:t>
      </w:r>
      <w:r w:rsidRPr="004F381A">
        <w:rPr>
          <w:rFonts w:ascii="HG丸ｺﾞｼｯｸM-PRO" w:eastAsia="HG丸ｺﾞｼｯｸM-PRO" w:hAnsi="HG丸ｺﾞｼｯｸM-PRO" w:hint="eastAsia"/>
          <w:color w:val="000000" w:themeColor="text1"/>
          <w:kern w:val="0"/>
          <w:sz w:val="20"/>
          <w:szCs w:val="20"/>
        </w:rPr>
        <w:t>（あさの　まこと）</w:t>
      </w:r>
      <w:r w:rsidRPr="004F381A">
        <w:rPr>
          <w:rFonts w:ascii="HG丸ｺﾞｼｯｸM-PRO" w:eastAsia="HG丸ｺﾞｼｯｸM-PRO" w:hAnsi="HG丸ｺﾞｼｯｸM-PRO" w:hint="eastAsia"/>
          <w:color w:val="000000" w:themeColor="text1"/>
          <w:kern w:val="0"/>
          <w:sz w:val="24"/>
          <w:szCs w:val="24"/>
        </w:rPr>
        <w:t>氏</w:t>
      </w:r>
    </w:p>
    <w:p w:rsidR="00FC6785" w:rsidRPr="004F381A" w:rsidRDefault="00B2183B" w:rsidP="0033197B">
      <w:pPr>
        <w:jc w:val="left"/>
        <w:rPr>
          <w:rFonts w:ascii="HG丸ｺﾞｼｯｸM-PRO" w:eastAsia="HG丸ｺﾞｼｯｸM-PRO" w:hAnsi="HG丸ｺﾞｼｯｸM-PRO"/>
          <w:color w:val="000000" w:themeColor="text1"/>
          <w:sz w:val="20"/>
          <w:szCs w:val="20"/>
        </w:rPr>
      </w:pPr>
      <w:r w:rsidRPr="004F381A">
        <w:rPr>
          <w:rFonts w:ascii="HG丸ｺﾞｼｯｸM-PRO" w:eastAsia="HG丸ｺﾞｼｯｸM-PRO" w:hAnsi="HG丸ｺﾞｼｯｸM-PRO" w:hint="eastAsia"/>
          <w:color w:val="000000" w:themeColor="text1"/>
          <w:sz w:val="20"/>
          <w:szCs w:val="20"/>
        </w:rPr>
        <w:t>リスクマネジメント協会理事。横浜市社会福祉協議会福祉施設責任者向け組織マネジメント研修講師（H30年度）、キャリアアップ研修マネジメント分野講師(群馬県H30年度)他、福祉・保育分野の研修講師の実績多数あり。</w:t>
      </w:r>
    </w:p>
    <w:p w:rsidR="00B2183B" w:rsidRDefault="00B2183B" w:rsidP="0033197B">
      <w:pPr>
        <w:jc w:val="left"/>
        <w:rPr>
          <w:rFonts w:ascii="HG丸ｺﾞｼｯｸM-PRO" w:eastAsia="HG丸ｺﾞｼｯｸM-PRO" w:hAnsi="HG丸ｺﾞｼｯｸM-PRO"/>
          <w:sz w:val="24"/>
          <w:szCs w:val="24"/>
        </w:rPr>
      </w:pPr>
      <w:r w:rsidRPr="004F381A">
        <w:rPr>
          <w:rFonts w:ascii="HG丸ｺﾞｼｯｸM-PRO" w:eastAsia="HG丸ｺﾞｼｯｸM-PRO" w:hAnsi="HG丸ｺﾞｼｯｸM-PRO" w:hint="eastAsia"/>
          <w:color w:val="000000" w:themeColor="text1"/>
          <w:sz w:val="20"/>
          <w:szCs w:val="20"/>
        </w:rPr>
        <w:t>ＴＶ番組『ビジネス・ブレークスルー』にてレギュラー出演の実績を持つ。主な著書：『現場担当者が考えるべき６８のリスク』（新建新聞社刊）</w:t>
      </w:r>
    </w:p>
    <w:p w:rsidR="00B2183B" w:rsidRDefault="00B2183B" w:rsidP="0033197B">
      <w:pPr>
        <w:jc w:val="left"/>
        <w:rPr>
          <w:rFonts w:ascii="HG丸ｺﾞｼｯｸM-PRO" w:eastAsia="HG丸ｺﾞｼｯｸM-PRO" w:hAnsi="HG丸ｺﾞｼｯｸM-PRO" w:hint="eastAsia"/>
          <w:sz w:val="24"/>
          <w:szCs w:val="24"/>
        </w:rPr>
      </w:pPr>
    </w:p>
    <w:p w:rsidR="0051649A" w:rsidRDefault="0051649A" w:rsidP="0033197B">
      <w:pPr>
        <w:jc w:val="left"/>
        <w:rPr>
          <w:rFonts w:ascii="HG丸ｺﾞｼｯｸM-PRO" w:eastAsia="HG丸ｺﾞｼｯｸM-PRO" w:hAnsi="HG丸ｺﾞｼｯｸM-PRO"/>
          <w:sz w:val="24"/>
          <w:szCs w:val="24"/>
        </w:rPr>
      </w:pPr>
    </w:p>
    <w:p w:rsidR="00E55939" w:rsidRDefault="0051649A" w:rsidP="00E55939">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７　</w:t>
      </w:r>
      <w:r w:rsidR="0033197B" w:rsidRPr="00C306F7">
        <w:rPr>
          <w:rFonts w:ascii="HG丸ｺﾞｼｯｸM-PRO" w:eastAsia="HG丸ｺﾞｼｯｸM-PRO" w:hAnsi="HG丸ｺﾞｼｯｸM-PRO" w:hint="eastAsia"/>
          <w:sz w:val="24"/>
          <w:szCs w:val="24"/>
        </w:rPr>
        <w:t>会場周辺地図・アクセス</w:t>
      </w:r>
      <w:r w:rsidR="00E55939">
        <w:rPr>
          <w:rFonts w:ascii="HG丸ｺﾞｼｯｸM-PRO" w:eastAsia="HG丸ｺﾞｼｯｸM-PRO" w:hAnsi="HG丸ｺﾞｼｯｸM-PRO" w:hint="eastAsia"/>
          <w:sz w:val="24"/>
          <w:szCs w:val="24"/>
        </w:rPr>
        <w:t>【会場間違えにご注意ください】</w:t>
      </w:r>
    </w:p>
    <w:p w:rsidR="0051649A" w:rsidRDefault="0051649A" w:rsidP="0051649A">
      <w:pPr>
        <w:adjustRightInd w:val="0"/>
        <w:snapToGrid w:val="0"/>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組織マネジメント講習</w:t>
      </w:r>
      <w:r w:rsidRPr="0051649A">
        <w:rPr>
          <w:rFonts w:ascii="HG丸ｺﾞｼｯｸM-PRO" w:eastAsia="HG丸ｺﾞｼｯｸM-PRO" w:hAnsi="HG丸ｺﾞｼｯｸM-PRO" w:hint="eastAsia"/>
          <w:b/>
          <w:sz w:val="28"/>
          <w:szCs w:val="28"/>
          <w:u w:val="single"/>
        </w:rPr>
        <w:t>（リスクマネジメント編）</w:t>
      </w:r>
    </w:p>
    <w:p w:rsidR="005D51DD" w:rsidRDefault="005D51DD" w:rsidP="0051649A">
      <w:pPr>
        <w:adjustRightInd w:val="0"/>
        <w:snapToGrid w:val="0"/>
        <w:ind w:firstLineChars="200" w:firstLine="480"/>
        <w:jc w:val="left"/>
        <w:rPr>
          <w:rFonts w:ascii="HG丸ｺﾞｼｯｸM-PRO" w:eastAsia="HG丸ｺﾞｼｯｸM-PRO" w:hAnsi="HG丸ｺﾞｼｯｸM-PRO" w:hint="eastAsia"/>
          <w:color w:val="000000" w:themeColor="text1"/>
          <w:sz w:val="24"/>
          <w:szCs w:val="24"/>
        </w:rPr>
      </w:pPr>
      <w:r w:rsidRPr="00C306F7">
        <w:rPr>
          <w:rFonts w:ascii="HG丸ｺﾞｼｯｸM-PRO" w:eastAsia="HG丸ｺﾞｼｯｸM-PRO" w:hAnsi="HG丸ｺﾞｼｯｸM-PRO" w:hint="eastAsia"/>
          <w:color w:val="000000" w:themeColor="text1"/>
          <w:sz w:val="24"/>
          <w:szCs w:val="24"/>
        </w:rPr>
        <w:t>横浜情報文化センター</w:t>
      </w:r>
      <w:r>
        <w:rPr>
          <w:rFonts w:ascii="HG丸ｺﾞｼｯｸM-PRO" w:eastAsia="HG丸ｺﾞｼｯｸM-PRO" w:hAnsi="HG丸ｺﾞｼｯｸM-PRO" w:hint="eastAsia"/>
          <w:color w:val="000000" w:themeColor="text1"/>
          <w:sz w:val="24"/>
          <w:szCs w:val="24"/>
        </w:rPr>
        <w:t xml:space="preserve">　７階　大会議室　（</w:t>
      </w:r>
      <w:r w:rsidRPr="00C306F7">
        <w:rPr>
          <w:rFonts w:ascii="HG丸ｺﾞｼｯｸM-PRO" w:eastAsia="HG丸ｺﾞｼｯｸM-PRO" w:hAnsi="HG丸ｺﾞｼｯｸM-PRO" w:hint="eastAsia"/>
          <w:color w:val="000000" w:themeColor="text1"/>
          <w:sz w:val="24"/>
          <w:szCs w:val="24"/>
        </w:rPr>
        <w:t>横浜市中区日本大通11</w:t>
      </w:r>
      <w:r>
        <w:rPr>
          <w:rFonts w:ascii="HG丸ｺﾞｼｯｸM-PRO" w:eastAsia="HG丸ｺﾞｼｯｸM-PRO" w:hAnsi="HG丸ｺﾞｼｯｸM-PRO" w:hint="eastAsia"/>
          <w:color w:val="000000" w:themeColor="text1"/>
          <w:sz w:val="24"/>
          <w:szCs w:val="24"/>
        </w:rPr>
        <w:t>番地）</w:t>
      </w:r>
    </w:p>
    <w:p w:rsidR="0051649A" w:rsidRPr="00C306F7" w:rsidRDefault="0051649A" w:rsidP="00E55939">
      <w:pPr>
        <w:jc w:val="left"/>
        <w:rPr>
          <w:rFonts w:ascii="HG丸ｺﾞｼｯｸM-PRO" w:eastAsia="HG丸ｺﾞｼｯｸM-PRO" w:hAnsi="HG丸ｺﾞｼｯｸM-PRO"/>
          <w:sz w:val="24"/>
          <w:szCs w:val="24"/>
        </w:rPr>
      </w:pPr>
    </w:p>
    <w:p w:rsidR="00B15C3C" w:rsidRPr="00C306F7" w:rsidRDefault="004C1F4A" w:rsidP="00D026D5">
      <w:pPr>
        <w:jc w:val="center"/>
        <w:rPr>
          <w:rFonts w:ascii="HG丸ｺﾞｼｯｸM-PRO" w:eastAsia="HG丸ｺﾞｼｯｸM-PRO" w:hAnsi="HG丸ｺﾞｼｯｸM-PRO"/>
          <w:szCs w:val="21"/>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1552" behindDoc="0" locked="0" layoutInCell="1" allowOverlap="1" wp14:anchorId="2D286DA9" wp14:editId="0303A771">
                <wp:simplePos x="0" y="0"/>
                <wp:positionH relativeFrom="column">
                  <wp:posOffset>4107699</wp:posOffset>
                </wp:positionH>
                <wp:positionV relativeFrom="paragraph">
                  <wp:posOffset>336368</wp:posOffset>
                </wp:positionV>
                <wp:extent cx="409575" cy="476250"/>
                <wp:effectExtent l="57150" t="19050" r="66675" b="38100"/>
                <wp:wrapNone/>
                <wp:docPr id="9" name="下矢印 9"/>
                <wp:cNvGraphicFramePr/>
                <a:graphic xmlns:a="http://schemas.openxmlformats.org/drawingml/2006/main">
                  <a:graphicData uri="http://schemas.microsoft.com/office/word/2010/wordprocessingShape">
                    <wps:wsp>
                      <wps:cNvSpPr/>
                      <wps:spPr>
                        <a:xfrm>
                          <a:off x="0" y="0"/>
                          <a:ext cx="409575" cy="476250"/>
                        </a:xfrm>
                        <a:prstGeom prst="downArrow">
                          <a:avLst/>
                        </a:prstGeom>
                        <a:solidFill>
                          <a:schemeClr val="tx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23.45pt;margin-top:26.5pt;width:32.2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" adj="12312" fillcolor="black [3213]" strokecolor="white [3212]" strokeweight="3pt"/>
            </w:pict>
          </mc:Fallback>
        </mc:AlternateContent>
      </w:r>
      <w:r w:rsidR="006523DC">
        <w:rPr>
          <w:rFonts w:ascii="HG丸ｺﾞｼｯｸM-PRO" w:eastAsia="HG丸ｺﾞｼｯｸM-PRO" w:hAnsi="HG丸ｺﾞｼｯｸM-PRO"/>
          <w:noProof/>
          <w:szCs w:val="21"/>
        </w:rPr>
        <w:drawing>
          <wp:inline distT="0" distB="0" distL="0" distR="0" wp14:anchorId="49BB14C4" wp14:editId="2918880F">
            <wp:extent cx="6182139" cy="3930733"/>
            <wp:effectExtent l="0" t="0" r="9525" b="0"/>
            <wp:docPr id="5" name="図 5" descr="C:\Users\01101032\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01032\Desktop\キャプチャ.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9586" cy="3948185"/>
                    </a:xfrm>
                    <a:prstGeom prst="rect">
                      <a:avLst/>
                    </a:prstGeom>
                    <a:noFill/>
                    <a:ln>
                      <a:noFill/>
                    </a:ln>
                  </pic:spPr>
                </pic:pic>
              </a:graphicData>
            </a:graphic>
          </wp:inline>
        </w:drawing>
      </w:r>
    </w:p>
    <w:p w:rsidR="008E605B" w:rsidRDefault="008E605B" w:rsidP="00D026D5">
      <w:pPr>
        <w:jc w:val="center"/>
        <w:rPr>
          <w:rFonts w:ascii="HG丸ｺﾞｼｯｸM-PRO" w:eastAsia="HG丸ｺﾞｼｯｸM-PRO" w:hAnsi="HG丸ｺﾞｼｯｸM-PRO"/>
          <w:sz w:val="22"/>
        </w:rPr>
      </w:pPr>
    </w:p>
    <w:sectPr w:rsidR="008E605B" w:rsidSect="00641C1A">
      <w:pgSz w:w="11906" w:h="16838"/>
      <w:pgMar w:top="426" w:right="849" w:bottom="142"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D5" w:rsidRDefault="007458D5" w:rsidP="0084687C">
      <w:r>
        <w:separator/>
      </w:r>
    </w:p>
  </w:endnote>
  <w:endnote w:type="continuationSeparator" w:id="0">
    <w:p w:rsidR="007458D5" w:rsidRDefault="007458D5" w:rsidP="008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D5" w:rsidRDefault="007458D5" w:rsidP="0084687C">
      <w:r>
        <w:separator/>
      </w:r>
    </w:p>
  </w:footnote>
  <w:footnote w:type="continuationSeparator" w:id="0">
    <w:p w:rsidR="007458D5" w:rsidRDefault="007458D5" w:rsidP="00846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F60"/>
    <w:multiLevelType w:val="hybridMultilevel"/>
    <w:tmpl w:val="691235F4"/>
    <w:lvl w:ilvl="0" w:tplc="492C969A">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9550D7D"/>
    <w:multiLevelType w:val="hybridMultilevel"/>
    <w:tmpl w:val="C36EC6AE"/>
    <w:lvl w:ilvl="0" w:tplc="A364B75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A44E4E"/>
    <w:multiLevelType w:val="hybridMultilevel"/>
    <w:tmpl w:val="C262B3C8"/>
    <w:lvl w:ilvl="0" w:tplc="E304A6C0">
      <w:start w:val="1"/>
      <w:numFmt w:val="bullet"/>
      <w:lvlText w:val="※"/>
      <w:lvlJc w:val="left"/>
      <w:pPr>
        <w:ind w:left="681" w:hanging="360"/>
      </w:pPr>
      <w:rPr>
        <w:rFonts w:ascii="ＭＳ ゴシック" w:eastAsia="ＭＳ ゴシック" w:hAnsi="ＭＳ ゴシック" w:cstheme="minorBidi"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3">
    <w:nsid w:val="66DC5F9B"/>
    <w:multiLevelType w:val="hybridMultilevel"/>
    <w:tmpl w:val="08C48BB2"/>
    <w:lvl w:ilvl="0" w:tplc="B2BECD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D1"/>
    <w:rsid w:val="00010599"/>
    <w:rsid w:val="000124C7"/>
    <w:rsid w:val="00013F7A"/>
    <w:rsid w:val="000210C6"/>
    <w:rsid w:val="00025616"/>
    <w:rsid w:val="00064811"/>
    <w:rsid w:val="00085E59"/>
    <w:rsid w:val="000A6A88"/>
    <w:rsid w:val="000B0051"/>
    <w:rsid w:val="000B1E6C"/>
    <w:rsid w:val="000B3A07"/>
    <w:rsid w:val="000C1096"/>
    <w:rsid w:val="000D411E"/>
    <w:rsid w:val="001325BB"/>
    <w:rsid w:val="00165AB7"/>
    <w:rsid w:val="001D0835"/>
    <w:rsid w:val="001D5125"/>
    <w:rsid w:val="001E639C"/>
    <w:rsid w:val="0020531C"/>
    <w:rsid w:val="002855F7"/>
    <w:rsid w:val="00293035"/>
    <w:rsid w:val="002C3F43"/>
    <w:rsid w:val="002C6D0C"/>
    <w:rsid w:val="002E394C"/>
    <w:rsid w:val="002E4D4D"/>
    <w:rsid w:val="002F6F8E"/>
    <w:rsid w:val="003049B2"/>
    <w:rsid w:val="00325C9A"/>
    <w:rsid w:val="0033197B"/>
    <w:rsid w:val="00367363"/>
    <w:rsid w:val="00387B3B"/>
    <w:rsid w:val="00392A7E"/>
    <w:rsid w:val="003A72E4"/>
    <w:rsid w:val="003B04A6"/>
    <w:rsid w:val="004037BD"/>
    <w:rsid w:val="0041317A"/>
    <w:rsid w:val="0046689A"/>
    <w:rsid w:val="00471517"/>
    <w:rsid w:val="00473696"/>
    <w:rsid w:val="0048627B"/>
    <w:rsid w:val="004922E7"/>
    <w:rsid w:val="00494DC4"/>
    <w:rsid w:val="004A50D1"/>
    <w:rsid w:val="004A61B6"/>
    <w:rsid w:val="004A7E17"/>
    <w:rsid w:val="004C12F6"/>
    <w:rsid w:val="004C1F4A"/>
    <w:rsid w:val="004C7F23"/>
    <w:rsid w:val="004F381A"/>
    <w:rsid w:val="004F3CF4"/>
    <w:rsid w:val="0050019A"/>
    <w:rsid w:val="00501518"/>
    <w:rsid w:val="00506170"/>
    <w:rsid w:val="00506ADA"/>
    <w:rsid w:val="0051649A"/>
    <w:rsid w:val="00534154"/>
    <w:rsid w:val="0055431F"/>
    <w:rsid w:val="0057071F"/>
    <w:rsid w:val="005A2DB5"/>
    <w:rsid w:val="005A697E"/>
    <w:rsid w:val="005D51DD"/>
    <w:rsid w:val="005D7B5F"/>
    <w:rsid w:val="005E62A8"/>
    <w:rsid w:val="00600BB6"/>
    <w:rsid w:val="00601B1D"/>
    <w:rsid w:val="00635DF9"/>
    <w:rsid w:val="00641C1A"/>
    <w:rsid w:val="006523DC"/>
    <w:rsid w:val="00680108"/>
    <w:rsid w:val="006B1083"/>
    <w:rsid w:val="006E2296"/>
    <w:rsid w:val="0070189D"/>
    <w:rsid w:val="00703ACE"/>
    <w:rsid w:val="00726001"/>
    <w:rsid w:val="0073332C"/>
    <w:rsid w:val="007458D5"/>
    <w:rsid w:val="00757C6E"/>
    <w:rsid w:val="00767029"/>
    <w:rsid w:val="00787588"/>
    <w:rsid w:val="007A07B4"/>
    <w:rsid w:val="007C253E"/>
    <w:rsid w:val="007C48A7"/>
    <w:rsid w:val="007D6ED0"/>
    <w:rsid w:val="007E2F8A"/>
    <w:rsid w:val="008062FA"/>
    <w:rsid w:val="00817DC0"/>
    <w:rsid w:val="00821304"/>
    <w:rsid w:val="008234AE"/>
    <w:rsid w:val="00841EE9"/>
    <w:rsid w:val="0084687C"/>
    <w:rsid w:val="00872D42"/>
    <w:rsid w:val="00875793"/>
    <w:rsid w:val="008C35C4"/>
    <w:rsid w:val="008D1783"/>
    <w:rsid w:val="008E605B"/>
    <w:rsid w:val="00900CA8"/>
    <w:rsid w:val="00902C31"/>
    <w:rsid w:val="00923684"/>
    <w:rsid w:val="00923FCC"/>
    <w:rsid w:val="00924142"/>
    <w:rsid w:val="00930473"/>
    <w:rsid w:val="00971A61"/>
    <w:rsid w:val="0097359D"/>
    <w:rsid w:val="00981222"/>
    <w:rsid w:val="00985FFB"/>
    <w:rsid w:val="009A5A8D"/>
    <w:rsid w:val="009D2C8D"/>
    <w:rsid w:val="009D3913"/>
    <w:rsid w:val="009E3AC2"/>
    <w:rsid w:val="009F3780"/>
    <w:rsid w:val="00A06B15"/>
    <w:rsid w:val="00A1203D"/>
    <w:rsid w:val="00A32081"/>
    <w:rsid w:val="00A368BC"/>
    <w:rsid w:val="00A571CE"/>
    <w:rsid w:val="00A654B3"/>
    <w:rsid w:val="00A673BF"/>
    <w:rsid w:val="00A70BB5"/>
    <w:rsid w:val="00A77332"/>
    <w:rsid w:val="00A93B95"/>
    <w:rsid w:val="00AD616B"/>
    <w:rsid w:val="00AF4E2B"/>
    <w:rsid w:val="00B15C3C"/>
    <w:rsid w:val="00B2183B"/>
    <w:rsid w:val="00B64005"/>
    <w:rsid w:val="00B96D07"/>
    <w:rsid w:val="00BB6E6D"/>
    <w:rsid w:val="00BC44FF"/>
    <w:rsid w:val="00BF55A0"/>
    <w:rsid w:val="00C306F7"/>
    <w:rsid w:val="00C34CEA"/>
    <w:rsid w:val="00C51CDE"/>
    <w:rsid w:val="00C80FFC"/>
    <w:rsid w:val="00CA0B91"/>
    <w:rsid w:val="00CB5FD2"/>
    <w:rsid w:val="00CC49AD"/>
    <w:rsid w:val="00CE7554"/>
    <w:rsid w:val="00CE7F23"/>
    <w:rsid w:val="00CF459E"/>
    <w:rsid w:val="00D026D5"/>
    <w:rsid w:val="00D06A5F"/>
    <w:rsid w:val="00D51192"/>
    <w:rsid w:val="00D93BF8"/>
    <w:rsid w:val="00DB1D4C"/>
    <w:rsid w:val="00DD4FC9"/>
    <w:rsid w:val="00DE5705"/>
    <w:rsid w:val="00DE5D6D"/>
    <w:rsid w:val="00DF5B35"/>
    <w:rsid w:val="00DF73C8"/>
    <w:rsid w:val="00E022CF"/>
    <w:rsid w:val="00E03FFC"/>
    <w:rsid w:val="00E143D4"/>
    <w:rsid w:val="00E27F7D"/>
    <w:rsid w:val="00E55939"/>
    <w:rsid w:val="00E55EDB"/>
    <w:rsid w:val="00E56684"/>
    <w:rsid w:val="00E605FC"/>
    <w:rsid w:val="00E7378F"/>
    <w:rsid w:val="00E877B4"/>
    <w:rsid w:val="00E94D7C"/>
    <w:rsid w:val="00E9728B"/>
    <w:rsid w:val="00EA7FC1"/>
    <w:rsid w:val="00EB5492"/>
    <w:rsid w:val="00F27C27"/>
    <w:rsid w:val="00F30957"/>
    <w:rsid w:val="00F37D51"/>
    <w:rsid w:val="00F50EB4"/>
    <w:rsid w:val="00F656FE"/>
    <w:rsid w:val="00F732E0"/>
    <w:rsid w:val="00F8646E"/>
    <w:rsid w:val="00F96A20"/>
    <w:rsid w:val="00FA0754"/>
    <w:rsid w:val="00FC1A95"/>
    <w:rsid w:val="00FC6785"/>
    <w:rsid w:val="00FE2EC4"/>
    <w:rsid w:val="00FF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CE"/>
    <w:pPr>
      <w:ind w:leftChars="400" w:left="840"/>
    </w:pPr>
  </w:style>
  <w:style w:type="table" w:styleId="a4">
    <w:name w:val="Table Grid"/>
    <w:basedOn w:val="a1"/>
    <w:uiPriority w:val="39"/>
    <w:rsid w:val="005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687C"/>
    <w:pPr>
      <w:tabs>
        <w:tab w:val="center" w:pos="4252"/>
        <w:tab w:val="right" w:pos="8504"/>
      </w:tabs>
      <w:snapToGrid w:val="0"/>
    </w:pPr>
  </w:style>
  <w:style w:type="character" w:customStyle="1" w:styleId="a6">
    <w:name w:val="ヘッダー (文字)"/>
    <w:basedOn w:val="a0"/>
    <w:link w:val="a5"/>
    <w:uiPriority w:val="99"/>
    <w:rsid w:val="0084687C"/>
  </w:style>
  <w:style w:type="paragraph" w:styleId="a7">
    <w:name w:val="footer"/>
    <w:basedOn w:val="a"/>
    <w:link w:val="a8"/>
    <w:uiPriority w:val="99"/>
    <w:unhideWhenUsed/>
    <w:rsid w:val="0084687C"/>
    <w:pPr>
      <w:tabs>
        <w:tab w:val="center" w:pos="4252"/>
        <w:tab w:val="right" w:pos="8504"/>
      </w:tabs>
      <w:snapToGrid w:val="0"/>
    </w:pPr>
  </w:style>
  <w:style w:type="character" w:customStyle="1" w:styleId="a8">
    <w:name w:val="フッター (文字)"/>
    <w:basedOn w:val="a0"/>
    <w:link w:val="a7"/>
    <w:uiPriority w:val="99"/>
    <w:rsid w:val="0084687C"/>
  </w:style>
  <w:style w:type="paragraph" w:styleId="a9">
    <w:name w:val="Balloon Text"/>
    <w:basedOn w:val="a"/>
    <w:link w:val="aa"/>
    <w:uiPriority w:val="99"/>
    <w:semiHidden/>
    <w:unhideWhenUsed/>
    <w:rsid w:val="001E6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3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317A"/>
  </w:style>
  <w:style w:type="character" w:customStyle="1" w:styleId="ac">
    <w:name w:val="日付 (文字)"/>
    <w:basedOn w:val="a0"/>
    <w:link w:val="ab"/>
    <w:uiPriority w:val="99"/>
    <w:semiHidden/>
    <w:rsid w:val="0041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CE"/>
    <w:pPr>
      <w:ind w:leftChars="400" w:left="840"/>
    </w:pPr>
  </w:style>
  <w:style w:type="table" w:styleId="a4">
    <w:name w:val="Table Grid"/>
    <w:basedOn w:val="a1"/>
    <w:uiPriority w:val="39"/>
    <w:rsid w:val="005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687C"/>
    <w:pPr>
      <w:tabs>
        <w:tab w:val="center" w:pos="4252"/>
        <w:tab w:val="right" w:pos="8504"/>
      </w:tabs>
      <w:snapToGrid w:val="0"/>
    </w:pPr>
  </w:style>
  <w:style w:type="character" w:customStyle="1" w:styleId="a6">
    <w:name w:val="ヘッダー (文字)"/>
    <w:basedOn w:val="a0"/>
    <w:link w:val="a5"/>
    <w:uiPriority w:val="99"/>
    <w:rsid w:val="0084687C"/>
  </w:style>
  <w:style w:type="paragraph" w:styleId="a7">
    <w:name w:val="footer"/>
    <w:basedOn w:val="a"/>
    <w:link w:val="a8"/>
    <w:uiPriority w:val="99"/>
    <w:unhideWhenUsed/>
    <w:rsid w:val="0084687C"/>
    <w:pPr>
      <w:tabs>
        <w:tab w:val="center" w:pos="4252"/>
        <w:tab w:val="right" w:pos="8504"/>
      </w:tabs>
      <w:snapToGrid w:val="0"/>
    </w:pPr>
  </w:style>
  <w:style w:type="character" w:customStyle="1" w:styleId="a8">
    <w:name w:val="フッター (文字)"/>
    <w:basedOn w:val="a0"/>
    <w:link w:val="a7"/>
    <w:uiPriority w:val="99"/>
    <w:rsid w:val="0084687C"/>
  </w:style>
  <w:style w:type="paragraph" w:styleId="a9">
    <w:name w:val="Balloon Text"/>
    <w:basedOn w:val="a"/>
    <w:link w:val="aa"/>
    <w:uiPriority w:val="99"/>
    <w:semiHidden/>
    <w:unhideWhenUsed/>
    <w:rsid w:val="001E6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3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317A"/>
  </w:style>
  <w:style w:type="character" w:customStyle="1" w:styleId="ac">
    <w:name w:val="日付 (文字)"/>
    <w:basedOn w:val="a0"/>
    <w:link w:val="ab"/>
    <w:uiPriority w:val="99"/>
    <w:semiHidden/>
    <w:rsid w:val="0041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92E9-99D1-4C2C-8B5D-FB33C407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貴一</dc:creator>
  <cp:lastModifiedBy>井上 真梨</cp:lastModifiedBy>
  <cp:revision>6</cp:revision>
  <cp:lastPrinted>2018-10-30T05:23:00Z</cp:lastPrinted>
  <dcterms:created xsi:type="dcterms:W3CDTF">2018-10-30T03:33:00Z</dcterms:created>
  <dcterms:modified xsi:type="dcterms:W3CDTF">2018-10-30T05:28:00Z</dcterms:modified>
</cp:coreProperties>
</file>