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2E69FB">
      <w:pPr>
        <w:kinsoku w:val="0"/>
        <w:overflowPunct w:val="0"/>
        <w:autoSpaceDE w:val="0"/>
        <w:autoSpaceDN w:val="0"/>
        <w:ind w:left="600" w:hangingChars="300" w:hanging="600"/>
        <w:jc w:val="left"/>
      </w:pPr>
      <w:r w:rsidRPr="00A5524D">
        <w:rPr>
          <w:rFonts w:hint="eastAsia"/>
          <w:u w:val="single"/>
        </w:rPr>
        <w:t xml:space="preserve">件名　</w:t>
      </w:r>
      <w:r w:rsidR="002E69FB">
        <w:rPr>
          <w:rFonts w:hint="eastAsia"/>
          <w:u w:val="single"/>
        </w:rPr>
        <w:t xml:space="preserve"> </w:t>
      </w:r>
      <w:r w:rsidR="002E69FB" w:rsidRPr="002E69FB">
        <w:rPr>
          <w:rFonts w:hint="eastAsia"/>
          <w:u w:val="single"/>
        </w:rPr>
        <w:t>令和４年度障害児施設等における物価高騰等支援費請求受付等業務委託</w:t>
      </w:r>
      <w:r w:rsidR="002E69FB">
        <w:rPr>
          <w:rFonts w:hint="eastAsia"/>
          <w:u w:val="single"/>
        </w:rPr>
        <w:t xml:space="preserve"> </w:t>
      </w:r>
      <w:bookmarkStart w:id="0" w:name="_GoBack"/>
      <w:bookmarkEnd w:id="0"/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E69FB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21ADC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577AF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4</cp:revision>
  <cp:lastPrinted>2007-04-05T00:05:00Z</cp:lastPrinted>
  <dcterms:created xsi:type="dcterms:W3CDTF">2022-02-10T13:15:00Z</dcterms:created>
  <dcterms:modified xsi:type="dcterms:W3CDTF">2022-11-14T08:05:00Z</dcterms:modified>
</cp:coreProperties>
</file>