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2C8" w:rsidRPr="00314D5C" w:rsidRDefault="00E43FF1" w:rsidP="00942697">
      <w:pPr>
        <w:spacing w:afterLines="50" w:after="180" w:line="340" w:lineRule="exact"/>
        <w:jc w:val="right"/>
        <w:rPr>
          <w:rFonts w:asciiTheme="majorEastAsia" w:eastAsiaTheme="majorEastAsia" w:hAnsiTheme="majorEastAsia"/>
          <w:szCs w:val="21"/>
        </w:rPr>
      </w:pPr>
      <w:r w:rsidRPr="00314D5C">
        <w:rPr>
          <w:rFonts w:asciiTheme="majorEastAsia" w:eastAsiaTheme="majorEastAsia" w:hAnsiTheme="majorEastAsia" w:hint="eastAsia"/>
          <w:szCs w:val="21"/>
        </w:rPr>
        <w:t>〔</w:t>
      </w:r>
      <w:r w:rsidR="008212C8" w:rsidRPr="00314D5C">
        <w:rPr>
          <w:rFonts w:asciiTheme="majorEastAsia" w:eastAsiaTheme="majorEastAsia" w:hAnsiTheme="majorEastAsia" w:hint="eastAsia"/>
          <w:szCs w:val="21"/>
        </w:rPr>
        <w:t>様式２</w:t>
      </w:r>
      <w:r w:rsidRPr="00314D5C">
        <w:rPr>
          <w:rFonts w:asciiTheme="majorEastAsia" w:eastAsiaTheme="majorEastAsia" w:hAnsiTheme="majorEastAsia" w:hint="eastAsia"/>
          <w:szCs w:val="21"/>
        </w:rPr>
        <w:t>〕</w:t>
      </w:r>
    </w:p>
    <w:p w:rsidR="001F7AAC" w:rsidRPr="00F52454" w:rsidRDefault="00D94314" w:rsidP="008212C8">
      <w:pPr>
        <w:jc w:val="right"/>
        <w:rPr>
          <w:rFonts w:asciiTheme="minorEastAsia" w:hAnsiTheme="minorEastAsia"/>
        </w:rPr>
      </w:pPr>
      <w:r w:rsidRPr="00F52454">
        <w:rPr>
          <w:rFonts w:asciiTheme="minorEastAsia" w:hAnsiTheme="minorEastAsia" w:hint="eastAsia"/>
        </w:rPr>
        <w:t xml:space="preserve">　　年　　月　　日</w:t>
      </w:r>
    </w:p>
    <w:p w:rsidR="00D94314" w:rsidRPr="00F52454" w:rsidRDefault="00D94314">
      <w:pPr>
        <w:rPr>
          <w:rFonts w:asciiTheme="minorEastAsia" w:hAnsiTheme="minorEastAsia"/>
        </w:rPr>
      </w:pPr>
    </w:p>
    <w:p w:rsidR="00D94314" w:rsidRPr="00942697" w:rsidRDefault="00D94314" w:rsidP="00D94314">
      <w:pPr>
        <w:jc w:val="center"/>
        <w:rPr>
          <w:rFonts w:ascii="ＭＳ ゴシック" w:eastAsia="ＭＳ ゴシック" w:hAnsi="ＭＳ ゴシック"/>
          <w:sz w:val="24"/>
          <w:szCs w:val="24"/>
        </w:rPr>
      </w:pPr>
      <w:r w:rsidRPr="00942697">
        <w:rPr>
          <w:rFonts w:ascii="ＭＳ ゴシック" w:eastAsia="ＭＳ ゴシック" w:hAnsi="ＭＳ ゴシック" w:hint="eastAsia"/>
          <w:sz w:val="24"/>
          <w:szCs w:val="24"/>
        </w:rPr>
        <w:t>欠格事項に該当しないことの宣誓書</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横浜市契約事務受任者</w:t>
      </w:r>
    </w:p>
    <w:p w:rsidR="00D94314" w:rsidRPr="00F52454" w:rsidRDefault="00D94314">
      <w:pPr>
        <w:rPr>
          <w:rFonts w:asciiTheme="minorEastAsia" w:hAnsiTheme="minorEastAsia"/>
        </w:rPr>
      </w:pP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住所</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商号又は名称</w:t>
      </w:r>
    </w:p>
    <w:p w:rsidR="00D94314" w:rsidRPr="00F52454" w:rsidRDefault="00F52454">
      <w:pPr>
        <w:rPr>
          <w:rFonts w:asciiTheme="minorEastAsia" w:hAnsiTheme="minorEastAsia"/>
        </w:rPr>
      </w:pP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sidR="008A1762">
        <w:rPr>
          <w:rFonts w:asciiTheme="minorEastAsia" w:hAnsiTheme="minorEastAsia"/>
        </w:rPr>
        <w:tab/>
      </w:r>
      <w:r w:rsidR="00D94314" w:rsidRPr="00F52454">
        <w:rPr>
          <w:rFonts w:asciiTheme="minorEastAsia" w:hAnsiTheme="minorEastAsia" w:hint="eastAsia"/>
        </w:rPr>
        <w:t>代表者職氏名</w:t>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rPr>
        <w:tab/>
      </w:r>
      <w:r>
        <w:rPr>
          <w:rFonts w:asciiTheme="minorEastAsia" w:hAnsiTheme="minorEastAsia" w:hint="eastAsia"/>
        </w:rPr>
        <w:t xml:space="preserve">　　　</w:t>
      </w:r>
      <w:bookmarkStart w:id="0" w:name="_GoBack"/>
      <w:bookmarkEnd w:id="0"/>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pPr>
        <w:rPr>
          <w:rFonts w:asciiTheme="minorEastAsia" w:hAnsiTheme="minorEastAsia"/>
        </w:rPr>
      </w:pPr>
    </w:p>
    <w:p w:rsidR="00D94314" w:rsidRPr="00F52454" w:rsidRDefault="00D94314" w:rsidP="00D94314">
      <w:pPr>
        <w:ind w:firstLineChars="100" w:firstLine="210"/>
        <w:rPr>
          <w:rFonts w:asciiTheme="minorEastAsia" w:hAnsiTheme="minorEastAsia"/>
        </w:rPr>
      </w:pPr>
      <w:r w:rsidRPr="00F52454">
        <w:rPr>
          <w:rFonts w:asciiTheme="minorEastAsia" w:hAnsiTheme="minorEastAsia" w:hint="eastAsia"/>
        </w:rPr>
        <w:t>当団体は、以下に規定する</w:t>
      </w:r>
      <w:r w:rsidR="00675208">
        <w:rPr>
          <w:rFonts w:asciiTheme="minorEastAsia" w:hAnsiTheme="minorEastAsia" w:hint="eastAsia"/>
        </w:rPr>
        <w:t>緑</w:t>
      </w:r>
      <w:r w:rsidRPr="00F52454">
        <w:rPr>
          <w:rFonts w:asciiTheme="minorEastAsia" w:hAnsiTheme="minorEastAsia" w:hint="eastAsia"/>
        </w:rPr>
        <w:t>区寄り添い型生活支援事業業務委託に関する</w:t>
      </w:r>
      <w:r w:rsidR="00CE4615">
        <w:rPr>
          <w:rFonts w:asciiTheme="minorEastAsia" w:hAnsiTheme="minorEastAsia" w:hint="eastAsia"/>
        </w:rPr>
        <w:t>提案</w:t>
      </w:r>
      <w:r w:rsidRPr="00F52454">
        <w:rPr>
          <w:rFonts w:asciiTheme="minorEastAsia" w:hAnsiTheme="minorEastAsia" w:hint="eastAsia"/>
        </w:rPr>
        <w:t>資格の欠格事項に該当しないことを宣誓します。</w:t>
      </w:r>
    </w:p>
    <w:p w:rsidR="00D94314" w:rsidRPr="00F52454" w:rsidRDefault="00D94314">
      <w:pPr>
        <w:rPr>
          <w:rFonts w:asciiTheme="minorEastAsia" w:hAnsiTheme="minorEastAsia"/>
        </w:rPr>
      </w:pPr>
    </w:p>
    <w:p w:rsidR="00D94314" w:rsidRPr="00F52454" w:rsidRDefault="00D94314">
      <w:pPr>
        <w:rPr>
          <w:rFonts w:asciiTheme="minorEastAsia" w:hAnsiTheme="minorEastAsia"/>
        </w:rPr>
      </w:pPr>
      <w:r w:rsidRPr="00F52454">
        <w:rPr>
          <w:rFonts w:asciiTheme="minorEastAsia" w:hAnsiTheme="minorEastAsia" w:hint="eastAsia"/>
        </w:rPr>
        <w:t>【欠格事項】</w:t>
      </w:r>
    </w:p>
    <w:p w:rsidR="00CE4615" w:rsidRDefault="00D94314" w:rsidP="00CE4615">
      <w:pPr>
        <w:ind w:leftChars="100" w:left="420" w:hangingChars="100" w:hanging="210"/>
        <w:rPr>
          <w:rFonts w:asciiTheme="minorEastAsia" w:hAnsiTheme="minorEastAsia"/>
        </w:rPr>
      </w:pPr>
      <w:r w:rsidRPr="00F52454">
        <w:rPr>
          <w:rFonts w:asciiTheme="minorEastAsia" w:hAnsiTheme="minorEastAsia" w:hint="eastAsia"/>
        </w:rPr>
        <w:t xml:space="preserve">１　</w:t>
      </w:r>
      <w:r w:rsidR="00CE4615">
        <w:rPr>
          <w:rFonts w:asciiTheme="minorEastAsia" w:hAnsiTheme="minorEastAsia" w:hint="eastAsia"/>
          <w:szCs w:val="21"/>
        </w:rPr>
        <w:t>プロポーザル</w:t>
      </w:r>
      <w:r w:rsidR="00CE4615" w:rsidRPr="00447F36">
        <w:rPr>
          <w:rFonts w:asciiTheme="minorEastAsia" w:hAnsiTheme="minorEastAsia" w:hint="eastAsia"/>
          <w:szCs w:val="21"/>
        </w:rPr>
        <w:t>参加意向申出書</w:t>
      </w:r>
      <w:r w:rsidR="00CE4615">
        <w:rPr>
          <w:rFonts w:asciiTheme="minorEastAsia" w:hAnsiTheme="minorEastAsia" w:hint="eastAsia"/>
          <w:szCs w:val="21"/>
        </w:rPr>
        <w:t>（以下「</w:t>
      </w:r>
      <w:r w:rsidR="00CE4615" w:rsidRPr="00447F36">
        <w:rPr>
          <w:rFonts w:asciiTheme="minorEastAsia" w:hAnsiTheme="minorEastAsia" w:hint="eastAsia"/>
          <w:szCs w:val="21"/>
        </w:rPr>
        <w:t>参加意向申出書</w:t>
      </w:r>
      <w:r w:rsidR="00CE4615">
        <w:rPr>
          <w:rFonts w:asciiTheme="minorEastAsia" w:hAnsiTheme="minorEastAsia" w:hint="eastAsia"/>
          <w:szCs w:val="21"/>
        </w:rPr>
        <w:t>」という。）</w:t>
      </w:r>
      <w:r w:rsidR="00CE4615" w:rsidRPr="00447F36">
        <w:rPr>
          <w:rFonts w:asciiTheme="minorEastAsia" w:hAnsiTheme="minorEastAsia" w:hint="eastAsia"/>
          <w:szCs w:val="21"/>
        </w:rPr>
        <w:t>提出の時点で</w:t>
      </w:r>
      <w:r w:rsidR="00CE4615">
        <w:rPr>
          <w:rFonts w:asciiTheme="minorEastAsia" w:hAnsiTheme="minorEastAsia" w:hint="eastAsia"/>
          <w:szCs w:val="21"/>
        </w:rPr>
        <w:t>、</w:t>
      </w:r>
      <w:r w:rsidR="00CE4615" w:rsidRPr="00447F36">
        <w:rPr>
          <w:rFonts w:asciiTheme="minorEastAsia" w:hAnsiTheme="minorEastAsia" w:hint="eastAsia"/>
          <w:szCs w:val="21"/>
        </w:rPr>
        <w:t>横浜市一般競争入札参加有資格者名簿に登載され、</w:t>
      </w:r>
      <w:r w:rsidR="00CE4615">
        <w:rPr>
          <w:rFonts w:asciiTheme="minorEastAsia" w:hAnsiTheme="minorEastAsia" w:hint="eastAsia"/>
          <w:szCs w:val="21"/>
        </w:rPr>
        <w:t>かつ</w:t>
      </w:r>
      <w:r w:rsidR="00CE4615" w:rsidRPr="00447F36">
        <w:rPr>
          <w:rFonts w:asciiTheme="minorEastAsia" w:hAnsiTheme="minorEastAsia" w:hint="eastAsia"/>
          <w:szCs w:val="21"/>
        </w:rPr>
        <w:t>営業種目に「333 福祉サービス」又は「350 その他の委託等」の登録が</w:t>
      </w:r>
      <w:r w:rsidR="00CE4615">
        <w:rPr>
          <w:rFonts w:asciiTheme="minorEastAsia" w:hAnsiTheme="minorEastAsia" w:hint="eastAsia"/>
          <w:szCs w:val="21"/>
        </w:rPr>
        <w:t>ないこと（</w:t>
      </w:r>
      <w:r w:rsidR="00CE4615" w:rsidRPr="00447F36">
        <w:rPr>
          <w:rFonts w:asciiTheme="minorEastAsia" w:hAnsiTheme="minorEastAsia" w:hint="eastAsia"/>
          <w:szCs w:val="21"/>
        </w:rPr>
        <w:t>ただ</w:t>
      </w:r>
      <w:r w:rsidR="00CE4615">
        <w:rPr>
          <w:rFonts w:asciiTheme="minorEastAsia" w:hAnsiTheme="minorEastAsia" w:hint="eastAsia"/>
          <w:szCs w:val="21"/>
        </w:rPr>
        <w:t>し、登載されていない場合でも、参加意向申出書を提出した時点で申</w:t>
      </w:r>
      <w:r w:rsidR="00CE4615" w:rsidRPr="00447F36">
        <w:rPr>
          <w:rFonts w:asciiTheme="minorEastAsia" w:hAnsiTheme="minorEastAsia" w:hint="eastAsia"/>
          <w:szCs w:val="21"/>
        </w:rPr>
        <w:t>込み中であり、</w:t>
      </w:r>
      <w:r w:rsidR="00CE4615">
        <w:rPr>
          <w:rFonts w:asciiTheme="minorEastAsia" w:hAnsiTheme="minorEastAsia" w:hint="eastAsia"/>
          <w:szCs w:val="21"/>
        </w:rPr>
        <w:t>受託候補者を特定す</w:t>
      </w:r>
      <w:r w:rsidR="00CE4615" w:rsidRPr="00447F36">
        <w:rPr>
          <w:rFonts w:asciiTheme="minorEastAsia" w:hAnsiTheme="minorEastAsia" w:hint="eastAsia"/>
          <w:szCs w:val="21"/>
        </w:rPr>
        <w:t>る</w:t>
      </w:r>
      <w:r w:rsidR="00CE4615">
        <w:rPr>
          <w:rFonts w:asciiTheme="minorEastAsia" w:hAnsiTheme="minorEastAsia" w:hint="eastAsia"/>
          <w:szCs w:val="21"/>
        </w:rPr>
        <w:t>期日ま</w:t>
      </w:r>
      <w:r w:rsidR="00CE4615" w:rsidRPr="00447F36">
        <w:rPr>
          <w:rFonts w:asciiTheme="minorEastAsia" w:hAnsiTheme="minorEastAsia" w:hint="eastAsia"/>
          <w:szCs w:val="21"/>
        </w:rPr>
        <w:t>でに</w:t>
      </w:r>
      <w:r w:rsidR="00CE4615">
        <w:rPr>
          <w:rFonts w:asciiTheme="minorEastAsia" w:hAnsiTheme="minorEastAsia" w:hint="eastAsia"/>
          <w:szCs w:val="21"/>
        </w:rPr>
        <w:t>登載の完了</w:t>
      </w:r>
      <w:r w:rsidR="00CE4615" w:rsidRPr="00447F36">
        <w:rPr>
          <w:rFonts w:asciiTheme="minorEastAsia" w:hAnsiTheme="minorEastAsia" w:hint="eastAsia"/>
          <w:szCs w:val="21"/>
        </w:rPr>
        <w:t>が見込まれることを条件として、提出できるものとする。</w:t>
      </w:r>
      <w:r w:rsidR="00CE4615">
        <w:rPr>
          <w:rFonts w:asciiTheme="minorEastAsia" w:hAnsiTheme="minorEastAsia" w:hint="eastAsia"/>
          <w:szCs w:val="21"/>
        </w:rPr>
        <w:t>）。</w:t>
      </w:r>
    </w:p>
    <w:p w:rsidR="00D94314" w:rsidRDefault="00D94314" w:rsidP="00D94314">
      <w:pPr>
        <w:ind w:leftChars="100" w:left="420" w:hangingChars="100" w:hanging="210"/>
        <w:rPr>
          <w:rFonts w:asciiTheme="minorEastAsia" w:hAnsiTheme="minorEastAsia"/>
        </w:rPr>
      </w:pPr>
      <w:r w:rsidRPr="00F52454">
        <w:rPr>
          <w:rFonts w:asciiTheme="minorEastAsia" w:hAnsiTheme="minorEastAsia" w:hint="eastAsia"/>
        </w:rPr>
        <w:t>２　参加意向申出書の</w:t>
      </w:r>
      <w:r w:rsidR="0072453B">
        <w:rPr>
          <w:rFonts w:asciiTheme="minorEastAsia" w:hAnsiTheme="minorEastAsia" w:hint="eastAsia"/>
        </w:rPr>
        <w:t>提出期限</w:t>
      </w:r>
      <w:r w:rsidRPr="00F52454">
        <w:rPr>
          <w:rFonts w:asciiTheme="minorEastAsia" w:hAnsiTheme="minorEastAsia" w:hint="eastAsia"/>
        </w:rPr>
        <w:t>から受託候補者の特定の日までの間、</w:t>
      </w:r>
      <w:r w:rsidR="0072453B">
        <w:rPr>
          <w:rFonts w:asciiTheme="minorEastAsia" w:hAnsiTheme="minorEastAsia" w:hint="eastAsia"/>
        </w:rPr>
        <w:t>横浜市指名停止等措置要綱の規定による指名停止</w:t>
      </w:r>
      <w:r w:rsidR="00CE4615">
        <w:rPr>
          <w:rFonts w:asciiTheme="minorEastAsia" w:hAnsiTheme="minorEastAsia" w:hint="eastAsia"/>
        </w:rPr>
        <w:t>を受けていること。</w:t>
      </w:r>
    </w:p>
    <w:p w:rsidR="00CE4615" w:rsidRDefault="00CE4615" w:rsidP="00D94314">
      <w:pPr>
        <w:ind w:leftChars="100" w:left="420" w:hangingChars="100" w:hanging="210"/>
        <w:rPr>
          <w:rFonts w:asciiTheme="minorEastAsia" w:hAnsiTheme="minorEastAsia"/>
          <w:szCs w:val="21"/>
        </w:rPr>
      </w:pPr>
      <w:r>
        <w:rPr>
          <w:rFonts w:asciiTheme="minorEastAsia" w:hAnsiTheme="minorEastAsia" w:hint="eastAsia"/>
        </w:rPr>
        <w:t xml:space="preserve">３　</w:t>
      </w:r>
      <w:r w:rsidRPr="00447F36">
        <w:rPr>
          <w:rFonts w:asciiTheme="minorEastAsia" w:hAnsiTheme="minorEastAsia" w:hint="eastAsia"/>
          <w:szCs w:val="21"/>
        </w:rPr>
        <w:t>主たる事業所が横浜市内に</w:t>
      </w:r>
      <w:r>
        <w:rPr>
          <w:rFonts w:asciiTheme="minorEastAsia" w:hAnsiTheme="minorEastAsia" w:hint="eastAsia"/>
          <w:szCs w:val="21"/>
        </w:rPr>
        <w:t>ない</w:t>
      </w:r>
      <w:r w:rsidRPr="00447F36">
        <w:rPr>
          <w:rFonts w:asciiTheme="minorEastAsia" w:hAnsiTheme="minorEastAsia" w:hint="eastAsia"/>
          <w:szCs w:val="21"/>
        </w:rPr>
        <w:t>こと。</w:t>
      </w:r>
    </w:p>
    <w:p w:rsidR="00CE4615" w:rsidRDefault="00CE4615" w:rsidP="00D94314">
      <w:pPr>
        <w:ind w:leftChars="100" w:left="420" w:hangingChars="100" w:hanging="210"/>
        <w:rPr>
          <w:rFonts w:asciiTheme="minorEastAsia" w:hAnsiTheme="minorEastAsia"/>
          <w:szCs w:val="21"/>
        </w:rPr>
      </w:pPr>
      <w:r>
        <w:rPr>
          <w:rFonts w:asciiTheme="minorEastAsia" w:hAnsiTheme="minorEastAsia" w:hint="eastAsia"/>
        </w:rPr>
        <w:t xml:space="preserve">４　</w:t>
      </w:r>
      <w:r w:rsidRPr="00447F36">
        <w:rPr>
          <w:rFonts w:asciiTheme="minorEastAsia" w:hAnsiTheme="minorEastAsia" w:hint="eastAsia"/>
          <w:szCs w:val="21"/>
        </w:rPr>
        <w:t>児童福祉や青少年自立支援・健全育成等について活動実績が</w:t>
      </w:r>
      <w:r>
        <w:rPr>
          <w:rFonts w:asciiTheme="minorEastAsia" w:hAnsiTheme="minorEastAsia" w:hint="eastAsia"/>
          <w:szCs w:val="21"/>
        </w:rPr>
        <w:t>ない</w:t>
      </w:r>
      <w:r w:rsidRPr="00447F36">
        <w:rPr>
          <w:rFonts w:asciiTheme="minorEastAsia" w:hAnsiTheme="minorEastAsia" w:hint="eastAsia"/>
          <w:szCs w:val="21"/>
        </w:rPr>
        <w:t>こと。</w:t>
      </w:r>
    </w:p>
    <w:p w:rsidR="00CE4615" w:rsidRDefault="00CE4615" w:rsidP="00D94314">
      <w:pPr>
        <w:ind w:leftChars="100" w:left="420" w:hangingChars="100" w:hanging="210"/>
        <w:rPr>
          <w:rFonts w:asciiTheme="minorEastAsia" w:hAnsiTheme="minorEastAsia"/>
          <w:szCs w:val="21"/>
        </w:rPr>
      </w:pPr>
      <w:r>
        <w:rPr>
          <w:rFonts w:asciiTheme="minorEastAsia" w:hAnsiTheme="minorEastAsia" w:hint="eastAsia"/>
          <w:szCs w:val="21"/>
        </w:rPr>
        <w:t xml:space="preserve">５　</w:t>
      </w:r>
      <w:r w:rsidRPr="00447F36">
        <w:rPr>
          <w:rFonts w:asciiTheme="minorEastAsia" w:hAnsiTheme="minorEastAsia" w:hint="eastAsia"/>
          <w:szCs w:val="21"/>
        </w:rPr>
        <w:t>宗教活動又は政治活動を主たる目的として</w:t>
      </w:r>
      <w:r>
        <w:rPr>
          <w:rFonts w:asciiTheme="minorEastAsia" w:hAnsiTheme="minorEastAsia" w:hint="eastAsia"/>
          <w:szCs w:val="21"/>
        </w:rPr>
        <w:t>いる</w:t>
      </w:r>
      <w:r w:rsidRPr="00447F36">
        <w:rPr>
          <w:rFonts w:asciiTheme="minorEastAsia" w:hAnsiTheme="minorEastAsia" w:hint="eastAsia"/>
          <w:szCs w:val="21"/>
        </w:rPr>
        <w:t>こと。</w:t>
      </w:r>
    </w:p>
    <w:p w:rsidR="00CE4615" w:rsidRPr="00F52454" w:rsidRDefault="00CE4615" w:rsidP="00CE4615">
      <w:pPr>
        <w:ind w:firstLineChars="100" w:firstLine="210"/>
        <w:rPr>
          <w:rFonts w:asciiTheme="minorEastAsia" w:hAnsiTheme="minorEastAsia"/>
        </w:rPr>
      </w:pPr>
      <w:r>
        <w:rPr>
          <w:rFonts w:asciiTheme="minorEastAsia" w:hAnsiTheme="minorEastAsia" w:hint="eastAsia"/>
          <w:szCs w:val="21"/>
        </w:rPr>
        <w:t xml:space="preserve">６　</w:t>
      </w:r>
      <w:r w:rsidRPr="00F52454">
        <w:rPr>
          <w:rFonts w:asciiTheme="minorEastAsia" w:hAnsiTheme="minorEastAsia" w:hint="eastAsia"/>
        </w:rPr>
        <w:t>地方自治法施行令第167</w:t>
      </w:r>
      <w:r>
        <w:rPr>
          <w:rFonts w:asciiTheme="minorEastAsia" w:hAnsiTheme="minorEastAsia" w:hint="eastAsia"/>
        </w:rPr>
        <w:t>条の４の規定に該当すること。</w:t>
      </w:r>
    </w:p>
    <w:p w:rsidR="00CE4615" w:rsidRPr="00CE4615" w:rsidRDefault="00CE4615" w:rsidP="00D94314">
      <w:pPr>
        <w:ind w:leftChars="100" w:left="420" w:hangingChars="100" w:hanging="210"/>
        <w:rPr>
          <w:rFonts w:asciiTheme="minorEastAsia" w:hAnsiTheme="minorEastAsia"/>
        </w:rPr>
      </w:pPr>
      <w:r>
        <w:rPr>
          <w:rFonts w:asciiTheme="minorEastAsia" w:hAnsiTheme="minorEastAsia" w:hint="eastAsia"/>
        </w:rPr>
        <w:t xml:space="preserve">７　</w:t>
      </w:r>
      <w:r w:rsidR="00942697">
        <w:rPr>
          <w:rFonts w:asciiTheme="minorEastAsia" w:hAnsiTheme="minorEastAsia" w:hint="eastAsia"/>
        </w:rPr>
        <w:t>直近</w:t>
      </w:r>
      <w:r w:rsidR="00942697" w:rsidRPr="00F52454">
        <w:rPr>
          <w:rFonts w:asciiTheme="minorEastAsia" w:hAnsiTheme="minorEastAsia" w:hint="eastAsia"/>
        </w:rPr>
        <w:t>１年間の</w:t>
      </w:r>
      <w:r w:rsidR="00942697">
        <w:rPr>
          <w:rFonts w:asciiTheme="minorEastAsia" w:hAnsiTheme="minorEastAsia" w:hint="eastAsia"/>
        </w:rPr>
        <w:t>市税</w:t>
      </w:r>
      <w:r w:rsidR="00942697" w:rsidRPr="00F52454">
        <w:rPr>
          <w:rFonts w:asciiTheme="minorEastAsia" w:hAnsiTheme="minorEastAsia" w:hint="eastAsia"/>
        </w:rPr>
        <w:t>を滞納している</w:t>
      </w:r>
      <w:r w:rsidR="00942697">
        <w:rPr>
          <w:rFonts w:asciiTheme="minorEastAsia" w:hAnsiTheme="minorEastAsia" w:hint="eastAsia"/>
        </w:rPr>
        <w:t>こと。</w:t>
      </w:r>
    </w:p>
    <w:p w:rsidR="00CE4615" w:rsidRPr="00CE4615" w:rsidRDefault="00942697" w:rsidP="00D94314">
      <w:pPr>
        <w:ind w:leftChars="100" w:left="420" w:hangingChars="100" w:hanging="210"/>
        <w:rPr>
          <w:rFonts w:asciiTheme="minorEastAsia" w:hAnsiTheme="minorEastAsia"/>
        </w:rPr>
      </w:pPr>
      <w:r>
        <w:rPr>
          <w:rFonts w:asciiTheme="minorEastAsia" w:hAnsiTheme="minorEastAsia" w:hint="eastAsia"/>
        </w:rPr>
        <w:t xml:space="preserve">８　</w:t>
      </w:r>
      <w:r w:rsidRPr="00447F36">
        <w:rPr>
          <w:rFonts w:asciiTheme="minorEastAsia" w:hAnsiTheme="minorEastAsia" w:hint="eastAsia"/>
          <w:szCs w:val="21"/>
        </w:rPr>
        <w:t>会社更生法・民事再生法による更生・再生手続き中で</w:t>
      </w:r>
      <w:r>
        <w:rPr>
          <w:rFonts w:asciiTheme="minorEastAsia" w:hAnsiTheme="minorEastAsia" w:hint="eastAsia"/>
          <w:szCs w:val="21"/>
        </w:rPr>
        <w:t>ある</w:t>
      </w:r>
      <w:r w:rsidRPr="00447F36">
        <w:rPr>
          <w:rFonts w:asciiTheme="minorEastAsia" w:hAnsiTheme="minorEastAsia" w:hint="eastAsia"/>
          <w:szCs w:val="21"/>
        </w:rPr>
        <w:t>こと。</w:t>
      </w:r>
    </w:p>
    <w:p w:rsidR="00942697" w:rsidRPr="00F52454" w:rsidRDefault="00942697" w:rsidP="00942697">
      <w:pPr>
        <w:ind w:leftChars="100" w:left="420" w:hangingChars="100" w:hanging="210"/>
        <w:rPr>
          <w:rFonts w:asciiTheme="minorEastAsia" w:hAnsiTheme="minorEastAsia"/>
        </w:rPr>
      </w:pPr>
      <w:r>
        <w:rPr>
          <w:rFonts w:asciiTheme="minorEastAsia" w:hAnsiTheme="minorEastAsia" w:hint="eastAsia"/>
        </w:rPr>
        <w:t>９</w:t>
      </w:r>
      <w:r w:rsidR="00D94314" w:rsidRPr="00F52454">
        <w:rPr>
          <w:rFonts w:asciiTheme="minorEastAsia" w:hAnsiTheme="minorEastAsia" w:hint="eastAsia"/>
        </w:rPr>
        <w:t xml:space="preserve">　</w:t>
      </w:r>
      <w:r w:rsidRPr="00F52454">
        <w:rPr>
          <w:rFonts w:asciiTheme="minorEastAsia" w:hAnsiTheme="minorEastAsia" w:hint="eastAsia"/>
        </w:rPr>
        <w:t>暴力団（暴力団員による不当な行為の防止等に関する法律（平成３年法律第77号）第２条第２号に規定する暴力団をいう。）</w:t>
      </w:r>
      <w:r>
        <w:rPr>
          <w:rFonts w:asciiTheme="minorEastAsia" w:hAnsiTheme="minorEastAsia" w:hint="eastAsia"/>
        </w:rPr>
        <w:t>又は</w:t>
      </w:r>
      <w:r w:rsidRPr="00F52454">
        <w:rPr>
          <w:rFonts w:asciiTheme="minorEastAsia" w:hAnsiTheme="minorEastAsia" w:hint="eastAsia"/>
        </w:rPr>
        <w:t>暴力団経営支配法人等（横浜市暴力団排除条例（平成23年12月横浜市条例第51号）第２条第５号に規定する暴力団経営支配法人等をいう。）である</w:t>
      </w:r>
      <w:r>
        <w:rPr>
          <w:rFonts w:asciiTheme="minorEastAsia" w:hAnsiTheme="minorEastAsia" w:hint="eastAsia"/>
        </w:rPr>
        <w:t>こと。</w:t>
      </w:r>
    </w:p>
    <w:p w:rsidR="00D94314" w:rsidRPr="00F52454" w:rsidRDefault="00942697" w:rsidP="00D94314">
      <w:pPr>
        <w:ind w:leftChars="100" w:left="420" w:hangingChars="100" w:hanging="210"/>
        <w:rPr>
          <w:rFonts w:asciiTheme="minorEastAsia" w:hAnsiTheme="minorEastAsia"/>
        </w:rPr>
      </w:pPr>
      <w:r>
        <w:rPr>
          <w:rFonts w:asciiTheme="minorEastAsia" w:hAnsiTheme="minorEastAsia" w:hint="eastAsia"/>
        </w:rPr>
        <w:t xml:space="preserve">10　</w:t>
      </w:r>
      <w:r w:rsidRPr="00447F36">
        <w:rPr>
          <w:rFonts w:asciiTheme="minorEastAsia" w:hAnsiTheme="minorEastAsia" w:hint="eastAsia"/>
          <w:szCs w:val="21"/>
        </w:rPr>
        <w:t>２年以内に労働基準監督署から是正勧告を受けて</w:t>
      </w:r>
      <w:r>
        <w:rPr>
          <w:rFonts w:asciiTheme="minorEastAsia" w:hAnsiTheme="minorEastAsia" w:hint="eastAsia"/>
          <w:szCs w:val="21"/>
        </w:rPr>
        <w:t>いる</w:t>
      </w:r>
      <w:r w:rsidRPr="00447F36">
        <w:rPr>
          <w:rFonts w:asciiTheme="minorEastAsia" w:hAnsiTheme="minorEastAsia" w:hint="eastAsia"/>
          <w:szCs w:val="21"/>
        </w:rPr>
        <w:t>こと、又はこれを受けた場合において必要な措置の実施について労働基準監督署に報告済みで</w:t>
      </w:r>
      <w:r>
        <w:rPr>
          <w:rFonts w:asciiTheme="minorEastAsia" w:hAnsiTheme="minorEastAsia" w:hint="eastAsia"/>
          <w:szCs w:val="21"/>
        </w:rPr>
        <w:t>ない</w:t>
      </w:r>
      <w:r w:rsidRPr="00447F36">
        <w:rPr>
          <w:rFonts w:asciiTheme="minorEastAsia" w:hAnsiTheme="minorEastAsia" w:hint="eastAsia"/>
          <w:szCs w:val="21"/>
        </w:rPr>
        <w:t>こと。</w:t>
      </w:r>
    </w:p>
    <w:p w:rsidR="00F52454" w:rsidRPr="00F52454" w:rsidRDefault="00942697" w:rsidP="00D94314">
      <w:pPr>
        <w:ind w:leftChars="100" w:left="420" w:hangingChars="100" w:hanging="210"/>
        <w:rPr>
          <w:rFonts w:asciiTheme="minorEastAsia" w:hAnsiTheme="minorEastAsia"/>
        </w:rPr>
      </w:pPr>
      <w:r>
        <w:rPr>
          <w:rFonts w:asciiTheme="minorEastAsia" w:hAnsiTheme="minorEastAsia" w:hint="eastAsia"/>
        </w:rPr>
        <w:t>11</w:t>
      </w:r>
      <w:r w:rsidR="00F52454" w:rsidRPr="00F52454">
        <w:rPr>
          <w:rFonts w:asciiTheme="minorEastAsia" w:hAnsiTheme="minorEastAsia" w:hint="eastAsia"/>
        </w:rPr>
        <w:t xml:space="preserve">　代表者もしくは役員が次のいずれかに該当する</w:t>
      </w:r>
      <w:r>
        <w:rPr>
          <w:rFonts w:asciiTheme="minorEastAsia" w:hAnsiTheme="minorEastAsia" w:hint="eastAsia"/>
        </w:rPr>
        <w:t>こと。</w:t>
      </w:r>
    </w:p>
    <w:p w:rsidR="00F52454" w:rsidRPr="00F52454" w:rsidRDefault="00F52454" w:rsidP="00F52454">
      <w:pPr>
        <w:pStyle w:val="a3"/>
        <w:numPr>
          <w:ilvl w:val="0"/>
          <w:numId w:val="1"/>
        </w:numPr>
        <w:ind w:leftChars="0"/>
        <w:rPr>
          <w:rFonts w:asciiTheme="minorEastAsia" w:hAnsiTheme="minorEastAsia"/>
        </w:rPr>
      </w:pPr>
      <w:r w:rsidRPr="00F52454">
        <w:rPr>
          <w:rFonts w:asciiTheme="minorEastAsia" w:hAnsiTheme="minorEastAsia" w:hint="eastAsia"/>
        </w:rPr>
        <w:t>禁固以上の刑に処せられ、その執行が終わっていない者</w:t>
      </w:r>
    </w:p>
    <w:p w:rsidR="00F52454" w:rsidRDefault="00F52454" w:rsidP="00F52454">
      <w:pPr>
        <w:pStyle w:val="a3"/>
        <w:numPr>
          <w:ilvl w:val="0"/>
          <w:numId w:val="1"/>
        </w:numPr>
        <w:ind w:leftChars="0"/>
        <w:rPr>
          <w:rFonts w:asciiTheme="minorEastAsia" w:hAnsiTheme="minorEastAsia"/>
        </w:rPr>
      </w:pPr>
      <w:r w:rsidRPr="00F52454">
        <w:rPr>
          <w:rFonts w:asciiTheme="minorEastAsia" w:hAnsiTheme="minorEastAsia" w:hint="eastAsia"/>
        </w:rPr>
        <w:t>禁固以上の刑に処せられ、その執行を今後受ける可能性がある者</w:t>
      </w:r>
    </w:p>
    <w:p w:rsidR="00942697" w:rsidRPr="00942697" w:rsidRDefault="00942697" w:rsidP="00942697">
      <w:pPr>
        <w:rPr>
          <w:rFonts w:asciiTheme="minorEastAsia" w:hAnsiTheme="minorEastAsia"/>
        </w:rPr>
      </w:pPr>
      <w:r>
        <w:rPr>
          <w:rFonts w:asciiTheme="minorEastAsia" w:hAnsiTheme="minorEastAsia" w:hint="eastAsia"/>
        </w:rPr>
        <w:t xml:space="preserve">　12　</w:t>
      </w:r>
      <w:r w:rsidRPr="00447F36">
        <w:rPr>
          <w:rFonts w:asciiTheme="minorEastAsia" w:hAnsiTheme="minorEastAsia" w:hint="eastAsia"/>
          <w:szCs w:val="21"/>
        </w:rPr>
        <w:t>その他、公序良俗に反する行為を行ってい</w:t>
      </w:r>
      <w:r>
        <w:rPr>
          <w:rFonts w:asciiTheme="minorEastAsia" w:hAnsiTheme="minorEastAsia" w:hint="eastAsia"/>
          <w:szCs w:val="21"/>
        </w:rPr>
        <w:t>る</w:t>
      </w:r>
      <w:r w:rsidRPr="00447F36">
        <w:rPr>
          <w:rFonts w:asciiTheme="minorEastAsia" w:hAnsiTheme="minorEastAsia" w:hint="eastAsia"/>
          <w:szCs w:val="21"/>
        </w:rPr>
        <w:t>こと。</w:t>
      </w:r>
    </w:p>
    <w:sectPr w:rsidR="00942697" w:rsidRPr="00942697" w:rsidSect="006464B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78C" w:rsidRDefault="003C078C" w:rsidP="008212C8">
      <w:r>
        <w:separator/>
      </w:r>
    </w:p>
  </w:endnote>
  <w:endnote w:type="continuationSeparator" w:id="0">
    <w:p w:rsidR="003C078C" w:rsidRDefault="003C078C" w:rsidP="00821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78C" w:rsidRDefault="003C078C" w:rsidP="008212C8">
      <w:r>
        <w:separator/>
      </w:r>
    </w:p>
  </w:footnote>
  <w:footnote w:type="continuationSeparator" w:id="0">
    <w:p w:rsidR="003C078C" w:rsidRDefault="003C078C" w:rsidP="008212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23D4C"/>
    <w:multiLevelType w:val="hybridMultilevel"/>
    <w:tmpl w:val="00C25762"/>
    <w:lvl w:ilvl="0" w:tplc="03DA307A">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14"/>
    <w:rsid w:val="001C076F"/>
    <w:rsid w:val="001F7AAC"/>
    <w:rsid w:val="00314D5C"/>
    <w:rsid w:val="00336863"/>
    <w:rsid w:val="003C078C"/>
    <w:rsid w:val="004C29AC"/>
    <w:rsid w:val="006464BF"/>
    <w:rsid w:val="00675208"/>
    <w:rsid w:val="0072453B"/>
    <w:rsid w:val="008212C8"/>
    <w:rsid w:val="008A1762"/>
    <w:rsid w:val="00942697"/>
    <w:rsid w:val="00983D12"/>
    <w:rsid w:val="00C6573F"/>
    <w:rsid w:val="00CE4615"/>
    <w:rsid w:val="00D94314"/>
    <w:rsid w:val="00E43FF1"/>
    <w:rsid w:val="00F52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AEA01F3-E382-4931-A019-A4C8CCD9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454"/>
    <w:pPr>
      <w:ind w:leftChars="400" w:left="840"/>
    </w:pPr>
  </w:style>
  <w:style w:type="paragraph" w:styleId="a4">
    <w:name w:val="header"/>
    <w:basedOn w:val="a"/>
    <w:link w:val="a5"/>
    <w:uiPriority w:val="99"/>
    <w:unhideWhenUsed/>
    <w:rsid w:val="008212C8"/>
    <w:pPr>
      <w:tabs>
        <w:tab w:val="center" w:pos="4252"/>
        <w:tab w:val="right" w:pos="8504"/>
      </w:tabs>
      <w:snapToGrid w:val="0"/>
    </w:pPr>
  </w:style>
  <w:style w:type="character" w:customStyle="1" w:styleId="a5">
    <w:name w:val="ヘッダー (文字)"/>
    <w:basedOn w:val="a0"/>
    <w:link w:val="a4"/>
    <w:uiPriority w:val="99"/>
    <w:rsid w:val="008212C8"/>
  </w:style>
  <w:style w:type="paragraph" w:styleId="a6">
    <w:name w:val="footer"/>
    <w:basedOn w:val="a"/>
    <w:link w:val="a7"/>
    <w:uiPriority w:val="99"/>
    <w:unhideWhenUsed/>
    <w:rsid w:val="008212C8"/>
    <w:pPr>
      <w:tabs>
        <w:tab w:val="center" w:pos="4252"/>
        <w:tab w:val="right" w:pos="8504"/>
      </w:tabs>
      <w:snapToGrid w:val="0"/>
    </w:pPr>
  </w:style>
  <w:style w:type="character" w:customStyle="1" w:styleId="a7">
    <w:name w:val="フッター (文字)"/>
    <w:basedOn w:val="a0"/>
    <w:link w:val="a6"/>
    <w:uiPriority w:val="99"/>
    <w:rsid w:val="008212C8"/>
  </w:style>
  <w:style w:type="paragraph" w:styleId="a8">
    <w:name w:val="Balloon Text"/>
    <w:basedOn w:val="a"/>
    <w:link w:val="a9"/>
    <w:uiPriority w:val="99"/>
    <w:semiHidden/>
    <w:unhideWhenUsed/>
    <w:rsid w:val="00314D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4D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2019-12-16T08:12:00Z</dcterms:created>
  <dcterms:modified xsi:type="dcterms:W3CDTF">2022-01-05T05:21:00Z</dcterms:modified>
</cp:coreProperties>
</file>