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>
      <w:bookmarkStart w:id="0" w:name="_GoBack"/>
      <w:bookmarkEnd w:id="0"/>
    </w:p>
    <w:p w:rsidR="004D5609" w:rsidRDefault="004D5609" w:rsidP="000245A9">
      <w:pPr>
        <w:ind w:leftChars="200" w:left="422"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88178A" w:rsidRPr="0088178A">
        <w:rPr>
          <w:rFonts w:hint="eastAsia"/>
          <w:kern w:val="0"/>
        </w:rPr>
        <w:t>緑区役所４階ライトコート緑化実施委託</w:t>
      </w:r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88178A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88178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178A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B2169"/>
    <w:rsid w:val="00DB761F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8266-BF8B-448D-ADFE-CFF1ED9D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2021-12-16T03:01:00Z</dcterms:created>
  <dcterms:modified xsi:type="dcterms:W3CDTF">2022-08-04T08:18:00Z</dcterms:modified>
</cp:coreProperties>
</file>