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5729" w14:textId="766C2421" w:rsidR="005611CA" w:rsidRDefault="002E0589" w:rsidP="00C04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C54697">
        <w:rPr>
          <w:rFonts w:ascii="ＭＳ 明朝" w:hAnsi="ＭＳ 明朝" w:hint="eastAsia"/>
        </w:rPr>
        <w:t>４</w:t>
      </w:r>
      <w:r w:rsidR="009860C7">
        <w:rPr>
          <w:rFonts w:ascii="ＭＳ 明朝" w:hAnsi="ＭＳ 明朝" w:hint="eastAsia"/>
        </w:rPr>
        <w:t>―</w:t>
      </w:r>
      <w:r w:rsidR="005B5CAC">
        <w:rPr>
          <w:rFonts w:ascii="ＭＳ 明朝" w:hAnsi="ＭＳ 明朝" w:hint="eastAsia"/>
        </w:rPr>
        <w:t>４</w:t>
      </w:r>
      <w:r w:rsidR="00C048D0" w:rsidRPr="00C766D8">
        <w:rPr>
          <w:rFonts w:ascii="ＭＳ 明朝" w:hAnsi="ＭＳ 明朝" w:hint="eastAsia"/>
        </w:rPr>
        <w:t>）</w:t>
      </w:r>
    </w:p>
    <w:p w14:paraId="2833A68C" w14:textId="77777777" w:rsidR="00C048D0" w:rsidRPr="005611CA" w:rsidRDefault="005611CA" w:rsidP="00C048D0">
      <w:pPr>
        <w:rPr>
          <w:rFonts w:asciiTheme="majorEastAsia" w:eastAsiaTheme="majorEastAsia" w:hAnsiTheme="majorEastAsia"/>
          <w:snapToGrid w:val="0"/>
          <w:sz w:val="24"/>
        </w:rPr>
      </w:pPr>
      <w:r w:rsidRPr="005611CA">
        <w:rPr>
          <w:rFonts w:asciiTheme="majorEastAsia" w:eastAsiaTheme="majorEastAsia" w:hAnsiTheme="majorEastAsia" w:hint="eastAsia"/>
          <w:sz w:val="24"/>
        </w:rPr>
        <w:t>【業務</w:t>
      </w:r>
      <w:r w:rsidR="000E36EB">
        <w:rPr>
          <w:rFonts w:asciiTheme="majorEastAsia" w:eastAsiaTheme="majorEastAsia" w:hAnsiTheme="majorEastAsia" w:hint="eastAsia"/>
          <w:sz w:val="24"/>
        </w:rPr>
        <w:t>実施</w:t>
      </w:r>
      <w:r w:rsidR="002E0589">
        <w:rPr>
          <w:rFonts w:asciiTheme="majorEastAsia" w:eastAsiaTheme="majorEastAsia" w:hAnsiTheme="majorEastAsia" w:hint="eastAsia"/>
          <w:sz w:val="24"/>
        </w:rPr>
        <w:t>方針</w:t>
      </w:r>
      <w:r w:rsidRPr="005611C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C048D0" w:rsidRPr="006F2E17" w14:paraId="072A8888" w14:textId="77777777" w:rsidTr="00A5531B">
        <w:trPr>
          <w:trHeight w:hRule="exact" w:val="12786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1D01" w14:textId="77777777" w:rsidR="00C048D0" w:rsidRPr="006F2E17" w:rsidRDefault="00C048D0" w:rsidP="007466AC"/>
        </w:tc>
      </w:tr>
    </w:tbl>
    <w:p w14:paraId="05C482BB" w14:textId="3A5E5D11" w:rsidR="00772A81" w:rsidRDefault="002E0589" w:rsidP="002E0589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〈注意〉</w:t>
      </w:r>
      <w:r w:rsidR="00772A81">
        <w:rPr>
          <w:rFonts w:asciiTheme="minorEastAsia" w:hAnsiTheme="minorEastAsia" w:hint="eastAsia"/>
          <w:color w:val="000000" w:themeColor="text1"/>
        </w:rPr>
        <w:t xml:space="preserve">１　</w:t>
      </w:r>
      <w:r w:rsidR="009860C7">
        <w:rPr>
          <w:rFonts w:asciiTheme="minorEastAsia" w:hAnsiTheme="minorEastAsia" w:hint="eastAsia"/>
          <w:color w:val="000000" w:themeColor="text1"/>
        </w:rPr>
        <w:t>業務説明資料</w:t>
      </w:r>
      <w:r w:rsidR="009860C7" w:rsidRPr="005C5467">
        <w:rPr>
          <w:rFonts w:asciiTheme="minorEastAsia" w:hAnsiTheme="minorEastAsia" w:hint="eastAsia"/>
          <w:color w:val="000000" w:themeColor="text1"/>
        </w:rPr>
        <w:t>を参照のうえ、提案内容を具体的に記載してください。</w:t>
      </w:r>
    </w:p>
    <w:p w14:paraId="5ED7F1AF" w14:textId="36EBCBB4" w:rsidR="004F32A7" w:rsidRPr="002E0589" w:rsidRDefault="00772A81" w:rsidP="009860C7">
      <w:pPr>
        <w:ind w:leftChars="400" w:left="1050" w:rightChars="-135" w:right="-283" w:hangingChars="100" w:hanging="210"/>
        <w:rPr>
          <w:rFonts w:asciiTheme="minorEastAsia" w:hAnsiTheme="minorEastAsia"/>
          <w:color w:val="000000" w:themeColor="text1"/>
        </w:rPr>
      </w:pPr>
      <w:bookmarkStart w:id="0" w:name="_Hlk189500624"/>
      <w:r>
        <w:rPr>
          <w:rFonts w:asciiTheme="minorEastAsia" w:hAnsiTheme="minorEastAsia" w:hint="eastAsia"/>
          <w:color w:val="000000" w:themeColor="text1"/>
        </w:rPr>
        <w:t xml:space="preserve">２　</w:t>
      </w:r>
      <w:r w:rsidR="00166942">
        <w:rPr>
          <w:rFonts w:asciiTheme="minorEastAsia" w:hAnsiTheme="minorEastAsia" w:hint="eastAsia"/>
          <w:color w:val="000000" w:themeColor="text1"/>
        </w:rPr>
        <w:t>使用する文字は</w:t>
      </w:r>
      <w:r w:rsidR="002E0589">
        <w:rPr>
          <w:rFonts w:asciiTheme="minorEastAsia" w:hAnsiTheme="minorEastAsia" w:hint="eastAsia"/>
          <w:color w:val="000000" w:themeColor="text1"/>
        </w:rPr>
        <w:t>10.5</w:t>
      </w:r>
      <w:r w:rsidR="0064666E">
        <w:rPr>
          <w:rFonts w:asciiTheme="minorEastAsia" w:hAnsiTheme="minorEastAsia" w:hint="eastAsia"/>
          <w:color w:val="000000" w:themeColor="text1"/>
        </w:rPr>
        <w:t>ポイント程度とし</w:t>
      </w:r>
      <w:r w:rsidR="00505FE0">
        <w:rPr>
          <w:rFonts w:asciiTheme="minorEastAsia" w:hAnsiTheme="minorEastAsia" w:hint="eastAsia"/>
          <w:color w:val="000000" w:themeColor="text1"/>
        </w:rPr>
        <w:t>ます。</w:t>
      </w:r>
      <w:r w:rsidRPr="00772A81">
        <w:rPr>
          <w:rFonts w:asciiTheme="minorEastAsia" w:hAnsiTheme="minorEastAsia" w:hint="eastAsia"/>
          <w:color w:val="000000" w:themeColor="text1"/>
        </w:rPr>
        <w:t>本様式</w:t>
      </w:r>
      <w:r w:rsidR="009860C7">
        <w:rPr>
          <w:rFonts w:asciiTheme="minorEastAsia" w:hAnsiTheme="minorEastAsia" w:hint="eastAsia"/>
          <w:color w:val="000000" w:themeColor="text1"/>
        </w:rPr>
        <w:t>２</w:t>
      </w:r>
      <w:r w:rsidRPr="00772A81">
        <w:rPr>
          <w:rFonts w:asciiTheme="minorEastAsia" w:hAnsiTheme="minorEastAsia" w:hint="eastAsia"/>
          <w:color w:val="000000" w:themeColor="text1"/>
        </w:rPr>
        <w:t>ページ以内にまとめてください。</w:t>
      </w:r>
      <w:bookmarkEnd w:id="0"/>
    </w:p>
    <w:sectPr w:rsidR="004F32A7" w:rsidRPr="002E0589" w:rsidSect="00A5531B">
      <w:footerReference w:type="default" r:id="rId8"/>
      <w:pgSz w:w="11906" w:h="16838" w:code="9"/>
      <w:pgMar w:top="1134" w:right="1274" w:bottom="851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8D52" w14:textId="77777777" w:rsidR="00305951" w:rsidRDefault="00305951">
      <w:r>
        <w:separator/>
      </w:r>
    </w:p>
  </w:endnote>
  <w:endnote w:type="continuationSeparator" w:id="0">
    <w:p w14:paraId="5E6C4843" w14:textId="77777777" w:rsidR="00305951" w:rsidRDefault="0030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6AEB" w14:textId="77777777" w:rsidR="00A109AE" w:rsidRPr="006A1D22" w:rsidRDefault="00A109A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8623" w14:textId="77777777" w:rsidR="00305951" w:rsidRDefault="00305951">
      <w:r>
        <w:separator/>
      </w:r>
    </w:p>
  </w:footnote>
  <w:footnote w:type="continuationSeparator" w:id="0">
    <w:p w14:paraId="7ED370F4" w14:textId="77777777" w:rsidR="00305951" w:rsidRDefault="0030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36EB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11B8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0589"/>
    <w:rsid w:val="002E27E4"/>
    <w:rsid w:val="002F4E29"/>
    <w:rsid w:val="002F5638"/>
    <w:rsid w:val="00302EED"/>
    <w:rsid w:val="00305951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7DC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5FE0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B5CAC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2A81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860C7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31B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4697"/>
    <w:rsid w:val="00C55DFC"/>
    <w:rsid w:val="00C63C36"/>
    <w:rsid w:val="00C71A2C"/>
    <w:rsid w:val="00C72997"/>
    <w:rsid w:val="00C766D8"/>
    <w:rsid w:val="00C8289B"/>
    <w:rsid w:val="00C83E1B"/>
    <w:rsid w:val="00C84006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F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C83F-0816-4BB5-AAD1-522C0930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2025-01-31T12:00:00Z</dcterms:created>
  <dcterms:modified xsi:type="dcterms:W3CDTF">2025-02-03T12:41:00Z</dcterms:modified>
</cp:coreProperties>
</file>