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183844" w:rsidRDefault="00F04B54" w:rsidP="00183844">
      <w:pPr>
        <w:overflowPunct w:val="0"/>
        <w:adjustRightInd w:val="0"/>
        <w:ind w:left="213" w:hangingChars="100" w:hanging="213"/>
        <w:textAlignment w:val="baseline"/>
        <w:rPr>
          <w:rFonts w:ascii="ＭＳ 明朝" w:hAnsi="ＭＳ 明朝" w:cs="ＭＳ 明朝"/>
          <w:bCs/>
          <w:color w:val="000000"/>
          <w:kern w:val="0"/>
          <w:sz w:val="22"/>
          <w:szCs w:val="22"/>
        </w:rPr>
      </w:pPr>
      <w:r>
        <w:rPr>
          <w:rFonts w:ascii="ＭＳ 明朝" w:hAnsi="ＭＳ 明朝" w:cs="ＭＳ 明朝" w:hint="eastAsia"/>
          <w:bCs/>
          <w:noProof/>
          <w:color w:val="000000"/>
          <w:kern w:val="0"/>
          <w:szCs w:val="21"/>
        </w:rPr>
        <mc:AlternateContent>
          <mc:Choice Requires="wps">
            <w:drawing>
              <wp:anchor distT="0" distB="0" distL="114300" distR="114300" simplePos="0" relativeHeight="251658752" behindDoc="0" locked="0" layoutInCell="1" allowOverlap="1">
                <wp:simplePos x="0" y="0"/>
                <wp:positionH relativeFrom="column">
                  <wp:align>center</wp:align>
                </wp:positionH>
                <wp:positionV relativeFrom="paragraph">
                  <wp:posOffset>117475</wp:posOffset>
                </wp:positionV>
                <wp:extent cx="2434590" cy="212090"/>
                <wp:effectExtent l="0" t="3175" r="3810" b="3810"/>
                <wp:wrapNone/>
                <wp:docPr id="3" name="Rectangle 3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4590" cy="212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10144" w:rsidRPr="00CA70DF" w:rsidRDefault="00F10144" w:rsidP="00CA70DF">
                            <w:pPr>
                              <w:jc w:val="distribute"/>
                              <w:rPr>
                                <w:rFonts w:ascii="ＭＳ ゴシック" w:eastAsia="ＭＳ ゴシック" w:hAnsi="ＭＳ ゴシック"/>
                                <w:b/>
                                <w:spacing w:val="-20"/>
                                <w:sz w:val="22"/>
                                <w:szCs w:val="22"/>
                              </w:rPr>
                            </w:pPr>
                            <w:r w:rsidRPr="00CA70DF">
                              <w:rPr>
                                <w:rFonts w:ascii="ＭＳ ゴシック" w:eastAsia="ＭＳ ゴシック" w:hAnsi="ＭＳ ゴシック" w:hint="eastAsia"/>
                                <w:b/>
                                <w:spacing w:val="-20"/>
                                <w:sz w:val="22"/>
                                <w:szCs w:val="22"/>
                              </w:rPr>
                              <w:t>横浜市記者発表資料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2" o:spid="_x0000_s1026" style="position:absolute;left:0;text-align:left;margin-left:0;margin-top:9.25pt;width:191.7pt;height:16.7pt;z-index:2516587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P9VgQIAAAYFAAAOAAAAZHJzL2Uyb0RvYy54bWysVNuO2yAQfa/Uf0C8Z32Jsxtb66z20lSV&#10;0nbVbT+AAI5RMVAgcbJV/70DTrJJ24eqqh8wMMPhzMwZrm+2nUQbbp3QqsbZRYoRV1QzoVY1/vJ5&#10;Pppi5DxRjEiteI133OGb2etX172peK5bLRm3CECUq3pT49Z7UyWJoy3viLvQhiswNtp2xMPSrhJm&#10;SQ/onUzyNL1Mem2ZsZpy52D3YTDiWcRvGk79x6Zx3CNZY+Dm42jjuAxjMrsm1coS0wq6p0H+gUVH&#10;hIJLj1APxBO0tuI3qE5Qq51u/AXVXaKbRlAeY4BosvSXaJ5aYniMBZLjzDFN7v/B0g+bR4sEq/EY&#10;I0U6KNEnSBpRK8nReJyHBPXGVeD3ZB5tCNGZhaZfHVL6vgU/fmut7ltOGNDKgn9ydiAsHBxFy/69&#10;ZoBP1l7HXG0b2wVAyALaxpLsjiXhW48obObFuJiUUDkKtjzLU5iHK0h1OG2s82+57lCY1NgC+4hO&#10;NgvnB9eDS2SvpWBzIWVc2NXyXlq0ISCPefz26O7UTargrHQ4NiAOO0AS7gi2QDeW+3uZ5UV6l5ej&#10;+eX0alTMi8movEqnozQr78rLtCiLh/mPQDArqlYwxtVCKH6QXlb8XWn3TTCIJooP9TUuJ/kkxn7G&#10;3p0GmcbvT0F2wkMnStHVeHp0IlUo7BvFIGxSeSLkME/O6ceCQA4O/5iVKINQ+UFBfrvcAkqQw1Kz&#10;HQjCaqgXlBaeD5i02j5j1EMr1th9WxPLMZLvFIjqqsjLCfRuXEynQQ321LA8MRBFAajGHqNheu+H&#10;bl8bK1Yt3JPFDCl9CzJsRFTIC6e9eKHZYij7hyF08+k6er08X7OfAAAA//8DAFBLAwQUAAYACAAA&#10;ACEAErJobuEAAAAGAQAADwAAAGRycy9kb3ducmV2LnhtbEyPzU7DMBCE70i8g7VIXFBrl7RVGuJU&#10;gACpSIAoPxI3N16SqPE6it028PQsJzjuzGjm23w5uFbssQ+NJw2TsQKBVHrbUKXh9eV2lIII0ZA1&#10;rSfU8IUBlsXxUW4y6w/0jPt1rASXUMiMhjrGLpMylDU6E8a+Q2Lv0/fORD77StreHLjctfJcqbl0&#10;piFeqE2H1zWW2/XOaXh8OHt7+pi+37s+Wdyt5NWN+t4qrU9PhssLEBGH+BeGX3xGh4KZNn5HNohW&#10;Az8SWU1nINhN0mQKYqNhNlmALHL5H7/4AQAA//8DAFBLAQItABQABgAIAAAAIQC2gziS/gAAAOEB&#10;AAATAAAAAAAAAAAAAAAAAAAAAABbQ29udGVudF9UeXBlc10ueG1sUEsBAi0AFAAGAAgAAAAhADj9&#10;If/WAAAAlAEAAAsAAAAAAAAAAAAAAAAALwEAAF9yZWxzLy5yZWxzUEsBAi0AFAAGAAgAAAAhAJaw&#10;/1WBAgAABgUAAA4AAAAAAAAAAAAAAAAALgIAAGRycy9lMm9Eb2MueG1sUEsBAi0AFAAGAAgAAAAh&#10;ABKyaG7hAAAABgEAAA8AAAAAAAAAAAAAAAAA2wQAAGRycy9kb3ducmV2LnhtbFBLBQYAAAAABAAE&#10;APMAAADpBQAAAAA=&#10;" stroked="f">
                <v:textbox inset="5.85pt,.7pt,5.85pt,.7pt">
                  <w:txbxContent>
                    <w:p w:rsidR="00F10144" w:rsidRPr="00CA70DF" w:rsidRDefault="00F10144" w:rsidP="00CA70DF">
                      <w:pPr>
                        <w:jc w:val="distribute"/>
                        <w:rPr>
                          <w:rFonts w:ascii="ＭＳ ゴシック" w:eastAsia="ＭＳ ゴシック" w:hAnsi="ＭＳ ゴシック"/>
                          <w:b/>
                          <w:spacing w:val="-20"/>
                          <w:sz w:val="22"/>
                          <w:szCs w:val="22"/>
                        </w:rPr>
                      </w:pPr>
                      <w:r w:rsidRPr="00CA70DF">
                        <w:rPr>
                          <w:rFonts w:ascii="ＭＳ ゴシック" w:eastAsia="ＭＳ ゴシック" w:hAnsi="ＭＳ ゴシック" w:hint="eastAsia"/>
                          <w:b/>
                          <w:spacing w:val="-20"/>
                          <w:sz w:val="22"/>
                          <w:szCs w:val="22"/>
                        </w:rPr>
                        <w:t>横浜市記者発表資料</w:t>
                      </w:r>
                    </w:p>
                  </w:txbxContent>
                </v:textbox>
              </v:rect>
            </w:pict>
          </mc:Fallback>
        </mc:AlternateContent>
      </w:r>
    </w:p>
    <w:p w:rsidR="00183844" w:rsidRDefault="00183844" w:rsidP="00BE3B6B">
      <w:pPr>
        <w:overflowPunct w:val="0"/>
        <w:adjustRightInd w:val="0"/>
        <w:ind w:left="223" w:hangingChars="100" w:hanging="223"/>
        <w:textAlignment w:val="baseline"/>
        <w:rPr>
          <w:rFonts w:ascii="ＭＳ 明朝" w:hAnsi="ＭＳ 明朝" w:cs="ＭＳ 明朝"/>
          <w:bCs/>
          <w:color w:val="000000"/>
          <w:kern w:val="0"/>
          <w:sz w:val="22"/>
          <w:szCs w:val="22"/>
        </w:rPr>
      </w:pPr>
    </w:p>
    <w:p w:rsidR="00741B41" w:rsidRPr="00385A06" w:rsidRDefault="00741B41" w:rsidP="00BE3B6B">
      <w:pPr>
        <w:overflowPunct w:val="0"/>
        <w:adjustRightInd w:val="0"/>
        <w:ind w:left="223" w:hangingChars="100" w:hanging="223"/>
        <w:textAlignment w:val="baseline"/>
        <w:rPr>
          <w:rFonts w:ascii="ＭＳ 明朝" w:hAnsi="ＭＳ 明朝" w:cs="ＭＳ 明朝"/>
          <w:bCs/>
          <w:color w:val="000000"/>
          <w:kern w:val="0"/>
          <w:sz w:val="22"/>
          <w:szCs w:val="22"/>
        </w:rPr>
      </w:pPr>
    </w:p>
    <w:p w:rsidR="007F439B" w:rsidRDefault="00F04B54" w:rsidP="004B0AD5">
      <w:pPr>
        <w:tabs>
          <w:tab w:val="left" w:pos="2343"/>
        </w:tabs>
        <w:overflowPunct w:val="0"/>
        <w:adjustRightInd w:val="0"/>
        <w:textAlignment w:val="baseline"/>
        <w:rPr>
          <w:rFonts w:ascii="ＭＳ 明朝" w:hAnsi="ＭＳ 明朝" w:cs="ＭＳ 明朝"/>
          <w:bCs/>
          <w:color w:val="000000"/>
          <w:kern w:val="0"/>
          <w:szCs w:val="21"/>
        </w:rPr>
      </w:pPr>
      <w:r>
        <w:rPr>
          <w:noProof/>
        </w:rPr>
        <mc:AlternateContent>
          <mc:Choice Requires="wps">
            <w:drawing>
              <wp:anchor distT="0" distB="0" distL="114300" distR="114300" simplePos="0" relativeHeight="251657728" behindDoc="0" locked="0" layoutInCell="1" allowOverlap="1">
                <wp:simplePos x="0" y="0"/>
                <wp:positionH relativeFrom="column">
                  <wp:posOffset>4171088</wp:posOffset>
                </wp:positionH>
                <wp:positionV relativeFrom="paragraph">
                  <wp:posOffset>193843</wp:posOffset>
                </wp:positionV>
                <wp:extent cx="2439586" cy="322580"/>
                <wp:effectExtent l="0" t="0" r="0" b="1270"/>
                <wp:wrapNone/>
                <wp:docPr id="2" name="Rectangle 217" descr="テキスト ボックス: 記者発表資料&#10;平成22年○月○日&#10;○○○○局○○○○課長&#10;横浜　花子　TEL123-4567&#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9586" cy="3225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10144" w:rsidRPr="0006595C" w:rsidRDefault="00F10144" w:rsidP="00CA70DF">
                            <w:pPr>
                              <w:spacing w:line="240" w:lineRule="exact"/>
                              <w:jc w:val="distribute"/>
                              <w:rPr>
                                <w:rFonts w:ascii="ＭＳ ゴシック" w:eastAsia="ＭＳ ゴシック" w:hAnsi="ＭＳ ゴシック"/>
                                <w:szCs w:val="21"/>
                              </w:rPr>
                            </w:pPr>
                            <w:r>
                              <w:rPr>
                                <w:rFonts w:ascii="ＭＳ ゴシック" w:eastAsia="ＭＳ ゴシック" w:hAnsi="ＭＳ ゴシック" w:hint="eastAsia"/>
                                <w:szCs w:val="21"/>
                              </w:rPr>
                              <w:t>令和３</w:t>
                            </w:r>
                            <w:r w:rsidRPr="0006595C">
                              <w:rPr>
                                <w:rFonts w:ascii="ＭＳ ゴシック" w:eastAsia="ＭＳ ゴシック" w:hAnsi="ＭＳ ゴシック" w:hint="eastAsia"/>
                                <w:szCs w:val="21"/>
                              </w:rPr>
                              <w:t>年</w:t>
                            </w:r>
                            <w:r>
                              <w:rPr>
                                <w:rFonts w:ascii="ＭＳ ゴシック" w:eastAsia="ＭＳ ゴシック" w:hAnsi="ＭＳ ゴシック" w:hint="eastAsia"/>
                                <w:szCs w:val="21"/>
                              </w:rPr>
                              <w:t>７月24</w:t>
                            </w:r>
                            <w:r w:rsidRPr="0006595C">
                              <w:rPr>
                                <w:rFonts w:ascii="ＭＳ ゴシック" w:eastAsia="ＭＳ ゴシック" w:hAnsi="ＭＳ ゴシック" w:hint="eastAsia"/>
                                <w:szCs w:val="21"/>
                              </w:rPr>
                              <w:t>日</w:t>
                            </w:r>
                          </w:p>
                          <w:p w:rsidR="00F10144" w:rsidRPr="0006595C" w:rsidRDefault="00F10144" w:rsidP="00CA70DF">
                            <w:pPr>
                              <w:spacing w:line="240" w:lineRule="exact"/>
                              <w:ind w:right="-24"/>
                              <w:jc w:val="distribute"/>
                              <w:rPr>
                                <w:rFonts w:ascii="ＭＳ ゴシック" w:eastAsia="ＭＳ ゴシック" w:hAnsi="ＭＳ ゴシック"/>
                                <w:szCs w:val="21"/>
                              </w:rPr>
                            </w:pPr>
                            <w:r>
                              <w:rPr>
                                <w:rFonts w:ascii="ＭＳ ゴシック" w:eastAsia="ＭＳ ゴシック" w:hAnsi="ＭＳ ゴシック" w:hint="eastAsia"/>
                                <w:szCs w:val="21"/>
                              </w:rPr>
                              <w:t>健康福祉</w:t>
                            </w:r>
                            <w:r w:rsidRPr="0006595C">
                              <w:rPr>
                                <w:rFonts w:ascii="ＭＳ ゴシック" w:eastAsia="ＭＳ ゴシック" w:hAnsi="ＭＳ ゴシック" w:hint="eastAsia"/>
                                <w:szCs w:val="21"/>
                              </w:rPr>
                              <w:t>局</w:t>
                            </w:r>
                            <w:r>
                              <w:rPr>
                                <w:rFonts w:ascii="ＭＳ ゴシック" w:eastAsia="ＭＳ ゴシック" w:hAnsi="ＭＳ ゴシック" w:hint="eastAsia"/>
                                <w:szCs w:val="21"/>
                              </w:rPr>
                              <w:t>こころの</w:t>
                            </w:r>
                            <w:r>
                              <w:rPr>
                                <w:rFonts w:ascii="ＭＳ ゴシック" w:eastAsia="ＭＳ ゴシック" w:hAnsi="ＭＳ ゴシック"/>
                                <w:szCs w:val="21"/>
                              </w:rPr>
                              <w:t>健康</w:t>
                            </w:r>
                            <w:r>
                              <w:rPr>
                                <w:rFonts w:ascii="ＭＳ ゴシック" w:eastAsia="ＭＳ ゴシック" w:hAnsi="ＭＳ ゴシック" w:hint="eastAsia"/>
                                <w:szCs w:val="21"/>
                              </w:rPr>
                              <w:t>相談</w:t>
                            </w:r>
                            <w:r>
                              <w:rPr>
                                <w:rFonts w:ascii="ＭＳ ゴシック" w:eastAsia="ＭＳ ゴシック" w:hAnsi="ＭＳ ゴシック"/>
                                <w:szCs w:val="21"/>
                              </w:rPr>
                              <w:t>センター</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217" o:spid="_x0000_s1027" alt="テキスト ボックス: 記者発表資料&#10;平成22年○月○日&#10;○○○○局○○○○課長&#10;横浜　花子　TEL123-4567&#10;" style="position:absolute;left:0;text-align:left;margin-left:328.45pt;margin-top:15.25pt;width:192.1pt;height:2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JsALAMAAKwFAAAOAAAAZHJzL2Uyb0RvYy54bWysVF9vFDcQf0fiO1iu1LfL/snen91mg0LC&#10;oUoBIqAfwLfrvbXYtRfbyV6KkKKcgAheeKEUKS99qBQhoYpShMLH4ZTj+BYde5PjAjxUFauTb8Yz&#10;Hs9v5udZuTQqC7RDpWKCx9hbcjGiPBEp48MY/3K73+phpDThKSkEpzHepQpfWr14YaWuIuqLXBQp&#10;lQiCcBXVVYxzravIcVSS05KoJVFRDsZMyJJoUOXQSSWpIXpZOL7rdpxayLSSIqFKwe5GY8SrNn6W&#10;0UTfyDJFNSpiDLlpu0q7DszqrK6QaChJlbPkNA3yP7IoCeNw6TzUBtEEbUv2VaiSJVIokemlRJSO&#10;yDKWUIsB0HjuF2hu5aSiFgsUR1XzMqnvFza5vrMlEUtj7GPESQktuglFI3xYUOR7XYxSqhIo2GT8&#10;cLL/arJ/PBkfoMn4cDIeT/b/Aj1Cs6PfZ3sPPr54P/vjaPbm0fS3Fz/+MFr76eT4zfTgqe+fHP/z&#10;4fmT6eGBWZ//aW0gzn8nr/fmMgizl39/evbOek2PXk7fHk729maPX5+8egrC7Subnr/cCtqdrvUw&#10;/asrFQGMW9WWNB1Q1aZI7ijExXoOMOialKLOKUmhap7xd84dMIqCo2hQXxMpwCfbWthWjjJZmoDQ&#10;JDSyjNmdM4aONEpg0w+Ww3avg1ECtmXfb/cspRwSnZ2upNJXqSiREWIsobg2OtnZVNpkQ6IzF5u9&#10;KFjaZ0VhFTkcrBcS7RBgb99+FgCAXHQruHHmwhxrIjY7kCTcYWwmXcvGe6HnB+5lP2z1O71uK+gH&#10;7VbYdXst1wsvhx03CION/n2ToBdEOUtTyjcZp2cvwwv+G/NO32jDafs2UB3jsO23LfZz2atFkK79&#10;vgWyZBoGRcHKGPfmTiQyjb3CU4BNIk1Y0cjO+fRtlaEGZ/+2KpYGpvMNg/RoMLLvwHLEsGIg0l3g&#10;hRTQNhgdMORAyIX8FaMaBkaM1d1tIilGxc8cuNUN/LANE8YqvV4IR+SiYbBgIDyBQDHWGDXium5m&#10;0nYl2TCHe7ymUNUasLHPLFE+53TKYRgJFtHp+DIzZ1G3Xp+H7Oq/AAAA//8DAFBLAwQUAAYACAAA&#10;ACEAk9Tost4AAAAKAQAADwAAAGRycy9kb3ducmV2LnhtbEyPQU+DQBCF7yb+h82YeLMLIqSlDE3T&#10;RONRWw96G9gVSNlZwi4U/73bkx4n78t73xS7xfRi1qPrLCPEqwiE5tqqjhuEj9PzwxqE88SKessa&#10;4Uc72JW3NwXlyl74Xc9H34hQwi4nhNb7IZfS1a025FZ20Byybzsa8uEcG6lGuoRy08vHKMqkoY7D&#10;QkuDPrS6Ph8ngzBV/py400u6fM379NPS4U2+doj3d8t+C8Lrxf/BcNUP6lAGp8pOrJzoEbI02wQU&#10;IYlSEFcgeopjEBXCOk5AloX8/0L5CwAA//8DAFBLAQItABQABgAIAAAAIQC2gziS/gAAAOEBAAAT&#10;AAAAAAAAAAAAAAAAAAAAAABbQ29udGVudF9UeXBlc10ueG1sUEsBAi0AFAAGAAgAAAAhADj9If/W&#10;AAAAlAEAAAsAAAAAAAAAAAAAAAAALwEAAF9yZWxzLy5yZWxzUEsBAi0AFAAGAAgAAAAhAJrQmwAs&#10;AwAArAUAAA4AAAAAAAAAAAAAAAAALgIAAGRycy9lMm9Eb2MueG1sUEsBAi0AFAAGAAgAAAAhAJPU&#10;6LLeAAAACgEAAA8AAAAAAAAAAAAAAAAAhgUAAGRycy9kb3ducmV2LnhtbFBLBQYAAAAABAAEAPMA&#10;AACRBgAAAAA=&#10;" stroked="f">
                <v:textbox style="mso-fit-shape-to-text:t" inset="5.85pt,.7pt,5.85pt,.7pt">
                  <w:txbxContent>
                    <w:p w:rsidR="00F10144" w:rsidRPr="0006595C" w:rsidRDefault="00F10144" w:rsidP="00CA70DF">
                      <w:pPr>
                        <w:spacing w:line="240" w:lineRule="exact"/>
                        <w:jc w:val="distribute"/>
                        <w:rPr>
                          <w:rFonts w:ascii="ＭＳ ゴシック" w:eastAsia="ＭＳ ゴシック" w:hAnsi="ＭＳ ゴシック"/>
                          <w:szCs w:val="21"/>
                        </w:rPr>
                      </w:pPr>
                      <w:r>
                        <w:rPr>
                          <w:rFonts w:ascii="ＭＳ ゴシック" w:eastAsia="ＭＳ ゴシック" w:hAnsi="ＭＳ ゴシック" w:hint="eastAsia"/>
                          <w:szCs w:val="21"/>
                        </w:rPr>
                        <w:t>令和３</w:t>
                      </w:r>
                      <w:r w:rsidRPr="0006595C">
                        <w:rPr>
                          <w:rFonts w:ascii="ＭＳ ゴシック" w:eastAsia="ＭＳ ゴシック" w:hAnsi="ＭＳ ゴシック" w:hint="eastAsia"/>
                          <w:szCs w:val="21"/>
                        </w:rPr>
                        <w:t>年</w:t>
                      </w:r>
                      <w:r>
                        <w:rPr>
                          <w:rFonts w:ascii="ＭＳ ゴシック" w:eastAsia="ＭＳ ゴシック" w:hAnsi="ＭＳ ゴシック" w:hint="eastAsia"/>
                          <w:szCs w:val="21"/>
                        </w:rPr>
                        <w:t>７月24</w:t>
                      </w:r>
                      <w:r w:rsidRPr="0006595C">
                        <w:rPr>
                          <w:rFonts w:ascii="ＭＳ ゴシック" w:eastAsia="ＭＳ ゴシック" w:hAnsi="ＭＳ ゴシック" w:hint="eastAsia"/>
                          <w:szCs w:val="21"/>
                        </w:rPr>
                        <w:t>日</w:t>
                      </w:r>
                    </w:p>
                    <w:p w:rsidR="00F10144" w:rsidRPr="0006595C" w:rsidRDefault="00F10144" w:rsidP="00CA70DF">
                      <w:pPr>
                        <w:spacing w:line="240" w:lineRule="exact"/>
                        <w:ind w:right="-24"/>
                        <w:jc w:val="distribute"/>
                        <w:rPr>
                          <w:rFonts w:ascii="ＭＳ ゴシック" w:eastAsia="ＭＳ ゴシック" w:hAnsi="ＭＳ ゴシック" w:hint="eastAsia"/>
                          <w:szCs w:val="21"/>
                        </w:rPr>
                      </w:pPr>
                      <w:r>
                        <w:rPr>
                          <w:rFonts w:ascii="ＭＳ ゴシック" w:eastAsia="ＭＳ ゴシック" w:hAnsi="ＭＳ ゴシック" w:hint="eastAsia"/>
                          <w:szCs w:val="21"/>
                        </w:rPr>
                        <w:t>健康福祉</w:t>
                      </w:r>
                      <w:r w:rsidRPr="0006595C">
                        <w:rPr>
                          <w:rFonts w:ascii="ＭＳ ゴシック" w:eastAsia="ＭＳ ゴシック" w:hAnsi="ＭＳ ゴシック" w:hint="eastAsia"/>
                          <w:szCs w:val="21"/>
                        </w:rPr>
                        <w:t>局</w:t>
                      </w:r>
                      <w:r>
                        <w:rPr>
                          <w:rFonts w:ascii="ＭＳ ゴシック" w:eastAsia="ＭＳ ゴシック" w:hAnsi="ＭＳ ゴシック" w:hint="eastAsia"/>
                          <w:szCs w:val="21"/>
                        </w:rPr>
                        <w:t>こころの</w:t>
                      </w:r>
                      <w:r>
                        <w:rPr>
                          <w:rFonts w:ascii="ＭＳ ゴシック" w:eastAsia="ＭＳ ゴシック" w:hAnsi="ＭＳ ゴシック"/>
                          <w:szCs w:val="21"/>
                        </w:rPr>
                        <w:t>健康</w:t>
                      </w:r>
                      <w:r>
                        <w:rPr>
                          <w:rFonts w:ascii="ＭＳ ゴシック" w:eastAsia="ＭＳ ゴシック" w:hAnsi="ＭＳ ゴシック" w:hint="eastAsia"/>
                          <w:szCs w:val="21"/>
                        </w:rPr>
                        <w:t>相談</w:t>
                      </w:r>
                      <w:r>
                        <w:rPr>
                          <w:rFonts w:ascii="ＭＳ ゴシック" w:eastAsia="ＭＳ ゴシック" w:hAnsi="ＭＳ ゴシック"/>
                          <w:szCs w:val="21"/>
                        </w:rPr>
                        <w:t>センター</w:t>
                      </w:r>
                    </w:p>
                  </w:txbxContent>
                </v:textbox>
              </v:rect>
            </w:pict>
          </mc:Fallback>
        </mc:AlternateContent>
      </w:r>
    </w:p>
    <w:p w:rsidR="004F67F6" w:rsidRDefault="004F67F6" w:rsidP="007F439B">
      <w:pPr>
        <w:overflowPunct w:val="0"/>
        <w:adjustRightInd w:val="0"/>
        <w:textAlignment w:val="baseline"/>
        <w:rPr>
          <w:rFonts w:ascii="ＭＳ 明朝" w:hAnsi="ＭＳ 明朝" w:cs="ＭＳ 明朝"/>
          <w:bCs/>
          <w:color w:val="000000"/>
          <w:kern w:val="0"/>
          <w:szCs w:val="21"/>
        </w:rPr>
      </w:pPr>
    </w:p>
    <w:p w:rsidR="00F22682" w:rsidRDefault="00F22682" w:rsidP="007F439B">
      <w:pPr>
        <w:overflowPunct w:val="0"/>
        <w:adjustRightInd w:val="0"/>
        <w:textAlignment w:val="baseline"/>
        <w:rPr>
          <w:rFonts w:ascii="ＭＳ 明朝" w:hAnsi="ＭＳ 明朝" w:cs="ＭＳ 明朝"/>
          <w:bCs/>
          <w:color w:val="000000"/>
          <w:kern w:val="0"/>
          <w:szCs w:val="21"/>
        </w:rPr>
      </w:pPr>
    </w:p>
    <w:p w:rsidR="004F67F6" w:rsidRDefault="00F04B54" w:rsidP="007F439B">
      <w:pPr>
        <w:overflowPunct w:val="0"/>
        <w:adjustRightInd w:val="0"/>
        <w:textAlignment w:val="baseline"/>
        <w:rPr>
          <w:rFonts w:ascii="ＭＳ 明朝" w:hAnsi="ＭＳ 明朝" w:cs="ＭＳ 明朝"/>
          <w:bCs/>
          <w:color w:val="000000"/>
          <w:kern w:val="0"/>
          <w:szCs w:val="21"/>
        </w:rPr>
      </w:pPr>
      <w:r>
        <w:rPr>
          <w:rFonts w:ascii="ＭＳ 明朝" w:hAnsi="ＭＳ 明朝" w:cs="ＭＳ 明朝" w:hint="eastAsia"/>
          <w:bCs/>
          <w:noProof/>
          <w:color w:val="000000"/>
          <w:kern w:val="0"/>
          <w:szCs w:val="21"/>
        </w:rPr>
        <mc:AlternateContent>
          <mc:Choice Requires="wps">
            <w:drawing>
              <wp:anchor distT="0" distB="0" distL="114300" distR="114300" simplePos="0" relativeHeight="251656704" behindDoc="0" locked="0" layoutInCell="1" allowOverlap="1">
                <wp:simplePos x="0" y="0"/>
                <wp:positionH relativeFrom="column">
                  <wp:posOffset>-946785</wp:posOffset>
                </wp:positionH>
                <wp:positionV relativeFrom="paragraph">
                  <wp:posOffset>0</wp:posOffset>
                </wp:positionV>
                <wp:extent cx="7844790" cy="0"/>
                <wp:effectExtent l="5715" t="9525" r="7620" b="9525"/>
                <wp:wrapNone/>
                <wp:docPr id="1" name="Line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447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D151C0" id="Line 271"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55pt,0" to="543.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9VeFAIAACoEAAAOAAAAZHJzL2Uyb0RvYy54bWysU8uO2yAU3VfqPyD2ie3UeVlxRpWddJO2&#10;kWb6AQRwjIoBAYkTVf33XsijTWczquoF5nHu4dx7LounUyfRkVsntCpxNkwx4opqJtS+xN9e1oMZ&#10;Rs4TxYjUipf4zB1+Wr5/t+hNwUe61ZJxi4BEuaI3JW69N0WSONryjrihNlzBYaNtRzws7T5hlvTA&#10;3slklKaTpNeWGaspdw5268shXkb+puHUf20axz2SJQZtPo42jrswJssFKfaWmFbQqwzyDyo6IhRc&#10;eqeqiSfoYMUrqk5Qq51u/JDqLtFNIyiPOUA2WfpXNs8tMTzmAsVx5l4m9/9o6Zfj1iLBwDuMFOnA&#10;oo1QHI2mWahNb1wBkEptbciOntSz2Wj63SGlq5aoPY8aX84GAmNE8hASFs7ADbv+s2aAIQevY6FO&#10;je0CJZQAnaIf57sf/OQRhc3pLM+nc7CN3s4SUtwCjXX+E9cdCpMSS1Adiclx4zxIB+gNEu5Rei2k&#10;jHZLhfoSz8ejcQxwWgoWDgPM2f2ukhYdSWiY+IU6ANkDzOqDYpGs5YStrnNPhLzMAS9V4INUQM51&#10;dumIH/N0vpqtZvkgH01Wgzyt68HHdZUPJutsOq4/1FVVZz+DtCwvWsEYV0HdrTuz/G3uX9/Jpa/u&#10;/XkvQ/LIHlMEsbd/FB29DPZdGmGn2XlrQzWCrdCQEXx9PKHj/1xH1O8nvvwFAAD//wMAUEsDBBQA&#10;BgAIAAAAIQCHMX8V3AAAAAcBAAAPAAAAZHJzL2Rvd25yZXYueG1sTI9BT8JAFITvJPyHzSPxQmC3&#10;QAjWbolRe/Miarw+us+2sfu2dBeo/nq3Jz1OZjLzTbYfbCsu1PvGsYZkqUAQl840XGl4ey0WOxA+&#10;IBtsHZOGb/Kwz6eTDFPjrvxCl0OoRCxhn6KGOoQuldKXNVn0S9cRR+/T9RZDlH0lTY/XWG5buVJq&#10;Ky02HBdq7OihpvLrcLYafPFOp+JnXs7Vx7pytDo9Pj+h1jez4f4ORKAh/IVhxI/okEemozuz8aLV&#10;sEg2t0nMaoiXRl/ttmsQx1HLPJP/+fNfAAAA//8DAFBLAQItABQABgAIAAAAIQC2gziS/gAAAOEB&#10;AAATAAAAAAAAAAAAAAAAAAAAAABbQ29udGVudF9UeXBlc10ueG1sUEsBAi0AFAAGAAgAAAAhADj9&#10;If/WAAAAlAEAAAsAAAAAAAAAAAAAAAAALwEAAF9yZWxzLy5yZWxzUEsBAi0AFAAGAAgAAAAhAN6r&#10;1V4UAgAAKgQAAA4AAAAAAAAAAAAAAAAALgIAAGRycy9lMm9Eb2MueG1sUEsBAi0AFAAGAAgAAAAh&#10;AIcxfxXcAAAABwEAAA8AAAAAAAAAAAAAAAAAbgQAAGRycy9kb3ducmV2LnhtbFBLBQYAAAAABAAE&#10;APMAAAB3BQAAAAA=&#10;"/>
            </w:pict>
          </mc:Fallback>
        </mc:AlternateContent>
      </w:r>
    </w:p>
    <w:p w:rsidR="004F67F6" w:rsidRPr="00506927" w:rsidRDefault="00F10144" w:rsidP="00506927">
      <w:pPr>
        <w:overflowPunct w:val="0"/>
        <w:adjustRightInd w:val="0"/>
        <w:jc w:val="center"/>
        <w:textAlignment w:val="baseline"/>
        <w:rPr>
          <w:rFonts w:ascii="ＭＳ 明朝" w:hAnsi="ＭＳ 明朝" w:cs="ＭＳ 明朝"/>
          <w:bCs/>
          <w:color w:val="000000"/>
          <w:kern w:val="0"/>
          <w:sz w:val="22"/>
          <w:szCs w:val="21"/>
        </w:rPr>
      </w:pPr>
      <w:r w:rsidRPr="00506927">
        <w:rPr>
          <w:rFonts w:ascii="ＭＳ 明朝" w:hAnsi="ＭＳ 明朝" w:cs="ＭＳ 明朝" w:hint="eastAsia"/>
          <w:bCs/>
          <w:color w:val="000000"/>
          <w:kern w:val="0"/>
          <w:sz w:val="22"/>
          <w:szCs w:val="21"/>
        </w:rPr>
        <w:t>こころの健康相談センターの電話回線の不通について</w:t>
      </w:r>
    </w:p>
    <w:p w:rsidR="004F67F6" w:rsidRPr="00F10144" w:rsidRDefault="004F67F6" w:rsidP="007F439B">
      <w:pPr>
        <w:overflowPunct w:val="0"/>
        <w:adjustRightInd w:val="0"/>
        <w:textAlignment w:val="baseline"/>
        <w:rPr>
          <w:rFonts w:ascii="ＭＳ 明朝" w:hAnsi="ＭＳ 明朝" w:cs="ＭＳ 明朝"/>
          <w:bCs/>
          <w:color w:val="000000"/>
          <w:kern w:val="0"/>
          <w:szCs w:val="21"/>
        </w:rPr>
      </w:pPr>
    </w:p>
    <w:p w:rsidR="004F67F6" w:rsidRDefault="00B51DBF" w:rsidP="007F439B">
      <w:pPr>
        <w:overflowPunct w:val="0"/>
        <w:adjustRightInd w:val="0"/>
        <w:textAlignment w:val="baseline"/>
        <w:rPr>
          <w:rFonts w:ascii="ＭＳ 明朝" w:hAnsi="ＭＳ 明朝" w:cs="ＭＳ 明朝"/>
          <w:bCs/>
          <w:color w:val="000000"/>
          <w:kern w:val="0"/>
          <w:szCs w:val="21"/>
        </w:rPr>
      </w:pPr>
      <w:r>
        <w:rPr>
          <w:rFonts w:ascii="ＭＳ 明朝" w:hAnsi="ＭＳ 明朝" w:cs="ＭＳ 明朝" w:hint="eastAsia"/>
          <w:bCs/>
          <w:color w:val="000000"/>
          <w:kern w:val="0"/>
          <w:szCs w:val="21"/>
        </w:rPr>
        <w:t xml:space="preserve">　</w:t>
      </w:r>
      <w:r w:rsidR="00F10144">
        <w:rPr>
          <w:rFonts w:ascii="ＭＳ 明朝" w:hAnsi="ＭＳ 明朝" w:cs="ＭＳ 明朝" w:hint="eastAsia"/>
          <w:bCs/>
          <w:color w:val="000000"/>
          <w:kern w:val="0"/>
          <w:szCs w:val="21"/>
        </w:rPr>
        <w:t>７月24日（土）午前９時頃からこころの電話相談の電話がつながらない状態となっていま</w:t>
      </w:r>
      <w:r>
        <w:rPr>
          <w:rFonts w:ascii="ＭＳ 明朝" w:hAnsi="ＭＳ 明朝" w:cs="ＭＳ 明朝" w:hint="eastAsia"/>
          <w:bCs/>
          <w:color w:val="000000"/>
          <w:kern w:val="0"/>
          <w:szCs w:val="21"/>
        </w:rPr>
        <w:t>したが、午後６時15分頃に復旧しました</w:t>
      </w:r>
      <w:r w:rsidR="00F10144">
        <w:rPr>
          <w:rFonts w:ascii="ＭＳ 明朝" w:hAnsi="ＭＳ 明朝" w:cs="ＭＳ 明朝" w:hint="eastAsia"/>
          <w:bCs/>
          <w:color w:val="000000"/>
          <w:kern w:val="0"/>
          <w:szCs w:val="21"/>
        </w:rPr>
        <w:t>。</w:t>
      </w:r>
      <w:r>
        <w:rPr>
          <w:rFonts w:ascii="ＭＳ 明朝" w:hAnsi="ＭＳ 明朝" w:cs="ＭＳ 明朝" w:hint="eastAsia"/>
          <w:bCs/>
          <w:color w:val="000000"/>
          <w:kern w:val="0"/>
          <w:szCs w:val="21"/>
        </w:rPr>
        <w:t>この間、</w:t>
      </w:r>
      <w:r w:rsidR="00F10144">
        <w:rPr>
          <w:rFonts w:ascii="ＭＳ 明朝" w:hAnsi="ＭＳ 明朝" w:cs="ＭＳ 明朝" w:hint="eastAsia"/>
          <w:bCs/>
          <w:color w:val="000000"/>
          <w:kern w:val="0"/>
          <w:szCs w:val="21"/>
        </w:rPr>
        <w:t>皆様にご迷惑をおかけし</w:t>
      </w:r>
      <w:r>
        <w:rPr>
          <w:rFonts w:ascii="ＭＳ 明朝" w:hAnsi="ＭＳ 明朝" w:cs="ＭＳ 明朝" w:hint="eastAsia"/>
          <w:bCs/>
          <w:color w:val="000000"/>
          <w:kern w:val="0"/>
          <w:szCs w:val="21"/>
        </w:rPr>
        <w:t>たことについて</w:t>
      </w:r>
      <w:r w:rsidR="00F10144">
        <w:rPr>
          <w:rFonts w:ascii="ＭＳ 明朝" w:hAnsi="ＭＳ 明朝" w:cs="ＭＳ 明朝" w:hint="eastAsia"/>
          <w:bCs/>
          <w:color w:val="000000"/>
          <w:kern w:val="0"/>
          <w:szCs w:val="21"/>
        </w:rPr>
        <w:t>、</w:t>
      </w:r>
      <w:r>
        <w:rPr>
          <w:rFonts w:ascii="ＭＳ 明朝" w:hAnsi="ＭＳ 明朝" w:cs="ＭＳ 明朝" w:hint="eastAsia"/>
          <w:bCs/>
          <w:color w:val="000000"/>
          <w:kern w:val="0"/>
          <w:szCs w:val="21"/>
        </w:rPr>
        <w:t>改めて</w:t>
      </w:r>
      <w:r w:rsidR="00F10144">
        <w:rPr>
          <w:rFonts w:ascii="ＭＳ 明朝" w:hAnsi="ＭＳ 明朝" w:cs="ＭＳ 明朝" w:hint="eastAsia"/>
          <w:bCs/>
          <w:color w:val="000000"/>
          <w:kern w:val="0"/>
          <w:szCs w:val="21"/>
        </w:rPr>
        <w:t>お詫び申し上げます。</w:t>
      </w:r>
    </w:p>
    <w:p w:rsidR="004F67F6" w:rsidRPr="00B51DBF" w:rsidRDefault="004F67F6" w:rsidP="007F439B">
      <w:pPr>
        <w:overflowPunct w:val="0"/>
        <w:adjustRightInd w:val="0"/>
        <w:textAlignment w:val="baseline"/>
        <w:rPr>
          <w:rFonts w:ascii="ＭＳ 明朝" w:hAnsi="ＭＳ 明朝" w:cs="ＭＳ 明朝"/>
          <w:bCs/>
          <w:color w:val="000000"/>
          <w:kern w:val="0"/>
          <w:szCs w:val="21"/>
        </w:rPr>
      </w:pPr>
    </w:p>
    <w:p w:rsidR="004F67F6" w:rsidRDefault="004F67F6" w:rsidP="007F439B">
      <w:pPr>
        <w:overflowPunct w:val="0"/>
        <w:adjustRightInd w:val="0"/>
        <w:textAlignment w:val="baseline"/>
        <w:rPr>
          <w:rFonts w:ascii="ＭＳ 明朝" w:hAnsi="ＭＳ 明朝" w:cs="ＭＳ 明朝"/>
          <w:bCs/>
          <w:color w:val="000000"/>
          <w:kern w:val="0"/>
          <w:szCs w:val="21"/>
        </w:rPr>
      </w:pPr>
    </w:p>
    <w:p w:rsidR="004F67F6" w:rsidRDefault="00F10144" w:rsidP="007F439B">
      <w:pPr>
        <w:overflowPunct w:val="0"/>
        <w:adjustRightInd w:val="0"/>
        <w:textAlignment w:val="baseline"/>
        <w:rPr>
          <w:rFonts w:ascii="ＭＳ 明朝" w:hAnsi="ＭＳ 明朝" w:cs="ＭＳ 明朝"/>
          <w:bCs/>
          <w:color w:val="000000"/>
          <w:kern w:val="0"/>
          <w:szCs w:val="21"/>
        </w:rPr>
      </w:pPr>
      <w:r>
        <w:rPr>
          <w:rFonts w:ascii="ＭＳ 明朝" w:hAnsi="ＭＳ 明朝" w:cs="ＭＳ 明朝" w:hint="eastAsia"/>
          <w:bCs/>
          <w:color w:val="000000"/>
          <w:kern w:val="0"/>
          <w:szCs w:val="21"/>
        </w:rPr>
        <w:t>１　電話がつながらな</w:t>
      </w:r>
      <w:r w:rsidR="00B51DBF">
        <w:rPr>
          <w:rFonts w:ascii="ＭＳ 明朝" w:hAnsi="ＭＳ 明朝" w:cs="ＭＳ 明朝" w:hint="eastAsia"/>
          <w:bCs/>
          <w:color w:val="000000"/>
          <w:kern w:val="0"/>
          <w:szCs w:val="21"/>
        </w:rPr>
        <w:t>かった</w:t>
      </w:r>
      <w:r>
        <w:rPr>
          <w:rFonts w:ascii="ＭＳ 明朝" w:hAnsi="ＭＳ 明朝" w:cs="ＭＳ 明朝" w:hint="eastAsia"/>
          <w:bCs/>
          <w:color w:val="000000"/>
          <w:kern w:val="0"/>
          <w:szCs w:val="21"/>
        </w:rPr>
        <w:t>時間</w:t>
      </w:r>
    </w:p>
    <w:p w:rsidR="004F67F6" w:rsidRDefault="00F10144" w:rsidP="007F439B">
      <w:pPr>
        <w:overflowPunct w:val="0"/>
        <w:adjustRightInd w:val="0"/>
        <w:textAlignment w:val="baseline"/>
        <w:rPr>
          <w:rFonts w:ascii="ＭＳ 明朝" w:hAnsi="ＭＳ 明朝" w:cs="ＭＳ 明朝"/>
          <w:bCs/>
          <w:color w:val="000000"/>
          <w:kern w:val="0"/>
          <w:szCs w:val="21"/>
        </w:rPr>
      </w:pPr>
      <w:r>
        <w:rPr>
          <w:rFonts w:ascii="ＭＳ 明朝" w:hAnsi="ＭＳ 明朝" w:cs="ＭＳ 明朝" w:hint="eastAsia"/>
          <w:bCs/>
          <w:color w:val="000000"/>
          <w:kern w:val="0"/>
          <w:szCs w:val="21"/>
        </w:rPr>
        <w:t xml:space="preserve">　　令和３年７月24日（土）午前９時頃～</w:t>
      </w:r>
      <w:r w:rsidR="00B51DBF">
        <w:rPr>
          <w:rFonts w:ascii="ＭＳ 明朝" w:hAnsi="ＭＳ 明朝" w:cs="ＭＳ 明朝" w:hint="eastAsia"/>
          <w:bCs/>
          <w:color w:val="000000"/>
          <w:kern w:val="0"/>
          <w:szCs w:val="21"/>
        </w:rPr>
        <w:t>午後６時15分</w:t>
      </w:r>
    </w:p>
    <w:p w:rsidR="004F67F6" w:rsidRDefault="004F67F6" w:rsidP="007F439B">
      <w:pPr>
        <w:overflowPunct w:val="0"/>
        <w:adjustRightInd w:val="0"/>
        <w:textAlignment w:val="baseline"/>
        <w:rPr>
          <w:rFonts w:ascii="ＭＳ 明朝" w:hAnsi="ＭＳ 明朝" w:cs="ＭＳ 明朝"/>
          <w:bCs/>
          <w:color w:val="000000"/>
          <w:kern w:val="0"/>
          <w:szCs w:val="21"/>
        </w:rPr>
      </w:pPr>
    </w:p>
    <w:p w:rsidR="00B51DBF" w:rsidRDefault="00F10144" w:rsidP="007F439B">
      <w:pPr>
        <w:overflowPunct w:val="0"/>
        <w:adjustRightInd w:val="0"/>
        <w:textAlignment w:val="baseline"/>
        <w:rPr>
          <w:rFonts w:ascii="ＭＳ 明朝" w:hAnsi="ＭＳ 明朝" w:cs="ＭＳ 明朝"/>
          <w:bCs/>
          <w:color w:val="000000"/>
          <w:kern w:val="0"/>
          <w:szCs w:val="21"/>
        </w:rPr>
      </w:pPr>
      <w:r>
        <w:rPr>
          <w:rFonts w:ascii="ＭＳ 明朝" w:hAnsi="ＭＳ 明朝" w:cs="ＭＳ 明朝"/>
          <w:bCs/>
          <w:color w:val="000000"/>
          <w:kern w:val="0"/>
          <w:szCs w:val="21"/>
        </w:rPr>
        <w:t xml:space="preserve">２　</w:t>
      </w:r>
      <w:r w:rsidR="00B51DBF">
        <w:rPr>
          <w:rFonts w:ascii="ＭＳ 明朝" w:hAnsi="ＭＳ 明朝" w:cs="ＭＳ 明朝" w:hint="eastAsia"/>
          <w:bCs/>
          <w:color w:val="000000"/>
          <w:kern w:val="0"/>
          <w:szCs w:val="21"/>
        </w:rPr>
        <w:t>原因</w:t>
      </w:r>
    </w:p>
    <w:p w:rsidR="00B51DBF" w:rsidRDefault="00B51DBF" w:rsidP="00B51DBF">
      <w:pPr>
        <w:overflowPunct w:val="0"/>
        <w:adjustRightInd w:val="0"/>
        <w:ind w:left="213" w:hangingChars="100" w:hanging="213"/>
        <w:textAlignment w:val="baseline"/>
        <w:rPr>
          <w:rFonts w:ascii="ＭＳ 明朝" w:hAnsi="ＭＳ 明朝" w:cs="ＭＳ 明朝"/>
          <w:bCs/>
          <w:color w:val="000000"/>
          <w:kern w:val="0"/>
          <w:szCs w:val="21"/>
        </w:rPr>
      </w:pPr>
      <w:r>
        <w:rPr>
          <w:rFonts w:ascii="ＭＳ 明朝" w:hAnsi="ＭＳ 明朝" w:cs="ＭＳ 明朝" w:hint="eastAsia"/>
          <w:bCs/>
          <w:color w:val="000000"/>
          <w:kern w:val="0"/>
          <w:szCs w:val="21"/>
        </w:rPr>
        <w:t xml:space="preserve">　　ＮＴＴ東日本の基地局で運用する機器に不具合が生じたことにより、</w:t>
      </w:r>
      <w:r w:rsidR="00062777">
        <w:rPr>
          <w:rFonts w:ascii="ＭＳ 明朝" w:hAnsi="ＭＳ 明朝" w:cs="ＭＳ 明朝" w:hint="eastAsia"/>
          <w:bCs/>
          <w:color w:val="000000"/>
          <w:kern w:val="0"/>
          <w:szCs w:val="21"/>
        </w:rPr>
        <w:t>電話が通じない状況が発生していました。現在は、機器の再起動を行い、電話が通じることを確認しています。</w:t>
      </w:r>
    </w:p>
    <w:p w:rsidR="00062777" w:rsidRDefault="00062777" w:rsidP="00B51DBF">
      <w:pPr>
        <w:overflowPunct w:val="0"/>
        <w:adjustRightInd w:val="0"/>
        <w:ind w:left="213" w:hangingChars="100" w:hanging="213"/>
        <w:textAlignment w:val="baseline"/>
        <w:rPr>
          <w:rFonts w:ascii="ＭＳ 明朝" w:hAnsi="ＭＳ 明朝" w:cs="ＭＳ 明朝"/>
          <w:bCs/>
          <w:color w:val="000000"/>
          <w:kern w:val="0"/>
          <w:szCs w:val="21"/>
        </w:rPr>
      </w:pPr>
      <w:r>
        <w:rPr>
          <w:rFonts w:ascii="ＭＳ 明朝" w:hAnsi="ＭＳ 明朝" w:cs="ＭＳ 明朝" w:hint="eastAsia"/>
          <w:bCs/>
          <w:color w:val="000000"/>
          <w:kern w:val="0"/>
          <w:szCs w:val="21"/>
        </w:rPr>
        <w:t xml:space="preserve">　　なお、機器の不具合の原因は、今後、ＮＴＴ東日本で調査を行う予定となっています。</w:t>
      </w:r>
    </w:p>
    <w:p w:rsidR="004F67F6" w:rsidRDefault="004F67F6" w:rsidP="007F439B">
      <w:pPr>
        <w:overflowPunct w:val="0"/>
        <w:adjustRightInd w:val="0"/>
        <w:textAlignment w:val="baseline"/>
        <w:rPr>
          <w:rFonts w:ascii="ＭＳ 明朝" w:hAnsi="ＭＳ 明朝" w:cs="ＭＳ 明朝"/>
          <w:bCs/>
          <w:color w:val="000000"/>
          <w:kern w:val="0"/>
          <w:szCs w:val="21"/>
        </w:rPr>
      </w:pPr>
    </w:p>
    <w:p w:rsidR="00506927" w:rsidRDefault="00062777" w:rsidP="00F10144">
      <w:pPr>
        <w:overflowPunct w:val="0"/>
        <w:adjustRightInd w:val="0"/>
        <w:ind w:left="213" w:hangingChars="100" w:hanging="213"/>
        <w:textAlignment w:val="baseline"/>
        <w:rPr>
          <w:rFonts w:ascii="ＭＳ 明朝" w:hAnsi="ＭＳ 明朝" w:cs="ＭＳ 明朝"/>
          <w:bCs/>
          <w:color w:val="000000"/>
          <w:kern w:val="0"/>
          <w:szCs w:val="21"/>
        </w:rPr>
      </w:pPr>
      <w:r>
        <w:rPr>
          <w:rFonts w:ascii="ＭＳ 明朝" w:hAnsi="ＭＳ 明朝" w:cs="ＭＳ 明朝" w:hint="eastAsia"/>
          <w:bCs/>
          <w:color w:val="000000"/>
          <w:kern w:val="0"/>
          <w:szCs w:val="21"/>
        </w:rPr>
        <w:t>３</w:t>
      </w:r>
      <w:r w:rsidR="00506927">
        <w:rPr>
          <w:rFonts w:ascii="ＭＳ 明朝" w:hAnsi="ＭＳ 明朝" w:cs="ＭＳ 明朝" w:hint="eastAsia"/>
          <w:bCs/>
          <w:color w:val="000000"/>
          <w:kern w:val="0"/>
          <w:szCs w:val="21"/>
        </w:rPr>
        <w:t xml:space="preserve">　影響</w:t>
      </w:r>
    </w:p>
    <w:p w:rsidR="004F67F6" w:rsidRDefault="00506927" w:rsidP="007F439B">
      <w:pPr>
        <w:overflowPunct w:val="0"/>
        <w:adjustRightInd w:val="0"/>
        <w:textAlignment w:val="baseline"/>
        <w:rPr>
          <w:rFonts w:ascii="ＭＳ 明朝" w:hAnsi="ＭＳ 明朝" w:cs="ＭＳ 明朝"/>
          <w:bCs/>
          <w:color w:val="000000"/>
          <w:kern w:val="0"/>
          <w:szCs w:val="21"/>
        </w:rPr>
      </w:pPr>
      <w:r>
        <w:rPr>
          <w:rFonts w:ascii="ＭＳ 明朝" w:hAnsi="ＭＳ 明朝" w:cs="ＭＳ 明朝" w:hint="eastAsia"/>
          <w:bCs/>
          <w:color w:val="000000"/>
          <w:kern w:val="0"/>
          <w:szCs w:val="21"/>
        </w:rPr>
        <w:t xml:space="preserve">　　</w:t>
      </w:r>
      <w:r w:rsidR="00062777">
        <w:rPr>
          <w:rFonts w:ascii="ＭＳ 明朝" w:hAnsi="ＭＳ 明朝" w:cs="ＭＳ 明朝" w:hint="eastAsia"/>
          <w:bCs/>
          <w:color w:val="000000"/>
          <w:kern w:val="0"/>
          <w:szCs w:val="21"/>
        </w:rPr>
        <w:t>７月24日の午前９時から午後６時15分まで電話相談ができない状態が発生しました。</w:t>
      </w:r>
    </w:p>
    <w:p w:rsidR="004F67F6" w:rsidRDefault="004F67F6" w:rsidP="007F439B">
      <w:pPr>
        <w:overflowPunct w:val="0"/>
        <w:adjustRightInd w:val="0"/>
        <w:textAlignment w:val="baseline"/>
        <w:rPr>
          <w:rFonts w:ascii="ＭＳ 明朝" w:hAnsi="ＭＳ 明朝" w:cs="ＭＳ 明朝"/>
          <w:bCs/>
          <w:color w:val="000000"/>
          <w:kern w:val="0"/>
          <w:szCs w:val="21"/>
        </w:rPr>
      </w:pPr>
    </w:p>
    <w:p w:rsidR="004F67F6" w:rsidRDefault="004F67F6" w:rsidP="007F439B">
      <w:pPr>
        <w:overflowPunct w:val="0"/>
        <w:adjustRightInd w:val="0"/>
        <w:textAlignment w:val="baseline"/>
        <w:rPr>
          <w:rFonts w:ascii="ＭＳ 明朝" w:hAnsi="ＭＳ 明朝" w:cs="ＭＳ 明朝"/>
          <w:bCs/>
          <w:color w:val="000000"/>
          <w:kern w:val="0"/>
          <w:szCs w:val="21"/>
        </w:rPr>
      </w:pPr>
    </w:p>
    <w:p w:rsidR="004F67F6" w:rsidRDefault="004F67F6" w:rsidP="007F439B">
      <w:pPr>
        <w:overflowPunct w:val="0"/>
        <w:adjustRightInd w:val="0"/>
        <w:textAlignment w:val="baseline"/>
        <w:rPr>
          <w:rFonts w:ascii="ＭＳ 明朝" w:hAnsi="ＭＳ 明朝" w:cs="ＭＳ 明朝"/>
          <w:bCs/>
          <w:color w:val="000000"/>
          <w:kern w:val="0"/>
          <w:szCs w:val="21"/>
        </w:rPr>
      </w:pPr>
    </w:p>
    <w:p w:rsidR="004F67F6" w:rsidRDefault="004F67F6" w:rsidP="007F439B">
      <w:pPr>
        <w:overflowPunct w:val="0"/>
        <w:adjustRightInd w:val="0"/>
        <w:textAlignment w:val="baseline"/>
        <w:rPr>
          <w:rFonts w:ascii="ＭＳ 明朝" w:hAnsi="ＭＳ 明朝" w:cs="ＭＳ 明朝"/>
          <w:bCs/>
          <w:color w:val="000000"/>
          <w:kern w:val="0"/>
          <w:szCs w:val="21"/>
        </w:rPr>
      </w:pPr>
    </w:p>
    <w:p w:rsidR="004F67F6" w:rsidRDefault="004F67F6" w:rsidP="007F439B">
      <w:pPr>
        <w:overflowPunct w:val="0"/>
        <w:adjustRightInd w:val="0"/>
        <w:textAlignment w:val="baseline"/>
        <w:rPr>
          <w:rFonts w:ascii="ＭＳ 明朝" w:hAnsi="ＭＳ 明朝" w:cs="ＭＳ 明朝"/>
          <w:bCs/>
          <w:color w:val="000000"/>
          <w:kern w:val="0"/>
          <w:szCs w:val="21"/>
        </w:rPr>
      </w:pPr>
    </w:p>
    <w:p w:rsidR="004F67F6" w:rsidRDefault="004F67F6" w:rsidP="007F439B">
      <w:pPr>
        <w:overflowPunct w:val="0"/>
        <w:adjustRightInd w:val="0"/>
        <w:textAlignment w:val="baseline"/>
        <w:rPr>
          <w:rFonts w:ascii="ＭＳ 明朝" w:hAnsi="ＭＳ 明朝" w:cs="ＭＳ 明朝"/>
          <w:bCs/>
          <w:color w:val="000000"/>
          <w:kern w:val="0"/>
          <w:szCs w:val="21"/>
        </w:rPr>
      </w:pPr>
    </w:p>
    <w:p w:rsidR="004F67F6" w:rsidRDefault="004F67F6" w:rsidP="007F439B">
      <w:pPr>
        <w:overflowPunct w:val="0"/>
        <w:adjustRightInd w:val="0"/>
        <w:textAlignment w:val="baseline"/>
        <w:rPr>
          <w:rFonts w:ascii="ＭＳ 明朝" w:hAnsi="ＭＳ 明朝" w:cs="ＭＳ 明朝"/>
          <w:bCs/>
          <w:color w:val="000000"/>
          <w:kern w:val="0"/>
          <w:szCs w:val="21"/>
        </w:rPr>
      </w:pPr>
    </w:p>
    <w:p w:rsidR="004F67F6" w:rsidRDefault="004F67F6" w:rsidP="007F439B">
      <w:pPr>
        <w:overflowPunct w:val="0"/>
        <w:adjustRightInd w:val="0"/>
        <w:textAlignment w:val="baseline"/>
        <w:rPr>
          <w:rFonts w:ascii="ＭＳ 明朝" w:hAnsi="ＭＳ 明朝" w:cs="ＭＳ 明朝"/>
          <w:bCs/>
          <w:color w:val="000000"/>
          <w:kern w:val="0"/>
          <w:szCs w:val="21"/>
        </w:rPr>
      </w:pPr>
    </w:p>
    <w:p w:rsidR="004F67F6" w:rsidRDefault="004F67F6" w:rsidP="007F439B">
      <w:pPr>
        <w:overflowPunct w:val="0"/>
        <w:adjustRightInd w:val="0"/>
        <w:textAlignment w:val="baseline"/>
        <w:rPr>
          <w:rFonts w:ascii="ＭＳ 明朝" w:hAnsi="ＭＳ 明朝" w:cs="ＭＳ 明朝"/>
          <w:bCs/>
          <w:color w:val="000000"/>
          <w:kern w:val="0"/>
          <w:szCs w:val="21"/>
        </w:rPr>
      </w:pPr>
    </w:p>
    <w:p w:rsidR="004F67F6" w:rsidRDefault="004F67F6" w:rsidP="007F439B">
      <w:pPr>
        <w:overflowPunct w:val="0"/>
        <w:adjustRightInd w:val="0"/>
        <w:textAlignment w:val="baseline"/>
        <w:rPr>
          <w:rFonts w:ascii="ＭＳ 明朝" w:hAnsi="ＭＳ 明朝" w:cs="ＭＳ 明朝"/>
          <w:bCs/>
          <w:color w:val="000000"/>
          <w:kern w:val="0"/>
          <w:szCs w:val="21"/>
        </w:rPr>
      </w:pPr>
    </w:p>
    <w:p w:rsidR="004F67F6" w:rsidRDefault="004F67F6" w:rsidP="007F439B">
      <w:pPr>
        <w:overflowPunct w:val="0"/>
        <w:adjustRightInd w:val="0"/>
        <w:textAlignment w:val="baseline"/>
        <w:rPr>
          <w:rFonts w:ascii="ＭＳ 明朝" w:hAnsi="ＭＳ 明朝" w:cs="ＭＳ 明朝"/>
          <w:bCs/>
          <w:color w:val="000000"/>
          <w:kern w:val="0"/>
          <w:szCs w:val="21"/>
        </w:rPr>
      </w:pPr>
    </w:p>
    <w:p w:rsidR="004F67F6" w:rsidRDefault="004F67F6" w:rsidP="007F439B">
      <w:pPr>
        <w:overflowPunct w:val="0"/>
        <w:adjustRightInd w:val="0"/>
        <w:textAlignment w:val="baseline"/>
        <w:rPr>
          <w:rFonts w:ascii="ＭＳ 明朝" w:hAnsi="ＭＳ 明朝" w:cs="ＭＳ 明朝"/>
          <w:bCs/>
          <w:color w:val="000000"/>
          <w:kern w:val="0"/>
          <w:szCs w:val="21"/>
        </w:rPr>
      </w:pPr>
    </w:p>
    <w:p w:rsidR="00E43420" w:rsidRDefault="00E43420" w:rsidP="007F439B">
      <w:pPr>
        <w:overflowPunct w:val="0"/>
        <w:adjustRightInd w:val="0"/>
        <w:textAlignment w:val="baseline"/>
        <w:rPr>
          <w:rFonts w:ascii="ＭＳ 明朝" w:hAnsi="ＭＳ 明朝" w:cs="ＭＳ 明朝"/>
          <w:bCs/>
          <w:color w:val="000000"/>
          <w:kern w:val="0"/>
          <w:szCs w:val="21"/>
        </w:rPr>
      </w:pPr>
    </w:p>
    <w:p w:rsidR="004F67F6" w:rsidRDefault="004F67F6" w:rsidP="007F439B">
      <w:pPr>
        <w:overflowPunct w:val="0"/>
        <w:adjustRightInd w:val="0"/>
        <w:textAlignment w:val="baseline"/>
        <w:rPr>
          <w:rFonts w:ascii="ＭＳ 明朝" w:hAnsi="ＭＳ 明朝" w:cs="ＭＳ 明朝"/>
          <w:bCs/>
          <w:color w:val="000000"/>
          <w:kern w:val="0"/>
          <w:szCs w:val="21"/>
        </w:rPr>
      </w:pPr>
    </w:p>
    <w:p w:rsidR="00BA0853" w:rsidRDefault="00BA0853" w:rsidP="007F439B">
      <w:pPr>
        <w:overflowPunct w:val="0"/>
        <w:adjustRightInd w:val="0"/>
        <w:textAlignment w:val="baseline"/>
        <w:rPr>
          <w:rFonts w:ascii="ＭＳ 明朝" w:hAnsi="ＭＳ 明朝" w:cs="ＭＳ 明朝"/>
          <w:bCs/>
          <w:color w:val="000000"/>
          <w:kern w:val="0"/>
          <w:szCs w:val="21"/>
        </w:rPr>
      </w:pPr>
    </w:p>
    <w:p w:rsidR="004A063B" w:rsidRDefault="004A063B" w:rsidP="007F439B">
      <w:pPr>
        <w:overflowPunct w:val="0"/>
        <w:adjustRightInd w:val="0"/>
        <w:textAlignment w:val="baseline"/>
        <w:rPr>
          <w:rFonts w:ascii="ＭＳ 明朝" w:hAnsi="ＭＳ 明朝" w:cs="ＭＳ 明朝"/>
          <w:bCs/>
          <w:color w:val="000000"/>
          <w:kern w:val="0"/>
          <w:szCs w:val="21"/>
        </w:rPr>
      </w:pPr>
    </w:p>
    <w:p w:rsidR="00126FFC" w:rsidRDefault="00126FFC" w:rsidP="007F439B">
      <w:pPr>
        <w:overflowPunct w:val="0"/>
        <w:adjustRightInd w:val="0"/>
        <w:textAlignment w:val="baseline"/>
        <w:rPr>
          <w:rFonts w:ascii="ＭＳ 明朝" w:hAnsi="ＭＳ 明朝" w:cs="ＭＳ 明朝"/>
          <w:bCs/>
          <w:color w:val="000000"/>
          <w:kern w:val="0"/>
          <w:szCs w:val="21"/>
        </w:rPr>
      </w:pPr>
    </w:p>
    <w:p w:rsidR="00126FFC" w:rsidRDefault="00126FFC" w:rsidP="007F439B">
      <w:pPr>
        <w:overflowPunct w:val="0"/>
        <w:adjustRightInd w:val="0"/>
        <w:textAlignment w:val="baseline"/>
        <w:rPr>
          <w:rFonts w:ascii="ＭＳ 明朝" w:hAnsi="ＭＳ 明朝" w:cs="ＭＳ 明朝"/>
          <w:bCs/>
          <w:color w:val="000000"/>
          <w:kern w:val="0"/>
          <w:szCs w:val="21"/>
        </w:rPr>
      </w:pPr>
    </w:p>
    <w:tbl>
      <w:tblPr>
        <w:tblW w:w="10056" w:type="dxa"/>
        <w:tblInd w:w="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56"/>
      </w:tblGrid>
      <w:tr w:rsidR="004F67F6">
        <w:trPr>
          <w:trHeight w:val="70"/>
        </w:trPr>
        <w:tc>
          <w:tcPr>
            <w:tcW w:w="10056" w:type="dxa"/>
          </w:tcPr>
          <w:p w:rsidR="004F67F6" w:rsidRPr="004F67F6" w:rsidRDefault="00D81986" w:rsidP="003037B1">
            <w:pPr>
              <w:overflowPunct w:val="0"/>
              <w:adjustRightInd w:val="0"/>
              <w:jc w:val="center"/>
              <w:textAlignment w:val="baseline"/>
              <w:rPr>
                <w:rFonts w:ascii="ＭＳ ゴシック" w:eastAsia="ＭＳ ゴシック" w:hAnsi="ＭＳ ゴシック" w:cs="ＭＳ 明朝"/>
                <w:bCs/>
                <w:color w:val="000000"/>
                <w:kern w:val="0"/>
                <w:szCs w:val="21"/>
              </w:rPr>
            </w:pPr>
            <w:r>
              <w:rPr>
                <w:rFonts w:ascii="ＭＳ ゴシック" w:eastAsia="ＭＳ ゴシック" w:hAnsi="ＭＳ ゴシック" w:cs="ＭＳ 明朝" w:hint="eastAsia"/>
                <w:bCs/>
                <w:color w:val="000000"/>
                <w:kern w:val="0"/>
                <w:szCs w:val="21"/>
              </w:rPr>
              <w:t>お</w:t>
            </w:r>
            <w:r w:rsidR="004F67F6" w:rsidRPr="004F67F6">
              <w:rPr>
                <w:rFonts w:ascii="ＭＳ ゴシック" w:eastAsia="ＭＳ ゴシック" w:hAnsi="ＭＳ ゴシック" w:cs="ＭＳ 明朝" w:hint="eastAsia"/>
                <w:bCs/>
                <w:color w:val="000000"/>
                <w:kern w:val="0"/>
                <w:szCs w:val="21"/>
              </w:rPr>
              <w:t>問</w:t>
            </w:r>
            <w:r w:rsidR="007501DB">
              <w:rPr>
                <w:rFonts w:ascii="ＭＳ ゴシック" w:eastAsia="ＭＳ ゴシック" w:hAnsi="ＭＳ ゴシック" w:cs="ＭＳ 明朝" w:hint="eastAsia"/>
                <w:bCs/>
                <w:color w:val="000000"/>
                <w:kern w:val="0"/>
                <w:szCs w:val="21"/>
              </w:rPr>
              <w:t>合</w:t>
            </w:r>
            <w:r w:rsidR="004F67F6" w:rsidRPr="004F67F6">
              <w:rPr>
                <w:rFonts w:ascii="ＭＳ ゴシック" w:eastAsia="ＭＳ ゴシック" w:hAnsi="ＭＳ ゴシック" w:cs="ＭＳ 明朝" w:hint="eastAsia"/>
                <w:bCs/>
                <w:color w:val="000000"/>
                <w:kern w:val="0"/>
                <w:szCs w:val="21"/>
              </w:rPr>
              <w:t>せ先</w:t>
            </w:r>
          </w:p>
        </w:tc>
      </w:tr>
      <w:tr w:rsidR="004F67F6" w:rsidRPr="00F72272">
        <w:trPr>
          <w:trHeight w:val="95"/>
        </w:trPr>
        <w:tc>
          <w:tcPr>
            <w:tcW w:w="10056" w:type="dxa"/>
          </w:tcPr>
          <w:p w:rsidR="004F67F6" w:rsidRPr="00F72272" w:rsidRDefault="00506927" w:rsidP="00F52BC7">
            <w:pPr>
              <w:ind w:firstLineChars="49" w:firstLine="104"/>
              <w:jc w:val="center"/>
              <w:rPr>
                <w:szCs w:val="21"/>
              </w:rPr>
            </w:pPr>
            <w:r>
              <w:rPr>
                <w:rFonts w:hint="eastAsia"/>
                <w:szCs w:val="21"/>
              </w:rPr>
              <w:t>健康福祉</w:t>
            </w:r>
            <w:r w:rsidR="004F67F6" w:rsidRPr="00F72272">
              <w:rPr>
                <w:rFonts w:hint="eastAsia"/>
                <w:szCs w:val="21"/>
              </w:rPr>
              <w:t>局</w:t>
            </w:r>
            <w:r>
              <w:rPr>
                <w:rFonts w:hint="eastAsia"/>
                <w:szCs w:val="21"/>
              </w:rPr>
              <w:t>こころの健康相談センター</w:t>
            </w:r>
            <w:r w:rsidR="00961FAB" w:rsidRPr="00F72272">
              <w:rPr>
                <w:rFonts w:hint="eastAsia"/>
                <w:szCs w:val="21"/>
              </w:rPr>
              <w:t>担当課長</w:t>
            </w:r>
            <w:r w:rsidR="004F67F6" w:rsidRPr="00F72272">
              <w:rPr>
                <w:rFonts w:hint="eastAsia"/>
                <w:szCs w:val="21"/>
              </w:rPr>
              <w:t xml:space="preserve">　</w:t>
            </w:r>
            <w:r>
              <w:rPr>
                <w:rFonts w:hint="eastAsia"/>
                <w:szCs w:val="21"/>
              </w:rPr>
              <w:t>中村　秀夫</w:t>
            </w:r>
            <w:r w:rsidR="004F67F6" w:rsidRPr="00F72272">
              <w:rPr>
                <w:rFonts w:hint="eastAsia"/>
                <w:szCs w:val="21"/>
              </w:rPr>
              <w:t xml:space="preserve">　</w:t>
            </w:r>
            <w:r w:rsidR="004F67F6" w:rsidRPr="00F72272">
              <w:rPr>
                <w:rFonts w:hint="eastAsia"/>
                <w:szCs w:val="21"/>
              </w:rPr>
              <w:t>Tel</w:t>
            </w:r>
            <w:r w:rsidR="0044656E" w:rsidRPr="00F72272">
              <w:rPr>
                <w:rFonts w:hint="eastAsia"/>
                <w:szCs w:val="21"/>
              </w:rPr>
              <w:t xml:space="preserve"> 045-</w:t>
            </w:r>
            <w:r>
              <w:rPr>
                <w:rFonts w:hint="eastAsia"/>
                <w:szCs w:val="21"/>
              </w:rPr>
              <w:t>662</w:t>
            </w:r>
            <w:r w:rsidR="00DF477F" w:rsidRPr="00F72272">
              <w:rPr>
                <w:rFonts w:hint="eastAsia"/>
                <w:szCs w:val="21"/>
              </w:rPr>
              <w:t xml:space="preserve"> </w:t>
            </w:r>
            <w:r w:rsidR="004F67F6" w:rsidRPr="00F72272">
              <w:rPr>
                <w:rFonts w:hint="eastAsia"/>
                <w:szCs w:val="21"/>
              </w:rPr>
              <w:t>-</w:t>
            </w:r>
            <w:r>
              <w:rPr>
                <w:rFonts w:hint="eastAsia"/>
                <w:szCs w:val="21"/>
              </w:rPr>
              <w:t>3526</w:t>
            </w:r>
          </w:p>
        </w:tc>
      </w:tr>
    </w:tbl>
    <w:p w:rsidR="004F67F6" w:rsidRPr="00F72272" w:rsidRDefault="004F67F6" w:rsidP="004E4D78">
      <w:pPr>
        <w:overflowPunct w:val="0"/>
        <w:adjustRightInd w:val="0"/>
        <w:textAlignment w:val="baseline"/>
        <w:rPr>
          <w:kern w:val="0"/>
        </w:rPr>
      </w:pPr>
    </w:p>
    <w:sectPr w:rsidR="004F67F6" w:rsidRPr="00F72272" w:rsidSect="00426FA4">
      <w:headerReference w:type="default" r:id="rId7"/>
      <w:footerReference w:type="even" r:id="rId8"/>
      <w:footerReference w:type="default" r:id="rId9"/>
      <w:pgSz w:w="11906" w:h="16838" w:code="9"/>
      <w:pgMar w:top="300" w:right="1134" w:bottom="300" w:left="1134" w:header="720" w:footer="510" w:gutter="0"/>
      <w:pgNumType w:start="1"/>
      <w:cols w:space="720"/>
      <w:noEndnote/>
      <w:titlePg/>
      <w:docGrid w:type="linesAndChars" w:linePitch="319" w:charSpace="5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6EE3" w:rsidRDefault="00906EE3">
      <w:r>
        <w:separator/>
      </w:r>
    </w:p>
  </w:endnote>
  <w:endnote w:type="continuationSeparator" w:id="0">
    <w:p w:rsidR="00906EE3" w:rsidRDefault="00906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144" w:rsidRDefault="00F10144" w:rsidP="00F75A57">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F10144" w:rsidRDefault="00F10144" w:rsidP="00F24A6A">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144" w:rsidRDefault="00F10144" w:rsidP="00F24A6A">
    <w:pPr>
      <w:autoSpaceDE w:val="0"/>
      <w:autoSpaceDN w:val="0"/>
      <w:ind w:right="360"/>
      <w:jc w:val="left"/>
      <w:rPr>
        <w:rFonts w:ascii="ＭＳ 明朝"/>
        <w:sz w:val="24"/>
      </w:rPr>
    </w:pPr>
    <w:r>
      <w:rPr>
        <w:rFonts w:ascii="ＭＳ 明朝" w:hint="eastAsia"/>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6EE3" w:rsidRDefault="00906EE3">
      <w:r>
        <w:separator/>
      </w:r>
    </w:p>
  </w:footnote>
  <w:footnote w:type="continuationSeparator" w:id="0">
    <w:p w:rsidR="00906EE3" w:rsidRDefault="00906E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144" w:rsidRPr="00AF5ED3" w:rsidRDefault="00F10144" w:rsidP="00783AED">
    <w:pPr>
      <w:autoSpaceDE w:val="0"/>
      <w:autoSpaceDN w:val="0"/>
      <w:rPr>
        <w:rFonts w:ascii="ＭＳ ゴシック" w:eastAsia="ＭＳ ゴシック" w:hAnsi="ＭＳ ゴシック"/>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06589"/>
    <w:multiLevelType w:val="hybridMultilevel"/>
    <w:tmpl w:val="B0262536"/>
    <w:lvl w:ilvl="0" w:tplc="F8B83E20">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8851601"/>
    <w:multiLevelType w:val="hybridMultilevel"/>
    <w:tmpl w:val="6BCABF62"/>
    <w:lvl w:ilvl="0" w:tplc="50FC28D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B3C3000"/>
    <w:multiLevelType w:val="hybridMultilevel"/>
    <w:tmpl w:val="A670CB30"/>
    <w:lvl w:ilvl="0" w:tplc="06FAF30C">
      <w:numFmt w:val="bullet"/>
      <w:lvlText w:val="○"/>
      <w:lvlJc w:val="left"/>
      <w:pPr>
        <w:tabs>
          <w:tab w:val="num" w:pos="435"/>
        </w:tabs>
        <w:ind w:left="435" w:hanging="435"/>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1EB1A70"/>
    <w:multiLevelType w:val="hybridMultilevel"/>
    <w:tmpl w:val="FD600434"/>
    <w:lvl w:ilvl="0" w:tplc="44B43CA6">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1605758D"/>
    <w:multiLevelType w:val="hybridMultilevel"/>
    <w:tmpl w:val="B726E442"/>
    <w:lvl w:ilvl="0" w:tplc="2C006AF6">
      <w:start w:val="1"/>
      <w:numFmt w:val="decimalEnclosedCircle"/>
      <w:lvlText w:val="%1"/>
      <w:lvlJc w:val="left"/>
      <w:pPr>
        <w:tabs>
          <w:tab w:val="num" w:pos="900"/>
        </w:tabs>
        <w:ind w:left="900" w:hanging="360"/>
      </w:pPr>
      <w:rPr>
        <w:rFonts w:hint="default"/>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5" w15:restartNumberingAfterBreak="0">
    <w:nsid w:val="17055556"/>
    <w:multiLevelType w:val="hybridMultilevel"/>
    <w:tmpl w:val="6C3E240C"/>
    <w:lvl w:ilvl="0" w:tplc="095A0648">
      <w:start w:val="1"/>
      <w:numFmt w:val="decimalEnclosedCircle"/>
      <w:lvlText w:val="%1"/>
      <w:lvlJc w:val="left"/>
      <w:pPr>
        <w:tabs>
          <w:tab w:val="num" w:pos="573"/>
        </w:tabs>
        <w:ind w:left="573" w:hanging="360"/>
      </w:pPr>
      <w:rPr>
        <w:rFonts w:hint="default"/>
      </w:rPr>
    </w:lvl>
    <w:lvl w:ilvl="1" w:tplc="04090017" w:tentative="1">
      <w:start w:val="1"/>
      <w:numFmt w:val="aiueoFullWidth"/>
      <w:lvlText w:val="(%2)"/>
      <w:lvlJc w:val="left"/>
      <w:pPr>
        <w:tabs>
          <w:tab w:val="num" w:pos="1053"/>
        </w:tabs>
        <w:ind w:left="1053" w:hanging="420"/>
      </w:pPr>
    </w:lvl>
    <w:lvl w:ilvl="2" w:tplc="04090011" w:tentative="1">
      <w:start w:val="1"/>
      <w:numFmt w:val="decimalEnclosedCircle"/>
      <w:lvlText w:val="%3"/>
      <w:lvlJc w:val="left"/>
      <w:pPr>
        <w:tabs>
          <w:tab w:val="num" w:pos="1473"/>
        </w:tabs>
        <w:ind w:left="1473" w:hanging="420"/>
      </w:pPr>
    </w:lvl>
    <w:lvl w:ilvl="3" w:tplc="0409000F" w:tentative="1">
      <w:start w:val="1"/>
      <w:numFmt w:val="decimal"/>
      <w:lvlText w:val="%4."/>
      <w:lvlJc w:val="left"/>
      <w:pPr>
        <w:tabs>
          <w:tab w:val="num" w:pos="1893"/>
        </w:tabs>
        <w:ind w:left="1893" w:hanging="420"/>
      </w:pPr>
    </w:lvl>
    <w:lvl w:ilvl="4" w:tplc="04090017" w:tentative="1">
      <w:start w:val="1"/>
      <w:numFmt w:val="aiueoFullWidth"/>
      <w:lvlText w:val="(%5)"/>
      <w:lvlJc w:val="left"/>
      <w:pPr>
        <w:tabs>
          <w:tab w:val="num" w:pos="2313"/>
        </w:tabs>
        <w:ind w:left="2313" w:hanging="420"/>
      </w:pPr>
    </w:lvl>
    <w:lvl w:ilvl="5" w:tplc="04090011" w:tentative="1">
      <w:start w:val="1"/>
      <w:numFmt w:val="decimalEnclosedCircle"/>
      <w:lvlText w:val="%6"/>
      <w:lvlJc w:val="left"/>
      <w:pPr>
        <w:tabs>
          <w:tab w:val="num" w:pos="2733"/>
        </w:tabs>
        <w:ind w:left="2733" w:hanging="420"/>
      </w:pPr>
    </w:lvl>
    <w:lvl w:ilvl="6" w:tplc="0409000F" w:tentative="1">
      <w:start w:val="1"/>
      <w:numFmt w:val="decimal"/>
      <w:lvlText w:val="%7."/>
      <w:lvlJc w:val="left"/>
      <w:pPr>
        <w:tabs>
          <w:tab w:val="num" w:pos="3153"/>
        </w:tabs>
        <w:ind w:left="3153" w:hanging="420"/>
      </w:pPr>
    </w:lvl>
    <w:lvl w:ilvl="7" w:tplc="04090017" w:tentative="1">
      <w:start w:val="1"/>
      <w:numFmt w:val="aiueoFullWidth"/>
      <w:lvlText w:val="(%8)"/>
      <w:lvlJc w:val="left"/>
      <w:pPr>
        <w:tabs>
          <w:tab w:val="num" w:pos="3573"/>
        </w:tabs>
        <w:ind w:left="3573" w:hanging="420"/>
      </w:pPr>
    </w:lvl>
    <w:lvl w:ilvl="8" w:tplc="04090011" w:tentative="1">
      <w:start w:val="1"/>
      <w:numFmt w:val="decimalEnclosedCircle"/>
      <w:lvlText w:val="%9"/>
      <w:lvlJc w:val="left"/>
      <w:pPr>
        <w:tabs>
          <w:tab w:val="num" w:pos="3993"/>
        </w:tabs>
        <w:ind w:left="3993" w:hanging="420"/>
      </w:pPr>
    </w:lvl>
  </w:abstractNum>
  <w:abstractNum w:abstractNumId="6" w15:restartNumberingAfterBreak="0">
    <w:nsid w:val="1A5E4CD5"/>
    <w:multiLevelType w:val="hybridMultilevel"/>
    <w:tmpl w:val="CEC8846C"/>
    <w:lvl w:ilvl="0" w:tplc="F7B6957A">
      <w:start w:val="2"/>
      <w:numFmt w:val="bullet"/>
      <w:lvlText w:val="・"/>
      <w:lvlJc w:val="left"/>
      <w:pPr>
        <w:tabs>
          <w:tab w:val="num" w:pos="570"/>
        </w:tabs>
        <w:ind w:left="570" w:hanging="360"/>
      </w:pPr>
      <w:rPr>
        <w:rFonts w:ascii="ＭＳ 明朝" w:eastAsia="ＭＳ 明朝" w:hAnsi="ＭＳ 明朝" w:cs="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7" w15:restartNumberingAfterBreak="0">
    <w:nsid w:val="1E014E0A"/>
    <w:multiLevelType w:val="hybridMultilevel"/>
    <w:tmpl w:val="459A7E42"/>
    <w:lvl w:ilvl="0" w:tplc="52CCDE72">
      <w:start w:val="1"/>
      <w:numFmt w:val="decimalEnclosedCircle"/>
      <w:lvlText w:val="%1"/>
      <w:lvlJc w:val="left"/>
      <w:pPr>
        <w:tabs>
          <w:tab w:val="num" w:pos="573"/>
        </w:tabs>
        <w:ind w:left="573" w:hanging="360"/>
      </w:pPr>
      <w:rPr>
        <w:rFonts w:hint="default"/>
      </w:rPr>
    </w:lvl>
    <w:lvl w:ilvl="1" w:tplc="04090017" w:tentative="1">
      <w:start w:val="1"/>
      <w:numFmt w:val="aiueoFullWidth"/>
      <w:lvlText w:val="(%2)"/>
      <w:lvlJc w:val="left"/>
      <w:pPr>
        <w:tabs>
          <w:tab w:val="num" w:pos="1053"/>
        </w:tabs>
        <w:ind w:left="1053" w:hanging="420"/>
      </w:pPr>
    </w:lvl>
    <w:lvl w:ilvl="2" w:tplc="04090011" w:tentative="1">
      <w:start w:val="1"/>
      <w:numFmt w:val="decimalEnclosedCircle"/>
      <w:lvlText w:val="%3"/>
      <w:lvlJc w:val="left"/>
      <w:pPr>
        <w:tabs>
          <w:tab w:val="num" w:pos="1473"/>
        </w:tabs>
        <w:ind w:left="1473" w:hanging="420"/>
      </w:pPr>
    </w:lvl>
    <w:lvl w:ilvl="3" w:tplc="0409000F" w:tentative="1">
      <w:start w:val="1"/>
      <w:numFmt w:val="decimal"/>
      <w:lvlText w:val="%4."/>
      <w:lvlJc w:val="left"/>
      <w:pPr>
        <w:tabs>
          <w:tab w:val="num" w:pos="1893"/>
        </w:tabs>
        <w:ind w:left="1893" w:hanging="420"/>
      </w:pPr>
    </w:lvl>
    <w:lvl w:ilvl="4" w:tplc="04090017" w:tentative="1">
      <w:start w:val="1"/>
      <w:numFmt w:val="aiueoFullWidth"/>
      <w:lvlText w:val="(%5)"/>
      <w:lvlJc w:val="left"/>
      <w:pPr>
        <w:tabs>
          <w:tab w:val="num" w:pos="2313"/>
        </w:tabs>
        <w:ind w:left="2313" w:hanging="420"/>
      </w:pPr>
    </w:lvl>
    <w:lvl w:ilvl="5" w:tplc="04090011" w:tentative="1">
      <w:start w:val="1"/>
      <w:numFmt w:val="decimalEnclosedCircle"/>
      <w:lvlText w:val="%6"/>
      <w:lvlJc w:val="left"/>
      <w:pPr>
        <w:tabs>
          <w:tab w:val="num" w:pos="2733"/>
        </w:tabs>
        <w:ind w:left="2733" w:hanging="420"/>
      </w:pPr>
    </w:lvl>
    <w:lvl w:ilvl="6" w:tplc="0409000F" w:tentative="1">
      <w:start w:val="1"/>
      <w:numFmt w:val="decimal"/>
      <w:lvlText w:val="%7."/>
      <w:lvlJc w:val="left"/>
      <w:pPr>
        <w:tabs>
          <w:tab w:val="num" w:pos="3153"/>
        </w:tabs>
        <w:ind w:left="3153" w:hanging="420"/>
      </w:pPr>
    </w:lvl>
    <w:lvl w:ilvl="7" w:tplc="04090017" w:tentative="1">
      <w:start w:val="1"/>
      <w:numFmt w:val="aiueoFullWidth"/>
      <w:lvlText w:val="(%8)"/>
      <w:lvlJc w:val="left"/>
      <w:pPr>
        <w:tabs>
          <w:tab w:val="num" w:pos="3573"/>
        </w:tabs>
        <w:ind w:left="3573" w:hanging="420"/>
      </w:pPr>
    </w:lvl>
    <w:lvl w:ilvl="8" w:tplc="04090011" w:tentative="1">
      <w:start w:val="1"/>
      <w:numFmt w:val="decimalEnclosedCircle"/>
      <w:lvlText w:val="%9"/>
      <w:lvlJc w:val="left"/>
      <w:pPr>
        <w:tabs>
          <w:tab w:val="num" w:pos="3993"/>
        </w:tabs>
        <w:ind w:left="3993" w:hanging="420"/>
      </w:pPr>
    </w:lvl>
  </w:abstractNum>
  <w:abstractNum w:abstractNumId="8" w15:restartNumberingAfterBreak="0">
    <w:nsid w:val="30E153EF"/>
    <w:multiLevelType w:val="hybridMultilevel"/>
    <w:tmpl w:val="E2206612"/>
    <w:lvl w:ilvl="0" w:tplc="DA186ECC">
      <w:start w:val="5"/>
      <w:numFmt w:val="bullet"/>
      <w:lvlText w:val="※"/>
      <w:lvlJc w:val="left"/>
      <w:pPr>
        <w:tabs>
          <w:tab w:val="num" w:pos="1010"/>
        </w:tabs>
        <w:ind w:left="1010" w:hanging="360"/>
      </w:pPr>
      <w:rPr>
        <w:rFonts w:ascii="ＭＳ 明朝" w:eastAsia="ＭＳ 明朝" w:hAnsi="ＭＳ 明朝" w:cs="ＭＳ Ｐゴシック" w:hint="eastAsia"/>
      </w:rPr>
    </w:lvl>
    <w:lvl w:ilvl="1" w:tplc="0409000B" w:tentative="1">
      <w:start w:val="1"/>
      <w:numFmt w:val="bullet"/>
      <w:lvlText w:val=""/>
      <w:lvlJc w:val="left"/>
      <w:pPr>
        <w:tabs>
          <w:tab w:val="num" w:pos="1490"/>
        </w:tabs>
        <w:ind w:left="1490" w:hanging="420"/>
      </w:pPr>
      <w:rPr>
        <w:rFonts w:ascii="Wingdings" w:hAnsi="Wingdings" w:hint="default"/>
      </w:rPr>
    </w:lvl>
    <w:lvl w:ilvl="2" w:tplc="0409000D" w:tentative="1">
      <w:start w:val="1"/>
      <w:numFmt w:val="bullet"/>
      <w:lvlText w:val=""/>
      <w:lvlJc w:val="left"/>
      <w:pPr>
        <w:tabs>
          <w:tab w:val="num" w:pos="1910"/>
        </w:tabs>
        <w:ind w:left="1910" w:hanging="420"/>
      </w:pPr>
      <w:rPr>
        <w:rFonts w:ascii="Wingdings" w:hAnsi="Wingdings" w:hint="default"/>
      </w:rPr>
    </w:lvl>
    <w:lvl w:ilvl="3" w:tplc="04090001" w:tentative="1">
      <w:start w:val="1"/>
      <w:numFmt w:val="bullet"/>
      <w:lvlText w:val=""/>
      <w:lvlJc w:val="left"/>
      <w:pPr>
        <w:tabs>
          <w:tab w:val="num" w:pos="2330"/>
        </w:tabs>
        <w:ind w:left="2330" w:hanging="420"/>
      </w:pPr>
      <w:rPr>
        <w:rFonts w:ascii="Wingdings" w:hAnsi="Wingdings" w:hint="default"/>
      </w:rPr>
    </w:lvl>
    <w:lvl w:ilvl="4" w:tplc="0409000B" w:tentative="1">
      <w:start w:val="1"/>
      <w:numFmt w:val="bullet"/>
      <w:lvlText w:val=""/>
      <w:lvlJc w:val="left"/>
      <w:pPr>
        <w:tabs>
          <w:tab w:val="num" w:pos="2750"/>
        </w:tabs>
        <w:ind w:left="2750" w:hanging="420"/>
      </w:pPr>
      <w:rPr>
        <w:rFonts w:ascii="Wingdings" w:hAnsi="Wingdings" w:hint="default"/>
      </w:rPr>
    </w:lvl>
    <w:lvl w:ilvl="5" w:tplc="0409000D" w:tentative="1">
      <w:start w:val="1"/>
      <w:numFmt w:val="bullet"/>
      <w:lvlText w:val=""/>
      <w:lvlJc w:val="left"/>
      <w:pPr>
        <w:tabs>
          <w:tab w:val="num" w:pos="3170"/>
        </w:tabs>
        <w:ind w:left="3170" w:hanging="420"/>
      </w:pPr>
      <w:rPr>
        <w:rFonts w:ascii="Wingdings" w:hAnsi="Wingdings" w:hint="default"/>
      </w:rPr>
    </w:lvl>
    <w:lvl w:ilvl="6" w:tplc="04090001" w:tentative="1">
      <w:start w:val="1"/>
      <w:numFmt w:val="bullet"/>
      <w:lvlText w:val=""/>
      <w:lvlJc w:val="left"/>
      <w:pPr>
        <w:tabs>
          <w:tab w:val="num" w:pos="3590"/>
        </w:tabs>
        <w:ind w:left="3590" w:hanging="420"/>
      </w:pPr>
      <w:rPr>
        <w:rFonts w:ascii="Wingdings" w:hAnsi="Wingdings" w:hint="default"/>
      </w:rPr>
    </w:lvl>
    <w:lvl w:ilvl="7" w:tplc="0409000B" w:tentative="1">
      <w:start w:val="1"/>
      <w:numFmt w:val="bullet"/>
      <w:lvlText w:val=""/>
      <w:lvlJc w:val="left"/>
      <w:pPr>
        <w:tabs>
          <w:tab w:val="num" w:pos="4010"/>
        </w:tabs>
        <w:ind w:left="4010" w:hanging="420"/>
      </w:pPr>
      <w:rPr>
        <w:rFonts w:ascii="Wingdings" w:hAnsi="Wingdings" w:hint="default"/>
      </w:rPr>
    </w:lvl>
    <w:lvl w:ilvl="8" w:tplc="0409000D" w:tentative="1">
      <w:start w:val="1"/>
      <w:numFmt w:val="bullet"/>
      <w:lvlText w:val=""/>
      <w:lvlJc w:val="left"/>
      <w:pPr>
        <w:tabs>
          <w:tab w:val="num" w:pos="4430"/>
        </w:tabs>
        <w:ind w:left="4430" w:hanging="420"/>
      </w:pPr>
      <w:rPr>
        <w:rFonts w:ascii="Wingdings" w:hAnsi="Wingdings" w:hint="default"/>
      </w:rPr>
    </w:lvl>
  </w:abstractNum>
  <w:abstractNum w:abstractNumId="9" w15:restartNumberingAfterBreak="0">
    <w:nsid w:val="344905F2"/>
    <w:multiLevelType w:val="hybridMultilevel"/>
    <w:tmpl w:val="28F800E0"/>
    <w:lvl w:ilvl="0" w:tplc="AD1ECB2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7C11FC4"/>
    <w:multiLevelType w:val="hybridMultilevel"/>
    <w:tmpl w:val="C09211C6"/>
    <w:lvl w:ilvl="0" w:tplc="5B58D756">
      <w:start w:val="1"/>
      <w:numFmt w:val="decimalEnclosedCircle"/>
      <w:lvlText w:val="%1"/>
      <w:lvlJc w:val="left"/>
      <w:pPr>
        <w:tabs>
          <w:tab w:val="num" w:pos="573"/>
        </w:tabs>
        <w:ind w:left="573" w:hanging="360"/>
      </w:pPr>
      <w:rPr>
        <w:rFonts w:hint="default"/>
      </w:rPr>
    </w:lvl>
    <w:lvl w:ilvl="1" w:tplc="04090017" w:tentative="1">
      <w:start w:val="1"/>
      <w:numFmt w:val="aiueoFullWidth"/>
      <w:lvlText w:val="(%2)"/>
      <w:lvlJc w:val="left"/>
      <w:pPr>
        <w:tabs>
          <w:tab w:val="num" w:pos="1053"/>
        </w:tabs>
        <w:ind w:left="1053" w:hanging="420"/>
      </w:pPr>
    </w:lvl>
    <w:lvl w:ilvl="2" w:tplc="04090011" w:tentative="1">
      <w:start w:val="1"/>
      <w:numFmt w:val="decimalEnclosedCircle"/>
      <w:lvlText w:val="%3"/>
      <w:lvlJc w:val="left"/>
      <w:pPr>
        <w:tabs>
          <w:tab w:val="num" w:pos="1473"/>
        </w:tabs>
        <w:ind w:left="1473" w:hanging="420"/>
      </w:pPr>
    </w:lvl>
    <w:lvl w:ilvl="3" w:tplc="0409000F" w:tentative="1">
      <w:start w:val="1"/>
      <w:numFmt w:val="decimal"/>
      <w:lvlText w:val="%4."/>
      <w:lvlJc w:val="left"/>
      <w:pPr>
        <w:tabs>
          <w:tab w:val="num" w:pos="1893"/>
        </w:tabs>
        <w:ind w:left="1893" w:hanging="420"/>
      </w:pPr>
    </w:lvl>
    <w:lvl w:ilvl="4" w:tplc="04090017" w:tentative="1">
      <w:start w:val="1"/>
      <w:numFmt w:val="aiueoFullWidth"/>
      <w:lvlText w:val="(%5)"/>
      <w:lvlJc w:val="left"/>
      <w:pPr>
        <w:tabs>
          <w:tab w:val="num" w:pos="2313"/>
        </w:tabs>
        <w:ind w:left="2313" w:hanging="420"/>
      </w:pPr>
    </w:lvl>
    <w:lvl w:ilvl="5" w:tplc="04090011" w:tentative="1">
      <w:start w:val="1"/>
      <w:numFmt w:val="decimalEnclosedCircle"/>
      <w:lvlText w:val="%6"/>
      <w:lvlJc w:val="left"/>
      <w:pPr>
        <w:tabs>
          <w:tab w:val="num" w:pos="2733"/>
        </w:tabs>
        <w:ind w:left="2733" w:hanging="420"/>
      </w:pPr>
    </w:lvl>
    <w:lvl w:ilvl="6" w:tplc="0409000F" w:tentative="1">
      <w:start w:val="1"/>
      <w:numFmt w:val="decimal"/>
      <w:lvlText w:val="%7."/>
      <w:lvlJc w:val="left"/>
      <w:pPr>
        <w:tabs>
          <w:tab w:val="num" w:pos="3153"/>
        </w:tabs>
        <w:ind w:left="3153" w:hanging="420"/>
      </w:pPr>
    </w:lvl>
    <w:lvl w:ilvl="7" w:tplc="04090017" w:tentative="1">
      <w:start w:val="1"/>
      <w:numFmt w:val="aiueoFullWidth"/>
      <w:lvlText w:val="(%8)"/>
      <w:lvlJc w:val="left"/>
      <w:pPr>
        <w:tabs>
          <w:tab w:val="num" w:pos="3573"/>
        </w:tabs>
        <w:ind w:left="3573" w:hanging="420"/>
      </w:pPr>
    </w:lvl>
    <w:lvl w:ilvl="8" w:tplc="04090011" w:tentative="1">
      <w:start w:val="1"/>
      <w:numFmt w:val="decimalEnclosedCircle"/>
      <w:lvlText w:val="%9"/>
      <w:lvlJc w:val="left"/>
      <w:pPr>
        <w:tabs>
          <w:tab w:val="num" w:pos="3993"/>
        </w:tabs>
        <w:ind w:left="3993" w:hanging="420"/>
      </w:pPr>
    </w:lvl>
  </w:abstractNum>
  <w:abstractNum w:abstractNumId="11" w15:restartNumberingAfterBreak="0">
    <w:nsid w:val="4615530F"/>
    <w:multiLevelType w:val="hybridMultilevel"/>
    <w:tmpl w:val="D30E510C"/>
    <w:lvl w:ilvl="0" w:tplc="80D03C2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3F406DE"/>
    <w:multiLevelType w:val="hybridMultilevel"/>
    <w:tmpl w:val="C7A489C0"/>
    <w:lvl w:ilvl="0" w:tplc="F2648C52">
      <w:start w:val="1"/>
      <w:numFmt w:val="decimalEnclosedCircle"/>
      <w:lvlText w:val="%1"/>
      <w:lvlJc w:val="left"/>
      <w:pPr>
        <w:ind w:left="360" w:hanging="360"/>
      </w:pPr>
      <w:rPr>
        <w:rFonts w:ascii="ＭＳ 明朝" w:eastAsia="ＭＳ 明朝" w:hAnsi="ＭＳ 明朝" w:cs="ＭＳ 明朝"/>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6F778EE"/>
    <w:multiLevelType w:val="hybridMultilevel"/>
    <w:tmpl w:val="FC3C36E8"/>
    <w:lvl w:ilvl="0" w:tplc="9A4A962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B604AD8"/>
    <w:multiLevelType w:val="hybridMultilevel"/>
    <w:tmpl w:val="3F4E1824"/>
    <w:lvl w:ilvl="0" w:tplc="7CFAF0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13D27C2"/>
    <w:multiLevelType w:val="hybridMultilevel"/>
    <w:tmpl w:val="88127FF8"/>
    <w:lvl w:ilvl="0" w:tplc="E196ECEC">
      <w:start w:val="1"/>
      <w:numFmt w:val="decimalEnclosedCircle"/>
      <w:lvlText w:val="%1"/>
      <w:lvlJc w:val="left"/>
      <w:pPr>
        <w:ind w:left="785" w:hanging="360"/>
      </w:pPr>
      <w:rPr>
        <w:rFonts w:ascii="ＭＳ 明朝" w:eastAsia="ＭＳ 明朝" w:hAnsi="ＭＳ 明朝" w:cs="ＭＳ 明朝"/>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num w:numId="1">
    <w:abstractNumId w:val="4"/>
  </w:num>
  <w:num w:numId="2">
    <w:abstractNumId w:val="10"/>
  </w:num>
  <w:num w:numId="3">
    <w:abstractNumId w:val="5"/>
  </w:num>
  <w:num w:numId="4">
    <w:abstractNumId w:val="7"/>
  </w:num>
  <w:num w:numId="5">
    <w:abstractNumId w:val="6"/>
  </w:num>
  <w:num w:numId="6">
    <w:abstractNumId w:val="13"/>
  </w:num>
  <w:num w:numId="7">
    <w:abstractNumId w:val="9"/>
  </w:num>
  <w:num w:numId="8">
    <w:abstractNumId w:val="15"/>
  </w:num>
  <w:num w:numId="9">
    <w:abstractNumId w:val="12"/>
  </w:num>
  <w:num w:numId="10">
    <w:abstractNumId w:val="14"/>
  </w:num>
  <w:num w:numId="11">
    <w:abstractNumId w:val="8"/>
  </w:num>
  <w:num w:numId="12">
    <w:abstractNumId w:val="0"/>
  </w:num>
  <w:num w:numId="13">
    <w:abstractNumId w:val="1"/>
  </w:num>
  <w:num w:numId="14">
    <w:abstractNumId w:val="2"/>
  </w:num>
  <w:num w:numId="15">
    <w:abstractNumId w:val="11"/>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319"/>
  <w:displayHorizontalDrawingGridEvery w:val="0"/>
  <w:characterSpacingControl w:val="compressPunctuation"/>
  <w:hdrShapeDefaults>
    <o:shapedefaults v:ext="edit" spidmax="4097" fillcolor="yellow">
      <v:fill color="yellow"/>
      <v:stroke dashstyle="dash"/>
      <v:textbox inset="5.85pt,.7pt,5.85pt,.7pt"/>
      <o:colormru v:ext="edit" colors="silver,#dd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657"/>
    <w:rsid w:val="00003CDF"/>
    <w:rsid w:val="000043B7"/>
    <w:rsid w:val="00005A98"/>
    <w:rsid w:val="00010225"/>
    <w:rsid w:val="00015C7A"/>
    <w:rsid w:val="000165E6"/>
    <w:rsid w:val="000178F9"/>
    <w:rsid w:val="00017EE4"/>
    <w:rsid w:val="0002410B"/>
    <w:rsid w:val="000246F4"/>
    <w:rsid w:val="000323AD"/>
    <w:rsid w:val="0004077D"/>
    <w:rsid w:val="00042266"/>
    <w:rsid w:val="000431B6"/>
    <w:rsid w:val="000461F0"/>
    <w:rsid w:val="000509A9"/>
    <w:rsid w:val="0005456B"/>
    <w:rsid w:val="00056065"/>
    <w:rsid w:val="00062777"/>
    <w:rsid w:val="00064BD0"/>
    <w:rsid w:val="0006595C"/>
    <w:rsid w:val="00066537"/>
    <w:rsid w:val="00066FF7"/>
    <w:rsid w:val="00067071"/>
    <w:rsid w:val="00067F86"/>
    <w:rsid w:val="000706C9"/>
    <w:rsid w:val="0007291E"/>
    <w:rsid w:val="0007384D"/>
    <w:rsid w:val="0007737A"/>
    <w:rsid w:val="000817E6"/>
    <w:rsid w:val="00081B3D"/>
    <w:rsid w:val="0009213E"/>
    <w:rsid w:val="00093AD8"/>
    <w:rsid w:val="00096913"/>
    <w:rsid w:val="000A0BEB"/>
    <w:rsid w:val="000A1CBB"/>
    <w:rsid w:val="000A2C74"/>
    <w:rsid w:val="000B0F2E"/>
    <w:rsid w:val="000B6B6A"/>
    <w:rsid w:val="000C1AA5"/>
    <w:rsid w:val="000D2C3C"/>
    <w:rsid w:val="000F11F2"/>
    <w:rsid w:val="000F4263"/>
    <w:rsid w:val="000F61CE"/>
    <w:rsid w:val="000F61F2"/>
    <w:rsid w:val="0010190E"/>
    <w:rsid w:val="00110116"/>
    <w:rsid w:val="001120B2"/>
    <w:rsid w:val="00112A9D"/>
    <w:rsid w:val="00113DF2"/>
    <w:rsid w:val="001146EA"/>
    <w:rsid w:val="001155D9"/>
    <w:rsid w:val="00122796"/>
    <w:rsid w:val="00125C0A"/>
    <w:rsid w:val="00126FFC"/>
    <w:rsid w:val="001370FF"/>
    <w:rsid w:val="00141C64"/>
    <w:rsid w:val="00144AD3"/>
    <w:rsid w:val="00146F02"/>
    <w:rsid w:val="00147BF2"/>
    <w:rsid w:val="00150098"/>
    <w:rsid w:val="0015164E"/>
    <w:rsid w:val="00153980"/>
    <w:rsid w:val="00157D5E"/>
    <w:rsid w:val="0016256E"/>
    <w:rsid w:val="00171494"/>
    <w:rsid w:val="00183844"/>
    <w:rsid w:val="00190FA4"/>
    <w:rsid w:val="00194D86"/>
    <w:rsid w:val="001A16D6"/>
    <w:rsid w:val="001A1A43"/>
    <w:rsid w:val="001A307A"/>
    <w:rsid w:val="001A373F"/>
    <w:rsid w:val="001A6872"/>
    <w:rsid w:val="001A68FE"/>
    <w:rsid w:val="001A6A48"/>
    <w:rsid w:val="001B2B05"/>
    <w:rsid w:val="001B4D7E"/>
    <w:rsid w:val="001B5C04"/>
    <w:rsid w:val="001B67E7"/>
    <w:rsid w:val="001C2ACF"/>
    <w:rsid w:val="001C7647"/>
    <w:rsid w:val="001D014E"/>
    <w:rsid w:val="001D1C95"/>
    <w:rsid w:val="001D27D4"/>
    <w:rsid w:val="001D2FAE"/>
    <w:rsid w:val="001E34BE"/>
    <w:rsid w:val="001E5416"/>
    <w:rsid w:val="001E56A2"/>
    <w:rsid w:val="001E75CE"/>
    <w:rsid w:val="001F0F96"/>
    <w:rsid w:val="001F1304"/>
    <w:rsid w:val="00202A18"/>
    <w:rsid w:val="002157AE"/>
    <w:rsid w:val="00216DB7"/>
    <w:rsid w:val="00216FD7"/>
    <w:rsid w:val="00221A6B"/>
    <w:rsid w:val="002224EF"/>
    <w:rsid w:val="00222554"/>
    <w:rsid w:val="002317F5"/>
    <w:rsid w:val="00231D48"/>
    <w:rsid w:val="0023220E"/>
    <w:rsid w:val="00235198"/>
    <w:rsid w:val="002351A7"/>
    <w:rsid w:val="00237E97"/>
    <w:rsid w:val="00250F6C"/>
    <w:rsid w:val="00251C23"/>
    <w:rsid w:val="00263516"/>
    <w:rsid w:val="00266D61"/>
    <w:rsid w:val="00270BCF"/>
    <w:rsid w:val="002727B7"/>
    <w:rsid w:val="00274589"/>
    <w:rsid w:val="00275459"/>
    <w:rsid w:val="00276427"/>
    <w:rsid w:val="00282352"/>
    <w:rsid w:val="00282A5E"/>
    <w:rsid w:val="00282EBF"/>
    <w:rsid w:val="00286ABB"/>
    <w:rsid w:val="00287FB8"/>
    <w:rsid w:val="00292F60"/>
    <w:rsid w:val="00294394"/>
    <w:rsid w:val="00295EAA"/>
    <w:rsid w:val="002A07D1"/>
    <w:rsid w:val="002A21FD"/>
    <w:rsid w:val="002A47F5"/>
    <w:rsid w:val="002A5D24"/>
    <w:rsid w:val="002A627E"/>
    <w:rsid w:val="002B1B45"/>
    <w:rsid w:val="002B4969"/>
    <w:rsid w:val="002B74B8"/>
    <w:rsid w:val="002B74E4"/>
    <w:rsid w:val="002C1D38"/>
    <w:rsid w:val="002C3048"/>
    <w:rsid w:val="002C6804"/>
    <w:rsid w:val="002E0A7E"/>
    <w:rsid w:val="002E55A5"/>
    <w:rsid w:val="003034C6"/>
    <w:rsid w:val="003037B1"/>
    <w:rsid w:val="0031140D"/>
    <w:rsid w:val="00315DA7"/>
    <w:rsid w:val="00331335"/>
    <w:rsid w:val="00331DDF"/>
    <w:rsid w:val="0033204F"/>
    <w:rsid w:val="00335A2E"/>
    <w:rsid w:val="00342E6D"/>
    <w:rsid w:val="00345AF7"/>
    <w:rsid w:val="00347168"/>
    <w:rsid w:val="00347EF9"/>
    <w:rsid w:val="00351444"/>
    <w:rsid w:val="003530EF"/>
    <w:rsid w:val="003564C0"/>
    <w:rsid w:val="00356BA0"/>
    <w:rsid w:val="003578A7"/>
    <w:rsid w:val="00363EE2"/>
    <w:rsid w:val="0036671B"/>
    <w:rsid w:val="00367754"/>
    <w:rsid w:val="003706A4"/>
    <w:rsid w:val="00374FD0"/>
    <w:rsid w:val="003765BA"/>
    <w:rsid w:val="00377909"/>
    <w:rsid w:val="0038075A"/>
    <w:rsid w:val="00385A06"/>
    <w:rsid w:val="003A1CA9"/>
    <w:rsid w:val="003A2A66"/>
    <w:rsid w:val="003A3ABD"/>
    <w:rsid w:val="003A5913"/>
    <w:rsid w:val="003A6429"/>
    <w:rsid w:val="003C0EC4"/>
    <w:rsid w:val="003C65F1"/>
    <w:rsid w:val="003C6712"/>
    <w:rsid w:val="003C722B"/>
    <w:rsid w:val="003C75CC"/>
    <w:rsid w:val="003D0FF3"/>
    <w:rsid w:val="003D29B5"/>
    <w:rsid w:val="003D3851"/>
    <w:rsid w:val="003D424D"/>
    <w:rsid w:val="003D47A1"/>
    <w:rsid w:val="003D49A3"/>
    <w:rsid w:val="003D4F2C"/>
    <w:rsid w:val="003E353B"/>
    <w:rsid w:val="003E522B"/>
    <w:rsid w:val="003F0E57"/>
    <w:rsid w:val="003F1090"/>
    <w:rsid w:val="004033B4"/>
    <w:rsid w:val="004069D9"/>
    <w:rsid w:val="00407E67"/>
    <w:rsid w:val="004111BD"/>
    <w:rsid w:val="004119D1"/>
    <w:rsid w:val="004157DC"/>
    <w:rsid w:val="004222F7"/>
    <w:rsid w:val="004247A0"/>
    <w:rsid w:val="00425EB0"/>
    <w:rsid w:val="00426FA4"/>
    <w:rsid w:val="00433C5E"/>
    <w:rsid w:val="004373EA"/>
    <w:rsid w:val="004401BD"/>
    <w:rsid w:val="00440C2F"/>
    <w:rsid w:val="00444C6F"/>
    <w:rsid w:val="0044597E"/>
    <w:rsid w:val="0044656E"/>
    <w:rsid w:val="00447F85"/>
    <w:rsid w:val="00450EAD"/>
    <w:rsid w:val="00451229"/>
    <w:rsid w:val="004513CD"/>
    <w:rsid w:val="00454708"/>
    <w:rsid w:val="00454B5E"/>
    <w:rsid w:val="004605CA"/>
    <w:rsid w:val="004618F2"/>
    <w:rsid w:val="00475AFA"/>
    <w:rsid w:val="004777FF"/>
    <w:rsid w:val="00482599"/>
    <w:rsid w:val="0048316C"/>
    <w:rsid w:val="00484183"/>
    <w:rsid w:val="0048587E"/>
    <w:rsid w:val="00487476"/>
    <w:rsid w:val="00491C7B"/>
    <w:rsid w:val="00493D9D"/>
    <w:rsid w:val="00494949"/>
    <w:rsid w:val="00496AFB"/>
    <w:rsid w:val="004A063B"/>
    <w:rsid w:val="004A0ACA"/>
    <w:rsid w:val="004A4080"/>
    <w:rsid w:val="004B0AD5"/>
    <w:rsid w:val="004B2370"/>
    <w:rsid w:val="004B3A9C"/>
    <w:rsid w:val="004B4EA5"/>
    <w:rsid w:val="004C1E2F"/>
    <w:rsid w:val="004D0134"/>
    <w:rsid w:val="004D1B36"/>
    <w:rsid w:val="004D38C9"/>
    <w:rsid w:val="004D3F05"/>
    <w:rsid w:val="004D51E1"/>
    <w:rsid w:val="004E3108"/>
    <w:rsid w:val="004E494A"/>
    <w:rsid w:val="004E4D78"/>
    <w:rsid w:val="004F06CF"/>
    <w:rsid w:val="004F1C95"/>
    <w:rsid w:val="004F58B4"/>
    <w:rsid w:val="004F67F6"/>
    <w:rsid w:val="005005D4"/>
    <w:rsid w:val="00500B14"/>
    <w:rsid w:val="005062E5"/>
    <w:rsid w:val="00506927"/>
    <w:rsid w:val="0051350E"/>
    <w:rsid w:val="00522C7E"/>
    <w:rsid w:val="005306AC"/>
    <w:rsid w:val="0053322D"/>
    <w:rsid w:val="00540773"/>
    <w:rsid w:val="00542599"/>
    <w:rsid w:val="0054531A"/>
    <w:rsid w:val="005460A8"/>
    <w:rsid w:val="00552544"/>
    <w:rsid w:val="00554529"/>
    <w:rsid w:val="00564157"/>
    <w:rsid w:val="00566855"/>
    <w:rsid w:val="00566A45"/>
    <w:rsid w:val="00570AB1"/>
    <w:rsid w:val="0059484C"/>
    <w:rsid w:val="0059743B"/>
    <w:rsid w:val="005A1B2F"/>
    <w:rsid w:val="005A1BE0"/>
    <w:rsid w:val="005A1DED"/>
    <w:rsid w:val="005A5FE6"/>
    <w:rsid w:val="005B0141"/>
    <w:rsid w:val="005C0D3A"/>
    <w:rsid w:val="005C134B"/>
    <w:rsid w:val="005C3F28"/>
    <w:rsid w:val="005C4A96"/>
    <w:rsid w:val="005C707D"/>
    <w:rsid w:val="005D490B"/>
    <w:rsid w:val="005D737C"/>
    <w:rsid w:val="005F2DDE"/>
    <w:rsid w:val="005F504A"/>
    <w:rsid w:val="005F5CB1"/>
    <w:rsid w:val="00606555"/>
    <w:rsid w:val="006068FB"/>
    <w:rsid w:val="0060740F"/>
    <w:rsid w:val="00614DF7"/>
    <w:rsid w:val="00616146"/>
    <w:rsid w:val="00617316"/>
    <w:rsid w:val="00620729"/>
    <w:rsid w:val="00623649"/>
    <w:rsid w:val="00626515"/>
    <w:rsid w:val="00627BBD"/>
    <w:rsid w:val="006301E6"/>
    <w:rsid w:val="00631FF8"/>
    <w:rsid w:val="00632A29"/>
    <w:rsid w:val="006418EE"/>
    <w:rsid w:val="006450E6"/>
    <w:rsid w:val="00651904"/>
    <w:rsid w:val="00654CD5"/>
    <w:rsid w:val="006560F6"/>
    <w:rsid w:val="00663766"/>
    <w:rsid w:val="00666145"/>
    <w:rsid w:val="006672AD"/>
    <w:rsid w:val="006701DC"/>
    <w:rsid w:val="00670C5E"/>
    <w:rsid w:val="00680909"/>
    <w:rsid w:val="00680CE7"/>
    <w:rsid w:val="00681458"/>
    <w:rsid w:val="006818FE"/>
    <w:rsid w:val="00683028"/>
    <w:rsid w:val="00684554"/>
    <w:rsid w:val="0068740B"/>
    <w:rsid w:val="00690351"/>
    <w:rsid w:val="006938E1"/>
    <w:rsid w:val="006A51D9"/>
    <w:rsid w:val="006A576A"/>
    <w:rsid w:val="006B47A1"/>
    <w:rsid w:val="006B5907"/>
    <w:rsid w:val="006C59C7"/>
    <w:rsid w:val="006C63BF"/>
    <w:rsid w:val="006D4137"/>
    <w:rsid w:val="006D41E0"/>
    <w:rsid w:val="006E478C"/>
    <w:rsid w:val="006F0D7F"/>
    <w:rsid w:val="006F6433"/>
    <w:rsid w:val="0070335E"/>
    <w:rsid w:val="00703E7A"/>
    <w:rsid w:val="00704D7B"/>
    <w:rsid w:val="007108F2"/>
    <w:rsid w:val="00712972"/>
    <w:rsid w:val="00727971"/>
    <w:rsid w:val="00732C42"/>
    <w:rsid w:val="0074095E"/>
    <w:rsid w:val="00740F65"/>
    <w:rsid w:val="0074180F"/>
    <w:rsid w:val="00741B41"/>
    <w:rsid w:val="007501DB"/>
    <w:rsid w:val="00750C7D"/>
    <w:rsid w:val="00751857"/>
    <w:rsid w:val="0076357E"/>
    <w:rsid w:val="007679CE"/>
    <w:rsid w:val="00770F84"/>
    <w:rsid w:val="00770F9C"/>
    <w:rsid w:val="0077264B"/>
    <w:rsid w:val="00773B7C"/>
    <w:rsid w:val="00775551"/>
    <w:rsid w:val="00776AB8"/>
    <w:rsid w:val="00782A80"/>
    <w:rsid w:val="00783AED"/>
    <w:rsid w:val="0079111F"/>
    <w:rsid w:val="00791CED"/>
    <w:rsid w:val="0079280A"/>
    <w:rsid w:val="00797820"/>
    <w:rsid w:val="007A109D"/>
    <w:rsid w:val="007A1291"/>
    <w:rsid w:val="007B3172"/>
    <w:rsid w:val="007B69CC"/>
    <w:rsid w:val="007C3175"/>
    <w:rsid w:val="007C6604"/>
    <w:rsid w:val="007D0425"/>
    <w:rsid w:val="007D3280"/>
    <w:rsid w:val="007D5BF2"/>
    <w:rsid w:val="007E3DBB"/>
    <w:rsid w:val="007F3EF0"/>
    <w:rsid w:val="007F439B"/>
    <w:rsid w:val="007F4516"/>
    <w:rsid w:val="007F4A70"/>
    <w:rsid w:val="007F4C44"/>
    <w:rsid w:val="007F7AAE"/>
    <w:rsid w:val="00806E88"/>
    <w:rsid w:val="00813AC6"/>
    <w:rsid w:val="00823AC3"/>
    <w:rsid w:val="008257A3"/>
    <w:rsid w:val="008265EC"/>
    <w:rsid w:val="00826B53"/>
    <w:rsid w:val="00830DCC"/>
    <w:rsid w:val="00832D6B"/>
    <w:rsid w:val="00834D61"/>
    <w:rsid w:val="008368E0"/>
    <w:rsid w:val="00837FB2"/>
    <w:rsid w:val="008450E5"/>
    <w:rsid w:val="008506F0"/>
    <w:rsid w:val="008517F3"/>
    <w:rsid w:val="0085661C"/>
    <w:rsid w:val="0086162E"/>
    <w:rsid w:val="008745A4"/>
    <w:rsid w:val="0087613B"/>
    <w:rsid w:val="0088056F"/>
    <w:rsid w:val="00881386"/>
    <w:rsid w:val="008830F0"/>
    <w:rsid w:val="0088552B"/>
    <w:rsid w:val="00885A05"/>
    <w:rsid w:val="00891040"/>
    <w:rsid w:val="00892D92"/>
    <w:rsid w:val="00893976"/>
    <w:rsid w:val="008967DF"/>
    <w:rsid w:val="00897D80"/>
    <w:rsid w:val="008A00E0"/>
    <w:rsid w:val="008B08B8"/>
    <w:rsid w:val="008B4412"/>
    <w:rsid w:val="008B509A"/>
    <w:rsid w:val="008C193D"/>
    <w:rsid w:val="008C48C1"/>
    <w:rsid w:val="008C5FE2"/>
    <w:rsid w:val="008D0DA0"/>
    <w:rsid w:val="008D4EF8"/>
    <w:rsid w:val="008E0F8A"/>
    <w:rsid w:val="008E1E4D"/>
    <w:rsid w:val="008E5103"/>
    <w:rsid w:val="008F0BB6"/>
    <w:rsid w:val="008F202B"/>
    <w:rsid w:val="008F330D"/>
    <w:rsid w:val="008F4216"/>
    <w:rsid w:val="008F6C0B"/>
    <w:rsid w:val="008F747C"/>
    <w:rsid w:val="00900FCD"/>
    <w:rsid w:val="0090341B"/>
    <w:rsid w:val="00903938"/>
    <w:rsid w:val="0090553F"/>
    <w:rsid w:val="00906547"/>
    <w:rsid w:val="00906EE3"/>
    <w:rsid w:val="00907313"/>
    <w:rsid w:val="00911FD5"/>
    <w:rsid w:val="0091256F"/>
    <w:rsid w:val="00913CF9"/>
    <w:rsid w:val="00915919"/>
    <w:rsid w:val="009218C3"/>
    <w:rsid w:val="00922010"/>
    <w:rsid w:val="00927323"/>
    <w:rsid w:val="00927869"/>
    <w:rsid w:val="00927BCB"/>
    <w:rsid w:val="009359F9"/>
    <w:rsid w:val="00936E5E"/>
    <w:rsid w:val="00940A4E"/>
    <w:rsid w:val="0094546F"/>
    <w:rsid w:val="00950F51"/>
    <w:rsid w:val="00951E0E"/>
    <w:rsid w:val="00951F44"/>
    <w:rsid w:val="00960183"/>
    <w:rsid w:val="00961FAB"/>
    <w:rsid w:val="009635F4"/>
    <w:rsid w:val="009702A4"/>
    <w:rsid w:val="0097170E"/>
    <w:rsid w:val="009773DF"/>
    <w:rsid w:val="0097777F"/>
    <w:rsid w:val="009801CD"/>
    <w:rsid w:val="0098482A"/>
    <w:rsid w:val="00992DC3"/>
    <w:rsid w:val="00992E00"/>
    <w:rsid w:val="00993633"/>
    <w:rsid w:val="009A2B13"/>
    <w:rsid w:val="009A4E24"/>
    <w:rsid w:val="009A6DE2"/>
    <w:rsid w:val="009B620D"/>
    <w:rsid w:val="009C1DB8"/>
    <w:rsid w:val="009C5F9C"/>
    <w:rsid w:val="009D6787"/>
    <w:rsid w:val="009E1B78"/>
    <w:rsid w:val="009E24D0"/>
    <w:rsid w:val="009E41CB"/>
    <w:rsid w:val="009E595B"/>
    <w:rsid w:val="009E5CA4"/>
    <w:rsid w:val="009E6932"/>
    <w:rsid w:val="009F115B"/>
    <w:rsid w:val="00A01AD0"/>
    <w:rsid w:val="00A01EE7"/>
    <w:rsid w:val="00A031CF"/>
    <w:rsid w:val="00A10BE3"/>
    <w:rsid w:val="00A10CEC"/>
    <w:rsid w:val="00A11DD7"/>
    <w:rsid w:val="00A12141"/>
    <w:rsid w:val="00A150E0"/>
    <w:rsid w:val="00A21D7B"/>
    <w:rsid w:val="00A32C3E"/>
    <w:rsid w:val="00A34D55"/>
    <w:rsid w:val="00A36C47"/>
    <w:rsid w:val="00A375BB"/>
    <w:rsid w:val="00A4712B"/>
    <w:rsid w:val="00A5504D"/>
    <w:rsid w:val="00A60768"/>
    <w:rsid w:val="00A66AC6"/>
    <w:rsid w:val="00A70FBC"/>
    <w:rsid w:val="00A72AA9"/>
    <w:rsid w:val="00A809C4"/>
    <w:rsid w:val="00A80B54"/>
    <w:rsid w:val="00A84084"/>
    <w:rsid w:val="00A852E7"/>
    <w:rsid w:val="00A86791"/>
    <w:rsid w:val="00A902FF"/>
    <w:rsid w:val="00A90F3A"/>
    <w:rsid w:val="00A93386"/>
    <w:rsid w:val="00A93C25"/>
    <w:rsid w:val="00A96769"/>
    <w:rsid w:val="00A972B3"/>
    <w:rsid w:val="00A97D20"/>
    <w:rsid w:val="00AA5923"/>
    <w:rsid w:val="00AB3909"/>
    <w:rsid w:val="00AB59BE"/>
    <w:rsid w:val="00AC0CE2"/>
    <w:rsid w:val="00AC38D9"/>
    <w:rsid w:val="00AD1187"/>
    <w:rsid w:val="00AE1657"/>
    <w:rsid w:val="00AE33B6"/>
    <w:rsid w:val="00AE4BAA"/>
    <w:rsid w:val="00AF2665"/>
    <w:rsid w:val="00AF5ED3"/>
    <w:rsid w:val="00AF7796"/>
    <w:rsid w:val="00B00F16"/>
    <w:rsid w:val="00B037AC"/>
    <w:rsid w:val="00B04389"/>
    <w:rsid w:val="00B044CE"/>
    <w:rsid w:val="00B078F7"/>
    <w:rsid w:val="00B07964"/>
    <w:rsid w:val="00B10777"/>
    <w:rsid w:val="00B132A8"/>
    <w:rsid w:val="00B14AE2"/>
    <w:rsid w:val="00B14DDE"/>
    <w:rsid w:val="00B15685"/>
    <w:rsid w:val="00B17C25"/>
    <w:rsid w:val="00B21BC5"/>
    <w:rsid w:val="00B21D33"/>
    <w:rsid w:val="00B259FC"/>
    <w:rsid w:val="00B27ABA"/>
    <w:rsid w:val="00B319E6"/>
    <w:rsid w:val="00B3239F"/>
    <w:rsid w:val="00B329AB"/>
    <w:rsid w:val="00B333B7"/>
    <w:rsid w:val="00B33E27"/>
    <w:rsid w:val="00B363F2"/>
    <w:rsid w:val="00B363F4"/>
    <w:rsid w:val="00B44A9E"/>
    <w:rsid w:val="00B47261"/>
    <w:rsid w:val="00B51DBF"/>
    <w:rsid w:val="00B53184"/>
    <w:rsid w:val="00B57739"/>
    <w:rsid w:val="00B644A4"/>
    <w:rsid w:val="00B66F8D"/>
    <w:rsid w:val="00B6771B"/>
    <w:rsid w:val="00B7617F"/>
    <w:rsid w:val="00B86A37"/>
    <w:rsid w:val="00B96BB5"/>
    <w:rsid w:val="00B97411"/>
    <w:rsid w:val="00BA0853"/>
    <w:rsid w:val="00BA21CB"/>
    <w:rsid w:val="00BA5B9F"/>
    <w:rsid w:val="00BA7EF3"/>
    <w:rsid w:val="00BB035D"/>
    <w:rsid w:val="00BB0AFF"/>
    <w:rsid w:val="00BB0BED"/>
    <w:rsid w:val="00BB4635"/>
    <w:rsid w:val="00BB5912"/>
    <w:rsid w:val="00BB7B6C"/>
    <w:rsid w:val="00BC2E2B"/>
    <w:rsid w:val="00BC31D6"/>
    <w:rsid w:val="00BD2A0B"/>
    <w:rsid w:val="00BD3AA0"/>
    <w:rsid w:val="00BD3D3F"/>
    <w:rsid w:val="00BD7B6A"/>
    <w:rsid w:val="00BE1630"/>
    <w:rsid w:val="00BE3B6B"/>
    <w:rsid w:val="00BE55CC"/>
    <w:rsid w:val="00BF17A3"/>
    <w:rsid w:val="00C02130"/>
    <w:rsid w:val="00C02A58"/>
    <w:rsid w:val="00C05E30"/>
    <w:rsid w:val="00C101AF"/>
    <w:rsid w:val="00C12049"/>
    <w:rsid w:val="00C1626F"/>
    <w:rsid w:val="00C17B8E"/>
    <w:rsid w:val="00C21609"/>
    <w:rsid w:val="00C2305D"/>
    <w:rsid w:val="00C25331"/>
    <w:rsid w:val="00C30086"/>
    <w:rsid w:val="00C322C9"/>
    <w:rsid w:val="00C36C4B"/>
    <w:rsid w:val="00C37751"/>
    <w:rsid w:val="00C37967"/>
    <w:rsid w:val="00C40F39"/>
    <w:rsid w:val="00C4589C"/>
    <w:rsid w:val="00C45A2D"/>
    <w:rsid w:val="00C47CE0"/>
    <w:rsid w:val="00C47F8E"/>
    <w:rsid w:val="00C519FA"/>
    <w:rsid w:val="00C55585"/>
    <w:rsid w:val="00C60B9C"/>
    <w:rsid w:val="00C615ED"/>
    <w:rsid w:val="00C62E56"/>
    <w:rsid w:val="00C63C8E"/>
    <w:rsid w:val="00C6484A"/>
    <w:rsid w:val="00C65496"/>
    <w:rsid w:val="00C654DF"/>
    <w:rsid w:val="00C66E85"/>
    <w:rsid w:val="00C66F7F"/>
    <w:rsid w:val="00C67570"/>
    <w:rsid w:val="00C70345"/>
    <w:rsid w:val="00C71289"/>
    <w:rsid w:val="00C800F1"/>
    <w:rsid w:val="00C810BB"/>
    <w:rsid w:val="00C85BFA"/>
    <w:rsid w:val="00C86813"/>
    <w:rsid w:val="00C87131"/>
    <w:rsid w:val="00C9502B"/>
    <w:rsid w:val="00C964EF"/>
    <w:rsid w:val="00C9710A"/>
    <w:rsid w:val="00C971F8"/>
    <w:rsid w:val="00CA0718"/>
    <w:rsid w:val="00CA707E"/>
    <w:rsid w:val="00CA70DF"/>
    <w:rsid w:val="00CA7302"/>
    <w:rsid w:val="00CB4EFC"/>
    <w:rsid w:val="00CC08F1"/>
    <w:rsid w:val="00CC0B3B"/>
    <w:rsid w:val="00CC11BD"/>
    <w:rsid w:val="00CC620B"/>
    <w:rsid w:val="00CD2F57"/>
    <w:rsid w:val="00CD69B1"/>
    <w:rsid w:val="00CD7D67"/>
    <w:rsid w:val="00CE0709"/>
    <w:rsid w:val="00CE1DCA"/>
    <w:rsid w:val="00CE6E73"/>
    <w:rsid w:val="00CF472B"/>
    <w:rsid w:val="00CF7EB8"/>
    <w:rsid w:val="00D003A1"/>
    <w:rsid w:val="00D025E6"/>
    <w:rsid w:val="00D02A90"/>
    <w:rsid w:val="00D05233"/>
    <w:rsid w:val="00D057E9"/>
    <w:rsid w:val="00D0620A"/>
    <w:rsid w:val="00D13CF8"/>
    <w:rsid w:val="00D21C1A"/>
    <w:rsid w:val="00D25A20"/>
    <w:rsid w:val="00D26D8B"/>
    <w:rsid w:val="00D272A0"/>
    <w:rsid w:val="00D27A7B"/>
    <w:rsid w:val="00D353E0"/>
    <w:rsid w:val="00D42808"/>
    <w:rsid w:val="00D43270"/>
    <w:rsid w:val="00D45916"/>
    <w:rsid w:val="00D55967"/>
    <w:rsid w:val="00D55B85"/>
    <w:rsid w:val="00D6011C"/>
    <w:rsid w:val="00D67427"/>
    <w:rsid w:val="00D711D5"/>
    <w:rsid w:val="00D77C17"/>
    <w:rsid w:val="00D81986"/>
    <w:rsid w:val="00D830DB"/>
    <w:rsid w:val="00D90365"/>
    <w:rsid w:val="00D9184A"/>
    <w:rsid w:val="00D93304"/>
    <w:rsid w:val="00D938C3"/>
    <w:rsid w:val="00D94876"/>
    <w:rsid w:val="00DA002D"/>
    <w:rsid w:val="00DA0A59"/>
    <w:rsid w:val="00DA51F3"/>
    <w:rsid w:val="00DA76B2"/>
    <w:rsid w:val="00DB2590"/>
    <w:rsid w:val="00DB38E5"/>
    <w:rsid w:val="00DB6298"/>
    <w:rsid w:val="00DC242E"/>
    <w:rsid w:val="00DC5ED5"/>
    <w:rsid w:val="00DC607C"/>
    <w:rsid w:val="00DC7EDA"/>
    <w:rsid w:val="00DD34B9"/>
    <w:rsid w:val="00DD4C3A"/>
    <w:rsid w:val="00DE18F4"/>
    <w:rsid w:val="00DE2719"/>
    <w:rsid w:val="00DE3C43"/>
    <w:rsid w:val="00DE461C"/>
    <w:rsid w:val="00DE7AEE"/>
    <w:rsid w:val="00DF31F1"/>
    <w:rsid w:val="00DF367C"/>
    <w:rsid w:val="00DF477F"/>
    <w:rsid w:val="00DF4792"/>
    <w:rsid w:val="00DF6A99"/>
    <w:rsid w:val="00DF6C5A"/>
    <w:rsid w:val="00DF7AC9"/>
    <w:rsid w:val="00E040BE"/>
    <w:rsid w:val="00E07266"/>
    <w:rsid w:val="00E07D0D"/>
    <w:rsid w:val="00E1629E"/>
    <w:rsid w:val="00E20516"/>
    <w:rsid w:val="00E25087"/>
    <w:rsid w:val="00E30172"/>
    <w:rsid w:val="00E31E97"/>
    <w:rsid w:val="00E35C0B"/>
    <w:rsid w:val="00E43420"/>
    <w:rsid w:val="00E45747"/>
    <w:rsid w:val="00E471D5"/>
    <w:rsid w:val="00E53729"/>
    <w:rsid w:val="00E5481A"/>
    <w:rsid w:val="00E56BD6"/>
    <w:rsid w:val="00E570AD"/>
    <w:rsid w:val="00E6510D"/>
    <w:rsid w:val="00E66DA6"/>
    <w:rsid w:val="00E74BF7"/>
    <w:rsid w:val="00E76997"/>
    <w:rsid w:val="00E76FDC"/>
    <w:rsid w:val="00E82D92"/>
    <w:rsid w:val="00E92F06"/>
    <w:rsid w:val="00E930BC"/>
    <w:rsid w:val="00E95B9F"/>
    <w:rsid w:val="00EA76BF"/>
    <w:rsid w:val="00EB416A"/>
    <w:rsid w:val="00EB4C37"/>
    <w:rsid w:val="00EB65A9"/>
    <w:rsid w:val="00EC0D8F"/>
    <w:rsid w:val="00EC4FB1"/>
    <w:rsid w:val="00EC611E"/>
    <w:rsid w:val="00ED265F"/>
    <w:rsid w:val="00ED47D8"/>
    <w:rsid w:val="00ED6962"/>
    <w:rsid w:val="00EE2535"/>
    <w:rsid w:val="00EE4282"/>
    <w:rsid w:val="00EF03AC"/>
    <w:rsid w:val="00EF617C"/>
    <w:rsid w:val="00EF6960"/>
    <w:rsid w:val="00F02BC9"/>
    <w:rsid w:val="00F04B54"/>
    <w:rsid w:val="00F10144"/>
    <w:rsid w:val="00F10806"/>
    <w:rsid w:val="00F12B61"/>
    <w:rsid w:val="00F20914"/>
    <w:rsid w:val="00F2252D"/>
    <w:rsid w:val="00F22682"/>
    <w:rsid w:val="00F22783"/>
    <w:rsid w:val="00F24A6A"/>
    <w:rsid w:val="00F309AC"/>
    <w:rsid w:val="00F3259B"/>
    <w:rsid w:val="00F35D8C"/>
    <w:rsid w:val="00F37818"/>
    <w:rsid w:val="00F42028"/>
    <w:rsid w:val="00F45B7A"/>
    <w:rsid w:val="00F512DD"/>
    <w:rsid w:val="00F52676"/>
    <w:rsid w:val="00F52BC7"/>
    <w:rsid w:val="00F534F7"/>
    <w:rsid w:val="00F57668"/>
    <w:rsid w:val="00F605FC"/>
    <w:rsid w:val="00F631A4"/>
    <w:rsid w:val="00F706F9"/>
    <w:rsid w:val="00F72272"/>
    <w:rsid w:val="00F74231"/>
    <w:rsid w:val="00F75A57"/>
    <w:rsid w:val="00F77C5C"/>
    <w:rsid w:val="00F8466B"/>
    <w:rsid w:val="00F86937"/>
    <w:rsid w:val="00F87E2D"/>
    <w:rsid w:val="00F90D97"/>
    <w:rsid w:val="00F9117F"/>
    <w:rsid w:val="00F945AF"/>
    <w:rsid w:val="00F9728F"/>
    <w:rsid w:val="00F97B9A"/>
    <w:rsid w:val="00FA619D"/>
    <w:rsid w:val="00FA734D"/>
    <w:rsid w:val="00FB2478"/>
    <w:rsid w:val="00FB523E"/>
    <w:rsid w:val="00FC44CE"/>
    <w:rsid w:val="00FC47ED"/>
    <w:rsid w:val="00FE1ADB"/>
    <w:rsid w:val="00FE6B87"/>
    <w:rsid w:val="00FF55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yellow">
      <v:fill color="yellow"/>
      <v:stroke dashstyle="dash"/>
      <v:textbox inset="5.85pt,.7pt,5.85pt,.7pt"/>
      <o:colormru v:ext="edit" colors="silver,#dd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E165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A7302"/>
    <w:rPr>
      <w:rFonts w:ascii="Arial" w:eastAsia="ＭＳ ゴシック" w:hAnsi="Arial"/>
      <w:sz w:val="18"/>
      <w:szCs w:val="18"/>
    </w:rPr>
  </w:style>
  <w:style w:type="paragraph" w:styleId="a5">
    <w:name w:val="header"/>
    <w:basedOn w:val="a"/>
    <w:rsid w:val="00AF5ED3"/>
    <w:pPr>
      <w:tabs>
        <w:tab w:val="center" w:pos="4252"/>
        <w:tab w:val="right" w:pos="8504"/>
      </w:tabs>
      <w:snapToGrid w:val="0"/>
    </w:pPr>
  </w:style>
  <w:style w:type="paragraph" w:styleId="a6">
    <w:name w:val="footer"/>
    <w:basedOn w:val="a"/>
    <w:rsid w:val="00AF5ED3"/>
    <w:pPr>
      <w:tabs>
        <w:tab w:val="center" w:pos="4252"/>
        <w:tab w:val="right" w:pos="8504"/>
      </w:tabs>
      <w:snapToGrid w:val="0"/>
    </w:pPr>
  </w:style>
  <w:style w:type="paragraph" w:styleId="a7">
    <w:name w:val="Date"/>
    <w:basedOn w:val="a"/>
    <w:next w:val="a"/>
    <w:rsid w:val="0010190E"/>
  </w:style>
  <w:style w:type="character" w:styleId="a8">
    <w:name w:val="page number"/>
    <w:basedOn w:val="a0"/>
    <w:rsid w:val="00F24A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205859">
      <w:bodyDiv w:val="1"/>
      <w:marLeft w:val="0"/>
      <w:marRight w:val="0"/>
      <w:marTop w:val="0"/>
      <w:marBottom w:val="0"/>
      <w:divBdr>
        <w:top w:val="none" w:sz="0" w:space="0" w:color="auto"/>
        <w:left w:val="none" w:sz="0" w:space="0" w:color="auto"/>
        <w:bottom w:val="none" w:sz="0" w:space="0" w:color="auto"/>
        <w:right w:val="none" w:sz="0" w:space="0" w:color="auto"/>
      </w:divBdr>
    </w:div>
    <w:div w:id="837502705">
      <w:bodyDiv w:val="1"/>
      <w:marLeft w:val="0"/>
      <w:marRight w:val="0"/>
      <w:marTop w:val="0"/>
      <w:marBottom w:val="0"/>
      <w:divBdr>
        <w:top w:val="none" w:sz="0" w:space="0" w:color="auto"/>
        <w:left w:val="none" w:sz="0" w:space="0" w:color="auto"/>
        <w:bottom w:val="none" w:sz="0" w:space="0" w:color="auto"/>
        <w:right w:val="none" w:sz="0" w:space="0" w:color="auto"/>
      </w:divBdr>
    </w:div>
    <w:div w:id="1857649190">
      <w:bodyDiv w:val="1"/>
      <w:marLeft w:val="0"/>
      <w:marRight w:val="0"/>
      <w:marTop w:val="0"/>
      <w:marBottom w:val="0"/>
      <w:divBdr>
        <w:top w:val="none" w:sz="0" w:space="0" w:color="auto"/>
        <w:left w:val="none" w:sz="0" w:space="0" w:color="auto"/>
        <w:bottom w:val="none" w:sz="0" w:space="0" w:color="auto"/>
        <w:right w:val="none" w:sz="0" w:space="0" w:color="auto"/>
      </w:divBdr>
      <w:divsChild>
        <w:div w:id="175386834">
          <w:marLeft w:val="10"/>
          <w:marRight w:val="10"/>
          <w:marTop w:val="240"/>
          <w:marBottom w:val="240"/>
          <w:divBdr>
            <w:top w:val="none" w:sz="0" w:space="0" w:color="auto"/>
            <w:left w:val="none" w:sz="0" w:space="0" w:color="auto"/>
            <w:bottom w:val="none" w:sz="0" w:space="0" w:color="auto"/>
            <w:right w:val="none" w:sz="0" w:space="0" w:color="auto"/>
          </w:divBdr>
        </w:div>
      </w:divsChild>
    </w:div>
    <w:div w:id="2114127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353</Words>
  <Characters>82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2021-07-29T04:20:00Z</dcterms:created>
  <dcterms:modified xsi:type="dcterms:W3CDTF">2021-07-29T04:20:00Z</dcterms:modified>
</cp:coreProperties>
</file>