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DA0" w14:textId="7ACA4076" w:rsidR="007D0B56" w:rsidRDefault="007D0B56"/>
    <w:p w14:paraId="6538BAB8" w14:textId="2B316CA3" w:rsidR="002B3ED0" w:rsidRPr="0010430A" w:rsidRDefault="002B3ED0" w:rsidP="0010430A">
      <w:pPr>
        <w:jc w:val="center"/>
        <w:rPr>
          <w:sz w:val="40"/>
          <w:bdr w:val="single" w:sz="4" w:space="0" w:color="auto"/>
        </w:rPr>
      </w:pPr>
    </w:p>
    <w:p w14:paraId="4C601C81" w14:textId="77777777" w:rsidR="002B3ED0" w:rsidRPr="0027764C" w:rsidRDefault="002B3ED0"/>
    <w:p w14:paraId="1E325DC7" w14:textId="77777777" w:rsidR="0010430A" w:rsidRDefault="0010430A"/>
    <w:p w14:paraId="0D4457C3" w14:textId="77777777" w:rsidR="0010430A" w:rsidRPr="00386AEE" w:rsidRDefault="0010430A"/>
    <w:p w14:paraId="11E79DB9" w14:textId="2D3EA4E9" w:rsidR="0010430A" w:rsidRPr="001157FC" w:rsidRDefault="0010430A" w:rsidP="0010430A">
      <w:pPr>
        <w:jc w:val="center"/>
        <w:rPr>
          <w:rFonts w:ascii="ＭＳ ゴシック" w:eastAsia="ＭＳ ゴシック" w:hAnsi="ＭＳ ゴシック"/>
          <w:sz w:val="56"/>
        </w:rPr>
      </w:pPr>
      <w:r w:rsidRPr="001157FC">
        <w:rPr>
          <w:rFonts w:ascii="ＭＳ ゴシック" w:eastAsia="ＭＳ ゴシック" w:hAnsi="ＭＳ ゴシック" w:hint="eastAsia"/>
          <w:sz w:val="56"/>
        </w:rPr>
        <w:t>横浜市</w:t>
      </w:r>
      <w:r w:rsidR="00617A2F" w:rsidRPr="001157FC">
        <w:rPr>
          <w:rFonts w:ascii="ＭＳ ゴシック" w:eastAsia="ＭＳ ゴシック" w:hAnsi="ＭＳ ゴシック" w:hint="eastAsia"/>
          <w:sz w:val="56"/>
        </w:rPr>
        <w:t>洋光台</w:t>
      </w:r>
      <w:r w:rsidRPr="001157FC">
        <w:rPr>
          <w:rFonts w:ascii="ＭＳ ゴシック" w:eastAsia="ＭＳ ゴシック" w:hAnsi="ＭＳ ゴシック" w:hint="eastAsia"/>
          <w:sz w:val="56"/>
        </w:rPr>
        <w:t>地域ケアプラザ</w:t>
      </w:r>
    </w:p>
    <w:p w14:paraId="2C171F14" w14:textId="3614A27D" w:rsidR="00185494" w:rsidRPr="001157FC" w:rsidRDefault="0010430A" w:rsidP="0010430A">
      <w:pPr>
        <w:jc w:val="center"/>
        <w:rPr>
          <w:rFonts w:ascii="ＭＳ ゴシック" w:eastAsia="ＭＳ ゴシック" w:hAnsi="ＭＳ ゴシック"/>
          <w:sz w:val="56"/>
        </w:rPr>
      </w:pPr>
      <w:r w:rsidRPr="001157FC">
        <w:rPr>
          <w:rFonts w:ascii="ＭＳ ゴシック" w:eastAsia="ＭＳ ゴシック" w:hAnsi="ＭＳ ゴシック" w:hint="eastAsia"/>
          <w:sz w:val="56"/>
        </w:rPr>
        <w:t>指定管理者</w:t>
      </w:r>
    </w:p>
    <w:p w14:paraId="665623B7" w14:textId="17A930CC" w:rsidR="00F74FFB" w:rsidRPr="001157FC" w:rsidRDefault="00C859B0" w:rsidP="00185494">
      <w:pPr>
        <w:jc w:val="center"/>
        <w:rPr>
          <w:rFonts w:ascii="ＭＳ ゴシック" w:eastAsia="ＭＳ ゴシック" w:hAnsi="ＭＳ ゴシック"/>
          <w:sz w:val="56"/>
        </w:rPr>
      </w:pPr>
      <w:r w:rsidRPr="001157FC">
        <w:rPr>
          <w:rFonts w:ascii="ＭＳ ゴシック" w:eastAsia="ＭＳ ゴシック" w:hAnsi="ＭＳ ゴシック" w:hint="eastAsia"/>
          <w:sz w:val="56"/>
        </w:rPr>
        <w:t>応募</w:t>
      </w:r>
      <w:r w:rsidR="001E7A77" w:rsidRPr="001157FC">
        <w:rPr>
          <w:rFonts w:ascii="ＭＳ ゴシック" w:eastAsia="ＭＳ ゴシック" w:hAnsi="ＭＳ ゴシック" w:hint="eastAsia"/>
          <w:sz w:val="56"/>
        </w:rPr>
        <w:t>書類</w:t>
      </w:r>
      <w:r w:rsidR="00F74FFB" w:rsidRPr="001157FC">
        <w:rPr>
          <w:rFonts w:ascii="ＭＳ ゴシック" w:eastAsia="ＭＳ ゴシック" w:hAnsi="ＭＳ ゴシック" w:hint="eastAsia"/>
          <w:sz w:val="56"/>
        </w:rPr>
        <w:t>作成及び提出方法</w:t>
      </w:r>
    </w:p>
    <w:p w14:paraId="2A3145C8" w14:textId="77777777" w:rsidR="0010430A" w:rsidRPr="001157FC" w:rsidRDefault="0010430A"/>
    <w:p w14:paraId="3F4ED4CF" w14:textId="77777777" w:rsidR="0010430A" w:rsidRPr="001157FC" w:rsidRDefault="0010430A"/>
    <w:p w14:paraId="4E46EA28" w14:textId="77777777" w:rsidR="0010430A" w:rsidRPr="001157FC" w:rsidRDefault="0010430A"/>
    <w:p w14:paraId="1191DC06" w14:textId="77777777" w:rsidR="0010430A" w:rsidRPr="001157FC" w:rsidRDefault="0010430A"/>
    <w:p w14:paraId="23B27D57" w14:textId="77777777" w:rsidR="0010430A" w:rsidRPr="001157FC" w:rsidRDefault="0010430A"/>
    <w:p w14:paraId="117F3E10" w14:textId="77777777" w:rsidR="0010430A" w:rsidRPr="001157FC" w:rsidRDefault="0010430A"/>
    <w:p w14:paraId="597C9BEA" w14:textId="77777777" w:rsidR="0010430A" w:rsidRPr="001157FC" w:rsidRDefault="0010430A"/>
    <w:p w14:paraId="1C765160" w14:textId="77777777" w:rsidR="0010430A" w:rsidRPr="001157FC" w:rsidRDefault="0010430A"/>
    <w:p w14:paraId="021CA2E6" w14:textId="77777777" w:rsidR="0010430A" w:rsidRPr="001157FC" w:rsidRDefault="0010430A"/>
    <w:p w14:paraId="1FA20EEC" w14:textId="77777777" w:rsidR="0010430A" w:rsidRPr="001157FC" w:rsidRDefault="0010430A"/>
    <w:p w14:paraId="27234483" w14:textId="77777777" w:rsidR="0010430A" w:rsidRPr="001157FC" w:rsidRDefault="0010430A"/>
    <w:p w14:paraId="0F0818BB" w14:textId="77777777" w:rsidR="0010430A" w:rsidRPr="001157FC" w:rsidRDefault="0010430A"/>
    <w:p w14:paraId="44A967D2" w14:textId="77777777" w:rsidR="0010430A" w:rsidRPr="001157FC" w:rsidRDefault="0010430A"/>
    <w:p w14:paraId="3200AB5F" w14:textId="437E9292" w:rsidR="0010430A" w:rsidRPr="001157FC" w:rsidRDefault="0010430A"/>
    <w:p w14:paraId="69C9B9B6" w14:textId="77777777" w:rsidR="00255328" w:rsidRPr="001157FC" w:rsidRDefault="00255328"/>
    <w:p w14:paraId="5EBB2B4F" w14:textId="77777777" w:rsidR="0010430A" w:rsidRPr="001157FC" w:rsidRDefault="0010430A"/>
    <w:p w14:paraId="4D7960B2" w14:textId="77777777" w:rsidR="0010430A" w:rsidRPr="001157FC" w:rsidRDefault="0010430A"/>
    <w:p w14:paraId="447F7530" w14:textId="77777777" w:rsidR="0010430A" w:rsidRPr="001157FC" w:rsidRDefault="0010430A"/>
    <w:p w14:paraId="68BF9B2F" w14:textId="69610D0A" w:rsidR="0010430A" w:rsidRPr="001157FC" w:rsidRDefault="0010430A" w:rsidP="0010430A">
      <w:pPr>
        <w:jc w:val="center"/>
        <w:rPr>
          <w:rFonts w:ascii="ＭＳ ゴシック" w:eastAsia="ＭＳ ゴシック" w:hAnsi="ＭＳ ゴシック"/>
          <w:sz w:val="52"/>
        </w:rPr>
      </w:pPr>
      <w:r w:rsidRPr="001157FC">
        <w:rPr>
          <w:rFonts w:ascii="ＭＳ ゴシック" w:eastAsia="ＭＳ ゴシック" w:hAnsi="ＭＳ ゴシック" w:hint="eastAsia"/>
          <w:sz w:val="52"/>
        </w:rPr>
        <w:t>令和</w:t>
      </w:r>
      <w:r w:rsidR="00006DC9" w:rsidRPr="001157FC">
        <w:rPr>
          <w:rFonts w:ascii="ＭＳ ゴシック" w:eastAsia="ＭＳ ゴシック" w:hAnsi="ＭＳ ゴシック" w:hint="eastAsia"/>
          <w:sz w:val="52"/>
        </w:rPr>
        <w:t>６</w:t>
      </w:r>
      <w:r w:rsidRPr="001157FC">
        <w:rPr>
          <w:rFonts w:ascii="ＭＳ ゴシック" w:eastAsia="ＭＳ ゴシック" w:hAnsi="ＭＳ ゴシック" w:hint="eastAsia"/>
          <w:sz w:val="52"/>
        </w:rPr>
        <w:t>年</w:t>
      </w:r>
      <w:r w:rsidR="00006DC9" w:rsidRPr="001157FC">
        <w:rPr>
          <w:rFonts w:ascii="ＭＳ ゴシック" w:eastAsia="ＭＳ ゴシック" w:hAnsi="ＭＳ ゴシック" w:hint="eastAsia"/>
          <w:sz w:val="52"/>
        </w:rPr>
        <w:t>12</w:t>
      </w:r>
      <w:r w:rsidRPr="001157FC">
        <w:rPr>
          <w:rFonts w:ascii="ＭＳ ゴシック" w:eastAsia="ＭＳ ゴシック" w:hAnsi="ＭＳ ゴシック" w:hint="eastAsia"/>
          <w:sz w:val="52"/>
        </w:rPr>
        <w:t>月</w:t>
      </w:r>
    </w:p>
    <w:p w14:paraId="19B157BB" w14:textId="6051C969" w:rsidR="0010430A" w:rsidRPr="001157FC" w:rsidRDefault="0010430A" w:rsidP="0010430A">
      <w:pPr>
        <w:jc w:val="center"/>
        <w:rPr>
          <w:rFonts w:ascii="ＭＳ ゴシック" w:eastAsia="ＭＳ ゴシック" w:hAnsi="ＭＳ ゴシック"/>
          <w:sz w:val="52"/>
        </w:rPr>
      </w:pPr>
      <w:r w:rsidRPr="001157FC">
        <w:rPr>
          <w:rFonts w:ascii="ＭＳ ゴシック" w:eastAsia="ＭＳ ゴシック" w:hAnsi="ＭＳ ゴシック" w:hint="eastAsia"/>
          <w:sz w:val="52"/>
        </w:rPr>
        <w:t>横浜市</w:t>
      </w:r>
      <w:r w:rsidR="00006DC9" w:rsidRPr="001157FC">
        <w:rPr>
          <w:rFonts w:ascii="ＭＳ ゴシック" w:eastAsia="ＭＳ ゴシック" w:hAnsi="ＭＳ ゴシック" w:hint="eastAsia"/>
          <w:sz w:val="52"/>
        </w:rPr>
        <w:t>磯子</w:t>
      </w:r>
      <w:r w:rsidRPr="001157FC">
        <w:rPr>
          <w:rFonts w:ascii="ＭＳ ゴシック" w:eastAsia="ＭＳ ゴシック" w:hAnsi="ＭＳ ゴシック" w:hint="eastAsia"/>
          <w:sz w:val="52"/>
        </w:rPr>
        <w:t>区福祉保健課</w:t>
      </w:r>
    </w:p>
    <w:p w14:paraId="437F6BDD" w14:textId="77777777" w:rsidR="0010430A" w:rsidRPr="001157FC" w:rsidRDefault="0010430A"/>
    <w:p w14:paraId="0A59C957" w14:textId="2EE3805C" w:rsidR="0010430A" w:rsidRPr="001157FC" w:rsidRDefault="0010430A">
      <w:pPr>
        <w:sectPr w:rsidR="0010430A" w:rsidRPr="001157FC"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1157FC" w:rsidRDefault="00731498" w:rsidP="007143C4">
      <w:pPr>
        <w:jc w:val="center"/>
        <w:rPr>
          <w:rFonts w:ascii="ＭＳ ゴシック" w:eastAsia="ＭＳ ゴシック" w:hAnsi="ＭＳ ゴシック"/>
          <w:sz w:val="32"/>
        </w:rPr>
      </w:pPr>
      <w:r w:rsidRPr="001157FC">
        <w:rPr>
          <w:rFonts w:ascii="ＭＳ ゴシック" w:eastAsia="ＭＳ ゴシック" w:hAnsi="ＭＳ ゴシック" w:hint="eastAsia"/>
          <w:sz w:val="32"/>
        </w:rPr>
        <w:lastRenderedPageBreak/>
        <w:t>書類の提出方法</w:t>
      </w:r>
      <w:r w:rsidR="006F69D8" w:rsidRPr="001157FC">
        <w:rPr>
          <w:rFonts w:ascii="ＭＳ ゴシック" w:eastAsia="ＭＳ ゴシック" w:hAnsi="ＭＳ ゴシック" w:hint="eastAsia"/>
          <w:sz w:val="32"/>
        </w:rPr>
        <w:t>等</w:t>
      </w:r>
      <w:r w:rsidRPr="001157FC">
        <w:rPr>
          <w:rFonts w:ascii="ＭＳ ゴシック" w:eastAsia="ＭＳ ゴシック" w:hAnsi="ＭＳ ゴシック" w:hint="eastAsia"/>
          <w:sz w:val="32"/>
        </w:rPr>
        <w:t>について</w:t>
      </w:r>
    </w:p>
    <w:p w14:paraId="718F588F" w14:textId="6EC19C70" w:rsidR="00AC6C70" w:rsidRPr="001157FC" w:rsidRDefault="00731498">
      <w:pPr>
        <w:rPr>
          <w:rFonts w:ascii="ＭＳ ゴシック" w:eastAsia="ＭＳ ゴシック" w:hAnsi="ＭＳ ゴシック"/>
          <w:u w:val="single"/>
        </w:rPr>
      </w:pPr>
      <w:r w:rsidRPr="001157FC">
        <w:rPr>
          <w:rFonts w:ascii="ＭＳ ゴシック" w:eastAsia="ＭＳ ゴシック" w:hAnsi="ＭＳ ゴシック" w:hint="eastAsia"/>
          <w:u w:val="single"/>
        </w:rPr>
        <w:t xml:space="preserve">１　</w:t>
      </w:r>
      <w:r w:rsidR="00AC6C70" w:rsidRPr="001157FC">
        <w:rPr>
          <w:rFonts w:ascii="ＭＳ ゴシック" w:eastAsia="ＭＳ ゴシック" w:hAnsi="ＭＳ ゴシック" w:hint="eastAsia"/>
          <w:u w:val="single"/>
        </w:rPr>
        <w:t>提出媒体</w:t>
      </w:r>
    </w:p>
    <w:p w14:paraId="2E4DE0CC" w14:textId="5D6E751A" w:rsidR="00731498" w:rsidRPr="001157FC" w:rsidRDefault="00731498" w:rsidP="00A73FC7">
      <w:pPr>
        <w:ind w:firstLineChars="200" w:firstLine="420"/>
      </w:pPr>
      <w:r w:rsidRPr="001157FC">
        <w:rPr>
          <w:rFonts w:hint="eastAsia"/>
        </w:rPr>
        <w:t>書類は、下表</w:t>
      </w:r>
      <w:r w:rsidR="00A50DFD" w:rsidRPr="001157FC">
        <w:rPr>
          <w:rFonts w:hint="eastAsia"/>
        </w:rPr>
        <w:t>の媒体で</w:t>
      </w:r>
      <w:r w:rsidRPr="001157FC">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rsidRPr="001157FC" w14:paraId="784C12C1" w14:textId="77777777" w:rsidTr="0013444B">
        <w:tc>
          <w:tcPr>
            <w:tcW w:w="1627" w:type="dxa"/>
            <w:shd w:val="clear" w:color="auto" w:fill="DEEAF6" w:themeFill="accent1" w:themeFillTint="33"/>
          </w:tcPr>
          <w:p w14:paraId="1728036F" w14:textId="77777777" w:rsidR="0013444B" w:rsidRPr="001157FC" w:rsidRDefault="0013444B"/>
        </w:tc>
        <w:tc>
          <w:tcPr>
            <w:tcW w:w="1947" w:type="dxa"/>
            <w:shd w:val="clear" w:color="auto" w:fill="DEEAF6" w:themeFill="accent1" w:themeFillTint="33"/>
            <w:vAlign w:val="center"/>
          </w:tcPr>
          <w:p w14:paraId="7518727E" w14:textId="05532BD8" w:rsidR="0013444B" w:rsidRPr="001157FC" w:rsidRDefault="0013444B" w:rsidP="00A73FC7">
            <w:pPr>
              <w:jc w:val="center"/>
            </w:pPr>
            <w:r w:rsidRPr="001157FC">
              <w:rPr>
                <w:rFonts w:hint="eastAsia"/>
              </w:rPr>
              <w:t>電子データ</w:t>
            </w:r>
          </w:p>
        </w:tc>
        <w:tc>
          <w:tcPr>
            <w:tcW w:w="1947" w:type="dxa"/>
            <w:shd w:val="clear" w:color="auto" w:fill="DEEAF6" w:themeFill="accent1" w:themeFillTint="33"/>
            <w:vAlign w:val="center"/>
          </w:tcPr>
          <w:p w14:paraId="45ED3C51" w14:textId="065475E4" w:rsidR="0013444B" w:rsidRPr="001157FC" w:rsidRDefault="0013444B" w:rsidP="00A73FC7">
            <w:pPr>
              <w:jc w:val="center"/>
            </w:pPr>
            <w:r w:rsidRPr="001157FC">
              <w:rPr>
                <w:rFonts w:hint="eastAsia"/>
              </w:rPr>
              <w:t>紙媒体</w:t>
            </w:r>
          </w:p>
        </w:tc>
      </w:tr>
      <w:tr w:rsidR="0013444B" w:rsidRPr="001157FC" w14:paraId="09833293" w14:textId="77777777" w:rsidTr="00A73FC7">
        <w:tc>
          <w:tcPr>
            <w:tcW w:w="1627" w:type="dxa"/>
            <w:shd w:val="clear" w:color="auto" w:fill="DEEAF6" w:themeFill="accent1" w:themeFillTint="33"/>
            <w:vAlign w:val="center"/>
          </w:tcPr>
          <w:p w14:paraId="197860E4" w14:textId="51F85C7F" w:rsidR="0013444B" w:rsidRPr="001157FC" w:rsidRDefault="0013444B" w:rsidP="00A73FC7">
            <w:pPr>
              <w:jc w:val="center"/>
            </w:pPr>
            <w:r w:rsidRPr="001157FC">
              <w:rPr>
                <w:rFonts w:hint="eastAsia"/>
              </w:rPr>
              <w:t>申請書類</w:t>
            </w:r>
          </w:p>
        </w:tc>
        <w:tc>
          <w:tcPr>
            <w:tcW w:w="1947" w:type="dxa"/>
            <w:vAlign w:val="center"/>
          </w:tcPr>
          <w:p w14:paraId="3A29B829" w14:textId="72FA73F4" w:rsidR="0013444B" w:rsidRPr="001157FC" w:rsidRDefault="00FD6AA0" w:rsidP="00A73FC7">
            <w:pPr>
              <w:jc w:val="center"/>
              <w:rPr>
                <w:rFonts w:ascii="ＭＳ ゴシック" w:eastAsia="ＭＳ ゴシック" w:hAnsi="ＭＳ ゴシック"/>
                <w:b/>
                <w:u w:val="single"/>
              </w:rPr>
            </w:pPr>
            <w:r w:rsidRPr="001157FC">
              <w:rPr>
                <w:rFonts w:ascii="ＭＳ ゴシック" w:eastAsia="ＭＳ ゴシック" w:hAnsi="ＭＳ ゴシック" w:hint="eastAsia"/>
                <w:b/>
                <w:u w:val="single"/>
              </w:rPr>
              <w:t>提出</w:t>
            </w:r>
          </w:p>
        </w:tc>
        <w:tc>
          <w:tcPr>
            <w:tcW w:w="1947" w:type="dxa"/>
            <w:vAlign w:val="center"/>
          </w:tcPr>
          <w:p w14:paraId="6D8AD29C" w14:textId="52EB275F" w:rsidR="0013444B" w:rsidRPr="001157FC" w:rsidRDefault="00A344D9" w:rsidP="00A73FC7">
            <w:pPr>
              <w:jc w:val="center"/>
            </w:pPr>
            <w:r w:rsidRPr="001157FC">
              <w:rPr>
                <w:rFonts w:ascii="ＭＳ ゴシック" w:eastAsia="ＭＳ ゴシック" w:hAnsi="ＭＳ ゴシック" w:hint="eastAsia"/>
                <w:b/>
                <w:u w:val="single"/>
              </w:rPr>
              <w:t>一部提出</w:t>
            </w:r>
            <w:r w:rsidRPr="001157FC">
              <w:rPr>
                <w:rFonts w:ascii="ＭＳ ゴシック" w:eastAsia="ＭＳ ゴシック" w:hAnsi="ＭＳ ゴシック" w:hint="eastAsia"/>
                <w:b/>
                <w:vertAlign w:val="superscript"/>
              </w:rPr>
              <w:t>※</w:t>
            </w:r>
          </w:p>
        </w:tc>
      </w:tr>
      <w:tr w:rsidR="0013444B" w:rsidRPr="001157FC" w14:paraId="74BAEB2B" w14:textId="77777777" w:rsidTr="00A73FC7">
        <w:tc>
          <w:tcPr>
            <w:tcW w:w="1627" w:type="dxa"/>
            <w:shd w:val="clear" w:color="auto" w:fill="DEEAF6" w:themeFill="accent1" w:themeFillTint="33"/>
            <w:vAlign w:val="center"/>
          </w:tcPr>
          <w:p w14:paraId="0937F1FF" w14:textId="7B1EA978" w:rsidR="0013444B" w:rsidRPr="001157FC" w:rsidRDefault="0013444B" w:rsidP="00A73FC7">
            <w:pPr>
              <w:jc w:val="center"/>
            </w:pPr>
            <w:r w:rsidRPr="001157FC">
              <w:rPr>
                <w:rFonts w:hint="eastAsia"/>
              </w:rPr>
              <w:t>提案書類</w:t>
            </w:r>
          </w:p>
        </w:tc>
        <w:tc>
          <w:tcPr>
            <w:tcW w:w="1947" w:type="dxa"/>
            <w:vAlign w:val="center"/>
          </w:tcPr>
          <w:p w14:paraId="424B7DC6" w14:textId="201EE7EB" w:rsidR="0013444B" w:rsidRPr="001157FC" w:rsidRDefault="00FD6AA0" w:rsidP="00A73FC7">
            <w:pPr>
              <w:jc w:val="center"/>
              <w:rPr>
                <w:rFonts w:ascii="ＭＳ ゴシック" w:eastAsia="ＭＳ ゴシック" w:hAnsi="ＭＳ ゴシック"/>
                <w:b/>
                <w:u w:val="single"/>
              </w:rPr>
            </w:pPr>
            <w:r w:rsidRPr="001157FC">
              <w:rPr>
                <w:rFonts w:ascii="ＭＳ ゴシック" w:eastAsia="ＭＳ ゴシック" w:hAnsi="ＭＳ ゴシック" w:hint="eastAsia"/>
                <w:b/>
                <w:u w:val="single"/>
              </w:rPr>
              <w:t>提出</w:t>
            </w:r>
          </w:p>
        </w:tc>
        <w:tc>
          <w:tcPr>
            <w:tcW w:w="1947" w:type="dxa"/>
            <w:vAlign w:val="center"/>
          </w:tcPr>
          <w:p w14:paraId="6524DDB6" w14:textId="37330077" w:rsidR="0013444B" w:rsidRPr="001157FC" w:rsidRDefault="00FD6AA0" w:rsidP="00A73FC7">
            <w:pPr>
              <w:jc w:val="center"/>
              <w:rPr>
                <w:rFonts w:ascii="ＭＳ ゴシック" w:eastAsia="ＭＳ ゴシック" w:hAnsi="ＭＳ ゴシック"/>
                <w:b/>
                <w:u w:val="single"/>
              </w:rPr>
            </w:pPr>
            <w:r w:rsidRPr="001157FC">
              <w:rPr>
                <w:rFonts w:ascii="ＭＳ ゴシック" w:eastAsia="ＭＳ ゴシック" w:hAnsi="ＭＳ ゴシック" w:hint="eastAsia"/>
                <w:b/>
                <w:u w:val="single"/>
              </w:rPr>
              <w:t>提出</w:t>
            </w:r>
          </w:p>
        </w:tc>
      </w:tr>
      <w:tr w:rsidR="005F4EEE" w:rsidRPr="001157FC" w14:paraId="21E602CE" w14:textId="77777777" w:rsidTr="0013444B">
        <w:tc>
          <w:tcPr>
            <w:tcW w:w="1627" w:type="dxa"/>
            <w:shd w:val="clear" w:color="auto" w:fill="DEEAF6" w:themeFill="accent1" w:themeFillTint="33"/>
            <w:vAlign w:val="center"/>
          </w:tcPr>
          <w:p w14:paraId="1C09A42A" w14:textId="0AD896B8" w:rsidR="005F4EEE" w:rsidRPr="001157FC" w:rsidRDefault="005F4EEE">
            <w:pPr>
              <w:jc w:val="center"/>
            </w:pPr>
            <w:r w:rsidRPr="001157FC">
              <w:rPr>
                <w:rFonts w:hint="eastAsia"/>
              </w:rPr>
              <w:t>関係書類</w:t>
            </w:r>
          </w:p>
        </w:tc>
        <w:tc>
          <w:tcPr>
            <w:tcW w:w="1947" w:type="dxa"/>
            <w:vAlign w:val="center"/>
          </w:tcPr>
          <w:p w14:paraId="38EBA039" w14:textId="0A1CE7DB" w:rsidR="005F4EEE" w:rsidRPr="001157FC" w:rsidRDefault="005F4EEE">
            <w:pPr>
              <w:jc w:val="center"/>
              <w:rPr>
                <w:rFonts w:ascii="ＭＳ ゴシック" w:eastAsia="ＭＳ ゴシック" w:hAnsi="ＭＳ ゴシック"/>
                <w:b/>
                <w:u w:val="single"/>
              </w:rPr>
            </w:pPr>
            <w:r w:rsidRPr="001157FC">
              <w:rPr>
                <w:rFonts w:ascii="ＭＳ ゴシック" w:eastAsia="ＭＳ ゴシック" w:hAnsi="ＭＳ ゴシック" w:hint="eastAsia"/>
                <w:b/>
                <w:u w:val="single"/>
              </w:rPr>
              <w:t>提出</w:t>
            </w:r>
          </w:p>
        </w:tc>
        <w:tc>
          <w:tcPr>
            <w:tcW w:w="1947" w:type="dxa"/>
            <w:vAlign w:val="center"/>
          </w:tcPr>
          <w:p w14:paraId="426E70B1" w14:textId="33ACA457" w:rsidR="005F4EEE" w:rsidRPr="001157FC" w:rsidRDefault="005F4EEE">
            <w:pPr>
              <w:jc w:val="center"/>
              <w:rPr>
                <w:rFonts w:ascii="ＭＳ ゴシック" w:eastAsia="ＭＳ ゴシック" w:hAnsi="ＭＳ ゴシック"/>
                <w:b/>
                <w:u w:val="single"/>
              </w:rPr>
            </w:pPr>
            <w:r w:rsidRPr="001157FC">
              <w:rPr>
                <w:rFonts w:hint="eastAsia"/>
              </w:rPr>
              <w:t>不要</w:t>
            </w:r>
          </w:p>
        </w:tc>
      </w:tr>
    </w:tbl>
    <w:p w14:paraId="45D478DB" w14:textId="11D6772C" w:rsidR="00731498" w:rsidRPr="001157FC" w:rsidRDefault="00A344D9" w:rsidP="002456B4">
      <w:pPr>
        <w:ind w:left="630" w:hangingChars="300" w:hanging="630"/>
      </w:pPr>
      <w:r w:rsidRPr="001157FC">
        <w:rPr>
          <w:rFonts w:hint="eastAsia"/>
        </w:rPr>
        <w:t xml:space="preserve">　　※</w:t>
      </w:r>
      <w:r w:rsidR="00466FEF">
        <w:rPr>
          <w:rFonts w:hint="eastAsia"/>
        </w:rPr>
        <w:t>「</w:t>
      </w:r>
      <w:r w:rsidRPr="001157FC">
        <w:rPr>
          <w:rFonts w:hint="eastAsia"/>
        </w:rPr>
        <w:t>履歴事項全部証明書」及び「納税証明書</w:t>
      </w:r>
      <w:r w:rsidR="00B23207" w:rsidRPr="001157FC">
        <w:rPr>
          <w:rFonts w:hint="eastAsia"/>
        </w:rPr>
        <w:t>その３の３</w:t>
      </w:r>
      <w:r w:rsidRPr="001157FC">
        <w:rPr>
          <w:rFonts w:hint="eastAsia"/>
        </w:rPr>
        <w:t>」</w:t>
      </w:r>
      <w:r w:rsidR="00F87D6F" w:rsidRPr="001157FC">
        <w:rPr>
          <w:rFonts w:hint="eastAsia"/>
        </w:rPr>
        <w:t>は</w:t>
      </w:r>
      <w:r w:rsidR="006F1C3D" w:rsidRPr="001157FC">
        <w:rPr>
          <w:rFonts w:hint="eastAsia"/>
        </w:rPr>
        <w:t>、</w:t>
      </w:r>
      <w:r w:rsidR="007C303A" w:rsidRPr="001157FC">
        <w:rPr>
          <w:rFonts w:hint="eastAsia"/>
        </w:rPr>
        <w:t>原本</w:t>
      </w:r>
      <w:r w:rsidR="006F1C3D" w:rsidRPr="001157FC">
        <w:rPr>
          <w:rFonts w:hint="eastAsia"/>
        </w:rPr>
        <w:t>を</w:t>
      </w:r>
      <w:r w:rsidR="007C303A" w:rsidRPr="001157FC">
        <w:rPr>
          <w:rFonts w:hint="eastAsia"/>
        </w:rPr>
        <w:t>紙媒体</w:t>
      </w:r>
      <w:r w:rsidR="006F1C3D" w:rsidRPr="001157FC">
        <w:rPr>
          <w:rFonts w:hint="eastAsia"/>
        </w:rPr>
        <w:t>で</w:t>
      </w:r>
      <w:r w:rsidR="009B789F" w:rsidRPr="001157FC">
        <w:rPr>
          <w:rFonts w:hint="eastAsia"/>
        </w:rPr>
        <w:t>も</w:t>
      </w:r>
      <w:r w:rsidR="007C303A" w:rsidRPr="001157FC">
        <w:rPr>
          <w:rFonts w:hint="eastAsia"/>
        </w:rPr>
        <w:t>提出</w:t>
      </w:r>
      <w:r w:rsidR="006F1C3D" w:rsidRPr="001157FC">
        <w:rPr>
          <w:rFonts w:hint="eastAsia"/>
        </w:rPr>
        <w:t>する</w:t>
      </w:r>
      <w:r w:rsidR="007C303A" w:rsidRPr="001157FC">
        <w:rPr>
          <w:rFonts w:hint="eastAsia"/>
        </w:rPr>
        <w:t>必要</w:t>
      </w:r>
      <w:r w:rsidR="006F1C3D" w:rsidRPr="001157FC">
        <w:rPr>
          <w:rFonts w:hint="eastAsia"/>
        </w:rPr>
        <w:t>があります</w:t>
      </w:r>
      <w:r w:rsidR="007C303A" w:rsidRPr="001157FC">
        <w:rPr>
          <w:rFonts w:hint="eastAsia"/>
        </w:rPr>
        <w:t>。</w:t>
      </w:r>
    </w:p>
    <w:p w14:paraId="04D6CF23" w14:textId="5B67C350" w:rsidR="0038017A" w:rsidRPr="001157FC" w:rsidRDefault="0038017A" w:rsidP="0038017A">
      <w:pPr>
        <w:ind w:leftChars="300" w:left="630"/>
      </w:pPr>
      <w:r w:rsidRPr="001157FC">
        <w:rPr>
          <w:rFonts w:hint="eastAsia"/>
        </w:rPr>
        <w:t>また共同事業体を結成して応募する場合</w:t>
      </w:r>
      <w:r w:rsidR="00B23207" w:rsidRPr="001157FC">
        <w:rPr>
          <w:rFonts w:hint="eastAsia"/>
        </w:rPr>
        <w:t>に提出する「共同事業体の結成に関する協定書（様式２－３）についても、原本を紙媒体でも提出する必要があります。</w:t>
      </w:r>
    </w:p>
    <w:p w14:paraId="51605191" w14:textId="77777777" w:rsidR="00A344D9" w:rsidRPr="001157FC" w:rsidRDefault="00A344D9"/>
    <w:p w14:paraId="52881FB9" w14:textId="1D47819A" w:rsidR="0075422C" w:rsidRPr="001157FC" w:rsidRDefault="0075422C">
      <w:pPr>
        <w:rPr>
          <w:rFonts w:ascii="ＭＳ ゴシック" w:eastAsia="ＭＳ ゴシック" w:hAnsi="ＭＳ ゴシック"/>
          <w:u w:val="single"/>
        </w:rPr>
      </w:pPr>
      <w:r w:rsidRPr="001157FC">
        <w:rPr>
          <w:rFonts w:ascii="ＭＳ ゴシック" w:eastAsia="ＭＳ ゴシック" w:hAnsi="ＭＳ ゴシック" w:hint="eastAsia"/>
          <w:u w:val="single"/>
        </w:rPr>
        <w:t>２　紙媒体で提出する際の留意点</w:t>
      </w:r>
    </w:p>
    <w:p w14:paraId="5B43ACA9" w14:textId="7345F254" w:rsidR="0075422C" w:rsidRPr="001157FC" w:rsidRDefault="0075422C">
      <w:pPr>
        <w:rPr>
          <w:rFonts w:ascii="ＭＳ ゴシック" w:eastAsia="ＭＳ ゴシック" w:hAnsi="ＭＳ ゴシック"/>
        </w:rPr>
      </w:pPr>
      <w:r w:rsidRPr="001157FC">
        <w:rPr>
          <w:rFonts w:ascii="ＭＳ ゴシック" w:eastAsia="ＭＳ ゴシック" w:hAnsi="ＭＳ ゴシック" w:hint="eastAsia"/>
        </w:rPr>
        <w:t xml:space="preserve">　</w:t>
      </w:r>
      <w:r w:rsidRPr="001157FC">
        <w:rPr>
          <w:rFonts w:ascii="ＭＳ ゴシック" w:eastAsia="ＭＳ ゴシック" w:hAnsi="ＭＳ ゴシック"/>
        </w:rPr>
        <w:t xml:space="preserve">(1) </w:t>
      </w:r>
      <w:r w:rsidR="00AC6C70" w:rsidRPr="001157FC">
        <w:rPr>
          <w:rFonts w:ascii="ＭＳ ゴシック" w:eastAsia="ＭＳ ゴシック" w:hAnsi="ＭＳ ゴシック" w:hint="eastAsia"/>
        </w:rPr>
        <w:t>提出部数</w:t>
      </w:r>
    </w:p>
    <w:p w14:paraId="07246F1B" w14:textId="515D935B" w:rsidR="004C3B8A" w:rsidRPr="001157FC" w:rsidRDefault="004C3B8A" w:rsidP="00A73FC7">
      <w:pPr>
        <w:ind w:leftChars="100" w:left="210" w:firstLineChars="100" w:firstLine="210"/>
      </w:pPr>
      <w:r w:rsidRPr="001157FC">
        <w:rPr>
          <w:rFonts w:hint="eastAsia"/>
        </w:rPr>
        <w:t>ア　原本　　　１部</w:t>
      </w:r>
    </w:p>
    <w:p w14:paraId="1BC70EC4" w14:textId="4AD2C444" w:rsidR="004C3B8A" w:rsidRPr="001157FC" w:rsidRDefault="004C3B8A" w:rsidP="00A73FC7">
      <w:pPr>
        <w:ind w:leftChars="100" w:left="210" w:firstLineChars="100" w:firstLine="210"/>
      </w:pPr>
      <w:r w:rsidRPr="001157FC">
        <w:rPr>
          <w:rFonts w:hint="eastAsia"/>
        </w:rPr>
        <w:t xml:space="preserve">イ　原本写し　</w:t>
      </w:r>
      <w:r w:rsidR="009F0F9F" w:rsidRPr="001157FC">
        <w:rPr>
          <w:rFonts w:hint="eastAsia"/>
        </w:rPr>
        <w:t>17</w:t>
      </w:r>
      <w:r w:rsidRPr="001157FC">
        <w:rPr>
          <w:rFonts w:hint="eastAsia"/>
        </w:rPr>
        <w:t>部</w:t>
      </w:r>
    </w:p>
    <w:p w14:paraId="3E8E3245" w14:textId="77777777" w:rsidR="004C3B8A" w:rsidRPr="001157FC" w:rsidRDefault="004C3B8A" w:rsidP="004C3B8A">
      <w:pPr>
        <w:ind w:left="210" w:hangingChars="100" w:hanging="210"/>
      </w:pPr>
      <w:r w:rsidRPr="001157FC">
        <w:rPr>
          <w:rFonts w:hint="eastAsia"/>
        </w:rPr>
        <w:t xml:space="preserve">　　　＜内訳＞</w:t>
      </w:r>
    </w:p>
    <w:p w14:paraId="702B5C54" w14:textId="16DA674D" w:rsidR="004C3B8A" w:rsidRPr="001157FC" w:rsidRDefault="004C3B8A" w:rsidP="00006DC9">
      <w:pPr>
        <w:pStyle w:val="af0"/>
        <w:numPr>
          <w:ilvl w:val="0"/>
          <w:numId w:val="1"/>
        </w:numPr>
        <w:ind w:leftChars="0"/>
      </w:pPr>
      <w:r w:rsidRPr="001157FC">
        <w:rPr>
          <w:rFonts w:hint="eastAsia"/>
        </w:rPr>
        <w:t>ファイル綴り</w:t>
      </w:r>
      <w:r w:rsidRPr="001157FC">
        <w:tab/>
      </w:r>
      <w:r w:rsidRPr="001157FC">
        <w:tab/>
      </w:r>
      <w:r w:rsidRPr="001157FC">
        <w:tab/>
      </w:r>
      <w:r w:rsidRPr="001157FC">
        <w:tab/>
      </w:r>
      <w:r w:rsidRPr="001157FC">
        <w:tab/>
      </w:r>
      <w:r w:rsidRPr="001157FC">
        <w:tab/>
      </w:r>
      <w:r w:rsidRPr="001157FC">
        <w:rPr>
          <w:rFonts w:hint="eastAsia"/>
        </w:rPr>
        <w:t>１部</w:t>
      </w:r>
    </w:p>
    <w:p w14:paraId="4A81E57F" w14:textId="094741A2" w:rsidR="004C3B8A" w:rsidRPr="001157FC" w:rsidRDefault="004C3B8A" w:rsidP="004C3B8A">
      <w:pPr>
        <w:ind w:leftChars="100" w:left="210" w:firstLineChars="200" w:firstLine="420"/>
      </w:pPr>
      <w:r w:rsidRPr="001157FC">
        <w:rPr>
          <w:rFonts w:hint="eastAsia"/>
        </w:rPr>
        <w:t>②ファイル綴り。応募団体名（施設名含む）を黒塗りしたもの</w:t>
      </w:r>
      <w:r w:rsidRPr="001157FC">
        <w:tab/>
      </w:r>
      <w:r w:rsidR="009F0F9F" w:rsidRPr="001157FC">
        <w:rPr>
          <w:rFonts w:hint="eastAsia"/>
        </w:rPr>
        <w:t>15</w:t>
      </w:r>
      <w:r w:rsidRPr="001157FC">
        <w:rPr>
          <w:rFonts w:hint="eastAsia"/>
        </w:rPr>
        <w:t>部</w:t>
      </w:r>
    </w:p>
    <w:p w14:paraId="744E1106" w14:textId="0A3FD0FB" w:rsidR="004C3B8A" w:rsidRPr="001157FC" w:rsidRDefault="004C3B8A" w:rsidP="004C3B8A">
      <w:pPr>
        <w:ind w:leftChars="100" w:left="210" w:firstLineChars="200" w:firstLine="420"/>
      </w:pPr>
      <w:r w:rsidRPr="001157FC">
        <w:rPr>
          <w:rFonts w:hint="eastAsia"/>
        </w:rPr>
        <w:t>③ホチキス等で留めず、クリップ留め（インデックス不要）</w:t>
      </w:r>
      <w:r w:rsidRPr="001157FC">
        <w:tab/>
      </w:r>
      <w:r w:rsidR="00006DC9" w:rsidRPr="001157FC">
        <w:rPr>
          <w:rFonts w:hint="eastAsia"/>
        </w:rPr>
        <w:t>１</w:t>
      </w:r>
      <w:r w:rsidRPr="001157FC">
        <w:rPr>
          <w:rFonts w:hint="eastAsia"/>
        </w:rPr>
        <w:t>部</w:t>
      </w:r>
    </w:p>
    <w:p w14:paraId="68D8F900" w14:textId="5CE93E93" w:rsidR="004C3B8A" w:rsidRPr="001157FC" w:rsidRDefault="004C3B8A">
      <w:pPr>
        <w:rPr>
          <w:rFonts w:ascii="ＭＳ ゴシック" w:eastAsia="ＭＳ ゴシック" w:hAnsi="ＭＳ ゴシック"/>
        </w:rPr>
      </w:pPr>
      <w:r w:rsidRPr="001157FC">
        <w:rPr>
          <w:rFonts w:ascii="ＭＳ ゴシック" w:eastAsia="ＭＳ ゴシック" w:hAnsi="ＭＳ ゴシック" w:hint="eastAsia"/>
        </w:rPr>
        <w:t xml:space="preserve">　</w:t>
      </w:r>
      <w:r w:rsidRPr="001157FC">
        <w:rPr>
          <w:rFonts w:ascii="ＭＳ ゴシック" w:eastAsia="ＭＳ ゴシック" w:hAnsi="ＭＳ ゴシック"/>
        </w:rPr>
        <w:t xml:space="preserve">(2) </w:t>
      </w:r>
      <w:r w:rsidRPr="001157FC">
        <w:rPr>
          <w:rFonts w:ascii="ＭＳ ゴシック" w:eastAsia="ＭＳ ゴシック" w:hAnsi="ＭＳ ゴシック" w:hint="eastAsia"/>
        </w:rPr>
        <w:t>表紙の添付</w:t>
      </w:r>
    </w:p>
    <w:p w14:paraId="3D7A8607" w14:textId="5464A8DB" w:rsidR="004C3B8A" w:rsidRPr="001157FC" w:rsidRDefault="004C3B8A" w:rsidP="00A73FC7">
      <w:pPr>
        <w:ind w:leftChars="200" w:left="420" w:firstLineChars="100" w:firstLine="210"/>
      </w:pPr>
      <w:r w:rsidRPr="001157FC">
        <w:rPr>
          <w:rFonts w:hint="eastAsia"/>
        </w:rPr>
        <w:t>書類は、表紙の「確認欄」に確認した旨の“■”を記入し、各書類にはページ番号及びインデックスを付けてください。</w:t>
      </w:r>
    </w:p>
    <w:p w14:paraId="48E93067" w14:textId="0B7FCDAA" w:rsidR="001E6083" w:rsidRPr="001157FC" w:rsidRDefault="001E6083" w:rsidP="001E6083">
      <w:pPr>
        <w:rPr>
          <w:rFonts w:ascii="ＭＳ ゴシック" w:eastAsia="ＭＳ ゴシック" w:hAnsi="ＭＳ ゴシック"/>
        </w:rPr>
      </w:pPr>
      <w:r w:rsidRPr="001157FC">
        <w:rPr>
          <w:rFonts w:ascii="ＭＳ ゴシック" w:eastAsia="ＭＳ ゴシック" w:hAnsi="ＭＳ ゴシック" w:hint="eastAsia"/>
        </w:rPr>
        <w:t xml:space="preserve">　</w:t>
      </w:r>
      <w:r w:rsidRPr="001157FC">
        <w:rPr>
          <w:rFonts w:ascii="ＭＳ ゴシック" w:eastAsia="ＭＳ ゴシック" w:hAnsi="ＭＳ ゴシック"/>
        </w:rPr>
        <w:t xml:space="preserve">(3) </w:t>
      </w:r>
      <w:r w:rsidRPr="001157FC">
        <w:rPr>
          <w:rFonts w:ascii="ＭＳ ゴシック" w:eastAsia="ＭＳ ゴシック" w:hAnsi="ＭＳ ゴシック" w:hint="eastAsia"/>
        </w:rPr>
        <w:t>用紙サイズについて</w:t>
      </w:r>
    </w:p>
    <w:p w14:paraId="60922EA8" w14:textId="6F7667D8" w:rsidR="00731498" w:rsidRPr="001157FC" w:rsidRDefault="001E6083" w:rsidP="00A73FC7">
      <w:pPr>
        <w:ind w:leftChars="200" w:left="420" w:firstLineChars="100" w:firstLine="210"/>
      </w:pPr>
      <w:r w:rsidRPr="001157FC">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1157FC" w:rsidRDefault="001E6083" w:rsidP="001E6083">
      <w:pPr>
        <w:rPr>
          <w:rFonts w:ascii="ＭＳ ゴシック" w:eastAsia="ＭＳ ゴシック" w:hAnsi="ＭＳ ゴシック"/>
        </w:rPr>
      </w:pPr>
      <w:r w:rsidRPr="001157FC">
        <w:rPr>
          <w:rFonts w:ascii="ＭＳ ゴシック" w:eastAsia="ＭＳ ゴシック" w:hAnsi="ＭＳ ゴシック" w:hint="eastAsia"/>
        </w:rPr>
        <w:t xml:space="preserve">　</w:t>
      </w:r>
      <w:r w:rsidRPr="001157FC">
        <w:rPr>
          <w:rFonts w:ascii="ＭＳ ゴシック" w:eastAsia="ＭＳ ゴシック" w:hAnsi="ＭＳ ゴシック"/>
        </w:rPr>
        <w:t xml:space="preserve">(4) </w:t>
      </w:r>
      <w:r w:rsidR="0026266E" w:rsidRPr="001157FC">
        <w:rPr>
          <w:rFonts w:ascii="ＭＳ ゴシック" w:eastAsia="ＭＳ ゴシック" w:hAnsi="ＭＳ ゴシック" w:hint="eastAsia"/>
        </w:rPr>
        <w:t>その他</w:t>
      </w:r>
    </w:p>
    <w:p w14:paraId="2B2ACBD4" w14:textId="5E403E0B" w:rsidR="001E6083" w:rsidRPr="001157FC" w:rsidRDefault="0026266E" w:rsidP="00A73FC7">
      <w:pPr>
        <w:ind w:firstLineChars="300" w:firstLine="630"/>
      </w:pPr>
      <w:r w:rsidRPr="001157FC">
        <w:rPr>
          <w:rFonts w:hint="eastAsia"/>
        </w:rPr>
        <w:t>事業計画書（様式ア</w:t>
      </w:r>
      <w:r w:rsidR="001E6083" w:rsidRPr="001157FC">
        <w:rPr>
          <w:rFonts w:hint="eastAsia"/>
        </w:rPr>
        <w:t>）においては、業務の工夫等について、具体的に記載してください。</w:t>
      </w:r>
    </w:p>
    <w:p w14:paraId="619904DC" w14:textId="74B39E5F" w:rsidR="005A7255" w:rsidRPr="001157FC" w:rsidRDefault="005A7255" w:rsidP="00A73FC7">
      <w:pPr>
        <w:ind w:firstLineChars="300" w:firstLine="630"/>
      </w:pPr>
      <w:r w:rsidRPr="001157FC">
        <w:rPr>
          <w:rFonts w:hint="eastAsia"/>
        </w:rPr>
        <w:t>また当該様式は</w:t>
      </w:r>
      <w:r w:rsidR="00123EA8" w:rsidRPr="001157FC">
        <w:rPr>
          <w:rFonts w:hint="eastAsia"/>
        </w:rPr>
        <w:t>１部あたり</w:t>
      </w:r>
      <w:r w:rsidR="009C2D49" w:rsidRPr="001157FC">
        <w:rPr>
          <w:rFonts w:hint="eastAsia"/>
        </w:rPr>
        <w:t>50</w:t>
      </w:r>
      <w:r w:rsidRPr="001157FC">
        <w:rPr>
          <w:rFonts w:hint="eastAsia"/>
        </w:rPr>
        <w:t>ページ</w:t>
      </w:r>
      <w:r w:rsidR="00123EA8" w:rsidRPr="001157FC">
        <w:rPr>
          <w:rFonts w:hint="eastAsia"/>
        </w:rPr>
        <w:t>程度を限度に作成してください。</w:t>
      </w:r>
    </w:p>
    <w:p w14:paraId="2341B789" w14:textId="77777777" w:rsidR="001E6083" w:rsidRPr="001157FC" w:rsidRDefault="001E6083" w:rsidP="00A73FC7">
      <w:pPr>
        <w:ind w:leftChars="200" w:left="420" w:firstLineChars="100" w:firstLine="210"/>
      </w:pPr>
    </w:p>
    <w:p w14:paraId="39F67CAF" w14:textId="7D922BAC" w:rsidR="00DC3EF7" w:rsidRPr="001157FC" w:rsidRDefault="00DC3EF7">
      <w:pPr>
        <w:rPr>
          <w:rFonts w:ascii="ＭＳ ゴシック" w:eastAsia="ＭＳ ゴシック" w:hAnsi="ＭＳ ゴシック"/>
          <w:u w:val="single"/>
        </w:rPr>
      </w:pPr>
      <w:r w:rsidRPr="001157FC">
        <w:rPr>
          <w:rFonts w:ascii="ＭＳ ゴシック" w:eastAsia="ＭＳ ゴシック" w:hAnsi="ＭＳ ゴシック" w:hint="eastAsia"/>
          <w:u w:val="single"/>
        </w:rPr>
        <w:t>３　電子データ</w:t>
      </w:r>
      <w:r w:rsidR="00BE5E55" w:rsidRPr="001157FC">
        <w:rPr>
          <w:rFonts w:ascii="ＭＳ ゴシック" w:eastAsia="ＭＳ ゴシック" w:hAnsi="ＭＳ ゴシック" w:hint="eastAsia"/>
          <w:u w:val="single"/>
        </w:rPr>
        <w:t>で提出する際の留意点について</w:t>
      </w:r>
    </w:p>
    <w:p w14:paraId="4B9E25E9" w14:textId="4D4D802B" w:rsidR="0026266E" w:rsidRPr="001157FC" w:rsidRDefault="0026266E">
      <w:pPr>
        <w:rPr>
          <w:rFonts w:ascii="ＭＳ ゴシック" w:eastAsia="ＭＳ ゴシック" w:hAnsi="ＭＳ ゴシック"/>
        </w:rPr>
      </w:pPr>
      <w:r w:rsidRPr="001157FC">
        <w:rPr>
          <w:rFonts w:ascii="ＭＳ ゴシック" w:eastAsia="ＭＳ ゴシック" w:hAnsi="ＭＳ ゴシック" w:hint="eastAsia"/>
        </w:rPr>
        <w:t xml:space="preserve">　</w:t>
      </w:r>
      <w:r w:rsidRPr="001157FC">
        <w:rPr>
          <w:rFonts w:ascii="ＭＳ ゴシック" w:eastAsia="ＭＳ ゴシック" w:hAnsi="ＭＳ ゴシック"/>
        </w:rPr>
        <w:t xml:space="preserve">(1) </w:t>
      </w:r>
      <w:r w:rsidRPr="001157FC">
        <w:rPr>
          <w:rFonts w:ascii="ＭＳ ゴシック" w:eastAsia="ＭＳ ゴシック" w:hAnsi="ＭＳ ゴシック" w:hint="eastAsia"/>
        </w:rPr>
        <w:t>表紙の添付</w:t>
      </w:r>
    </w:p>
    <w:p w14:paraId="37B85B37" w14:textId="4151AA68" w:rsidR="0026266E" w:rsidRPr="001157FC" w:rsidRDefault="0026266E" w:rsidP="00A73FC7">
      <w:pPr>
        <w:ind w:leftChars="200" w:left="420" w:firstLineChars="100" w:firstLine="210"/>
      </w:pPr>
      <w:r w:rsidRPr="001157FC">
        <w:rPr>
          <w:rFonts w:hint="eastAsia"/>
        </w:rPr>
        <w:t>書類は、表紙の「確認欄」に確認した旨の“■”を記入し、表紙の「番号」に記載の番号をファイル名の最初に記載してください。</w:t>
      </w:r>
    </w:p>
    <w:p w14:paraId="68022F01" w14:textId="056FEDB5" w:rsidR="0026266E" w:rsidRPr="001157FC" w:rsidRDefault="0026266E" w:rsidP="0026266E">
      <w:pPr>
        <w:rPr>
          <w:rFonts w:ascii="ＭＳ ゴシック" w:eastAsia="ＭＳ ゴシック" w:hAnsi="ＭＳ ゴシック"/>
        </w:rPr>
      </w:pPr>
      <w:r w:rsidRPr="001157FC">
        <w:rPr>
          <w:rFonts w:ascii="ＭＳ ゴシック" w:eastAsia="ＭＳ ゴシック" w:hAnsi="ＭＳ ゴシック" w:hint="eastAsia"/>
        </w:rPr>
        <w:t xml:space="preserve">　</w:t>
      </w:r>
      <w:r w:rsidRPr="001157FC">
        <w:rPr>
          <w:rFonts w:ascii="ＭＳ ゴシック" w:eastAsia="ＭＳ ゴシック" w:hAnsi="ＭＳ ゴシック"/>
        </w:rPr>
        <w:t xml:space="preserve">(2) </w:t>
      </w:r>
      <w:r w:rsidRPr="001157FC">
        <w:rPr>
          <w:rFonts w:ascii="ＭＳ ゴシック" w:eastAsia="ＭＳ ゴシック" w:hAnsi="ＭＳ ゴシック" w:hint="eastAsia"/>
        </w:rPr>
        <w:t>ファイル</w:t>
      </w:r>
      <w:r w:rsidR="0002414E" w:rsidRPr="001157FC">
        <w:rPr>
          <w:rFonts w:ascii="ＭＳ ゴシック" w:eastAsia="ＭＳ ゴシック" w:hAnsi="ＭＳ ゴシック" w:hint="eastAsia"/>
        </w:rPr>
        <w:t>形式</w:t>
      </w:r>
      <w:r w:rsidRPr="001157FC">
        <w:rPr>
          <w:rFonts w:ascii="ＭＳ ゴシック" w:eastAsia="ＭＳ ゴシック" w:hAnsi="ＭＳ ゴシック" w:hint="eastAsia"/>
        </w:rPr>
        <w:t>ついて</w:t>
      </w:r>
    </w:p>
    <w:p w14:paraId="2A0D3BF6" w14:textId="429BCEAF" w:rsidR="0026266E" w:rsidRPr="001157FC" w:rsidRDefault="0026266E" w:rsidP="00A73FC7">
      <w:pPr>
        <w:ind w:leftChars="200" w:left="420" w:firstLineChars="100" w:firstLine="210"/>
      </w:pPr>
      <w:r w:rsidRPr="001157FC">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1157FC">
        <w:rPr>
          <w:rFonts w:ascii="ＭＳ ゴシック" w:eastAsia="ＭＳ ゴシック" w:hAnsi="ＭＳ ゴシック" w:hint="eastAsia"/>
        </w:rPr>
        <w:t xml:space="preserve">　</w:t>
      </w:r>
      <w:r w:rsidRPr="001157FC">
        <w:rPr>
          <w:rFonts w:ascii="ＭＳ ゴシック" w:eastAsia="ＭＳ ゴシック" w:hAnsi="ＭＳ ゴシック"/>
        </w:rPr>
        <w:t xml:space="preserve">(3) </w:t>
      </w:r>
      <w:r w:rsidRPr="001157FC">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2456B4">
          <w:pgSz w:w="11906" w:h="16838"/>
          <w:pgMar w:top="1191" w:right="1077" w:bottom="1191" w:left="1077" w:header="851" w:footer="454" w:gutter="0"/>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0E6EED" w:rsidRDefault="002E71FA" w:rsidP="002E71FA">
      <w:pPr>
        <w:ind w:firstLineChars="200" w:firstLine="420"/>
        <w:rPr>
          <w:rFonts w:ascii="ＭＳ ゴシック" w:eastAsia="ＭＳ ゴシック" w:hAnsi="ＭＳ ゴシック"/>
        </w:rPr>
      </w:pPr>
      <w:r w:rsidRPr="000E6EED">
        <w:rPr>
          <w:rFonts w:ascii="ＭＳ ゴシック" w:eastAsia="ＭＳ ゴシック" w:hAnsi="ＭＳ ゴシック" w:hint="eastAsia"/>
        </w:rPr>
        <w:t xml:space="preserve">ウ　</w:t>
      </w:r>
      <w:r w:rsidR="0083794E" w:rsidRPr="000E6EED">
        <w:rPr>
          <w:rFonts w:ascii="ＭＳ ゴシック" w:eastAsia="ＭＳ ゴシック" w:hAnsi="ＭＳ ゴシック" w:hint="eastAsia"/>
        </w:rPr>
        <w:t>上限額</w:t>
      </w:r>
    </w:p>
    <w:p w14:paraId="585EADCE" w14:textId="49E57007" w:rsidR="002E71FA" w:rsidRPr="000E6EED" w:rsidRDefault="0083794E" w:rsidP="002E71FA">
      <w:pPr>
        <w:ind w:leftChars="200" w:left="420" w:firstLineChars="200" w:firstLine="420"/>
      </w:pPr>
      <w:r w:rsidRPr="000E6EED">
        <w:rPr>
          <w:rFonts w:hint="eastAsia"/>
        </w:rPr>
        <w:t>各年度</w:t>
      </w:r>
      <w:r w:rsidR="00784AE5" w:rsidRPr="000E6EED">
        <w:rPr>
          <w:rFonts w:hint="eastAsia"/>
        </w:rPr>
        <w:t>60</w:t>
      </w:r>
      <w:r w:rsidR="00E6390C" w:rsidRPr="000E6EED">
        <w:rPr>
          <w:rFonts w:hint="eastAsia"/>
        </w:rPr>
        <w:t>,</w:t>
      </w:r>
      <w:r w:rsidR="00784AE5" w:rsidRPr="000E6EED">
        <w:rPr>
          <w:rFonts w:hint="eastAsia"/>
        </w:rPr>
        <w:t>600</w:t>
      </w:r>
      <w:r w:rsidR="00E6390C" w:rsidRPr="000E6EED">
        <w:rPr>
          <w:rFonts w:hint="eastAsia"/>
        </w:rPr>
        <w:t>,</w:t>
      </w:r>
      <w:r w:rsidR="00784AE5" w:rsidRPr="000E6EED">
        <w:rPr>
          <w:rFonts w:hint="eastAsia"/>
        </w:rPr>
        <w:t>000</w:t>
      </w:r>
      <w:r w:rsidR="00E6390C" w:rsidRPr="000E6EED">
        <w:rPr>
          <w:rFonts w:hint="eastAsia"/>
        </w:rPr>
        <w:t>円</w:t>
      </w:r>
      <w:r w:rsidRPr="000E6EED">
        <w:rPr>
          <w:rFonts w:hint="eastAsia"/>
        </w:rPr>
        <w:t>の範囲内で交付します。</w:t>
      </w:r>
    </w:p>
    <w:p w14:paraId="4737F586" w14:textId="41D4BFAD" w:rsidR="0083794E" w:rsidRPr="000E6EED" w:rsidRDefault="002E71FA" w:rsidP="002E71FA">
      <w:pPr>
        <w:ind w:leftChars="200" w:left="420" w:firstLineChars="200" w:firstLine="420"/>
      </w:pPr>
      <w:r w:rsidRPr="000E6EED">
        <w:rPr>
          <w:rFonts w:hint="eastAsia"/>
        </w:rPr>
        <w:t>なお、地域ケアプラザ協力医（630,000円）及び小破修繕費（600,000円）は指定額とします。</w:t>
      </w:r>
    </w:p>
    <w:p w14:paraId="3602ED60" w14:textId="77777777" w:rsidR="00E6390C" w:rsidRPr="000E6EED" w:rsidRDefault="00E6390C" w:rsidP="00EE1952">
      <w:pPr>
        <w:ind w:firstLineChars="300" w:firstLine="630"/>
      </w:pPr>
    </w:p>
    <w:p w14:paraId="404C4CC6" w14:textId="4BE308EE" w:rsidR="0083794E" w:rsidRPr="000E6EED" w:rsidRDefault="0083794E" w:rsidP="00CD2AA2">
      <w:pPr>
        <w:ind w:firstLineChars="300" w:firstLine="630"/>
      </w:pPr>
      <w:r w:rsidRPr="000E6EED">
        <w:rPr>
          <w:rFonts w:hint="eastAsia"/>
        </w:rPr>
        <w:t>＜内訳＞</w:t>
      </w:r>
      <w:r w:rsidR="008E4546" w:rsidRPr="000E6EED">
        <w:rPr>
          <w:rFonts w:hint="eastAsia"/>
        </w:rPr>
        <w:t>上限額／</w:t>
      </w:r>
      <w:r w:rsidR="00EE1952" w:rsidRPr="000E6EED">
        <w:rPr>
          <w:rFonts w:hint="eastAsia"/>
        </w:rPr>
        <w:t>年額</w:t>
      </w:r>
    </w:p>
    <w:p w14:paraId="0C3C79E0" w14:textId="5B7ACC0A" w:rsidR="0083794E" w:rsidRPr="000E6EED" w:rsidRDefault="0083794E" w:rsidP="00784AE5">
      <w:pPr>
        <w:pStyle w:val="af0"/>
        <w:numPr>
          <w:ilvl w:val="0"/>
          <w:numId w:val="2"/>
        </w:numPr>
        <w:ind w:leftChars="0"/>
      </w:pPr>
      <w:r w:rsidRPr="000E6EED">
        <w:rPr>
          <w:rFonts w:hint="eastAsia"/>
        </w:rPr>
        <w:t>地域ケアプラザ運営事業</w:t>
      </w:r>
      <w:r w:rsidR="00F26F89">
        <w:t xml:space="preserve">                                    </w:t>
      </w:r>
      <w:r w:rsidR="00784AE5" w:rsidRPr="000E6EED">
        <w:rPr>
          <w:rFonts w:hint="eastAsia"/>
        </w:rPr>
        <w:t>22</w:t>
      </w:r>
      <w:r w:rsidR="00EE1952" w:rsidRPr="000E6EED">
        <w:rPr>
          <w:rFonts w:hint="eastAsia"/>
        </w:rPr>
        <w:t>,</w:t>
      </w:r>
      <w:r w:rsidR="00784AE5" w:rsidRPr="000E6EED">
        <w:rPr>
          <w:rFonts w:hint="eastAsia"/>
        </w:rPr>
        <w:t>036</w:t>
      </w:r>
      <w:r w:rsidR="00EE1952" w:rsidRPr="000E6EED">
        <w:rPr>
          <w:rFonts w:hint="eastAsia"/>
        </w:rPr>
        <w:t>,</w:t>
      </w:r>
      <w:r w:rsidR="00784AE5" w:rsidRPr="000E6EED">
        <w:rPr>
          <w:rFonts w:hint="eastAsia"/>
        </w:rPr>
        <w:t>000</w:t>
      </w:r>
      <w:r w:rsidR="00EE1952" w:rsidRPr="000E6EED">
        <w:rPr>
          <w:rFonts w:hint="eastAsia"/>
        </w:rPr>
        <w:t>円</w:t>
      </w:r>
    </w:p>
    <w:p w14:paraId="57E084AD" w14:textId="512D230C" w:rsidR="0083794E" w:rsidRPr="000E6EED" w:rsidRDefault="0083794E" w:rsidP="00784AE5">
      <w:pPr>
        <w:pStyle w:val="af0"/>
        <w:numPr>
          <w:ilvl w:val="0"/>
          <w:numId w:val="2"/>
        </w:numPr>
        <w:ind w:leftChars="0"/>
      </w:pPr>
      <w:r w:rsidRPr="000E6EED">
        <w:rPr>
          <w:rFonts w:hint="eastAsia"/>
        </w:rPr>
        <w:t>地域包括支援センター</w:t>
      </w:r>
      <w:r w:rsidR="0018324B" w:rsidRPr="000E6EED">
        <w:rPr>
          <w:rFonts w:hint="eastAsia"/>
        </w:rPr>
        <w:t>運営</w:t>
      </w:r>
      <w:r w:rsidRPr="000E6EED">
        <w:rPr>
          <w:rFonts w:hint="eastAsia"/>
        </w:rPr>
        <w:t>事業</w:t>
      </w:r>
      <w:r w:rsidR="00EE1952" w:rsidRPr="000E6EED">
        <w:tab/>
      </w:r>
      <w:r w:rsidR="00045796" w:rsidRPr="00F32E47">
        <w:rPr>
          <w:rFonts w:hint="eastAsia"/>
        </w:rPr>
        <w:t>（</w:t>
      </w:r>
      <w:r w:rsidR="00045796">
        <w:rPr>
          <w:rFonts w:hint="eastAsia"/>
        </w:rPr>
        <w:t>一般</w:t>
      </w:r>
      <w:r w:rsidR="00045796" w:rsidRPr="0083794E">
        <w:rPr>
          <w:rFonts w:hint="eastAsia"/>
        </w:rPr>
        <w:t>介護予防事業</w:t>
      </w:r>
      <w:r w:rsidR="00045796" w:rsidRPr="00F32E47">
        <w:rPr>
          <w:rFonts w:hint="eastAsia"/>
        </w:rPr>
        <w:t>除く）</w:t>
      </w:r>
      <w:r w:rsidR="00F26F89">
        <w:rPr>
          <w:rFonts w:hint="eastAsia"/>
        </w:rPr>
        <w:t xml:space="preserve"> </w:t>
      </w:r>
      <w:r w:rsidR="00F26F89">
        <w:t xml:space="preserve">    </w:t>
      </w:r>
      <w:r w:rsidR="00784AE5" w:rsidRPr="000E6EED">
        <w:rPr>
          <w:rFonts w:hint="eastAsia"/>
        </w:rPr>
        <w:t>32</w:t>
      </w:r>
      <w:r w:rsidR="00E6390C" w:rsidRPr="000E6EED">
        <w:rPr>
          <w:rFonts w:hint="eastAsia"/>
        </w:rPr>
        <w:t>,</w:t>
      </w:r>
      <w:r w:rsidR="00784AE5" w:rsidRPr="000E6EED">
        <w:rPr>
          <w:rFonts w:hint="eastAsia"/>
        </w:rPr>
        <w:t>225,000</w:t>
      </w:r>
      <w:r w:rsidR="00EE1952" w:rsidRPr="000E6EED">
        <w:rPr>
          <w:rFonts w:hint="eastAsia"/>
        </w:rPr>
        <w:t>円</w:t>
      </w:r>
    </w:p>
    <w:p w14:paraId="5FF9453F" w14:textId="6B658E8C" w:rsidR="0083794E" w:rsidRPr="000E6EED" w:rsidRDefault="00EE1952" w:rsidP="00784AE5">
      <w:pPr>
        <w:pStyle w:val="af0"/>
        <w:numPr>
          <w:ilvl w:val="0"/>
          <w:numId w:val="2"/>
        </w:numPr>
        <w:ind w:leftChars="0"/>
      </w:pPr>
      <w:r w:rsidRPr="000E6EED">
        <w:rPr>
          <w:rFonts w:hint="eastAsia"/>
        </w:rPr>
        <w:t>生活支援体制整備事業</w:t>
      </w:r>
      <w:r w:rsidRPr="000E6EED">
        <w:tab/>
      </w:r>
      <w:r w:rsidR="00F26F89">
        <w:t xml:space="preserve">                                      </w:t>
      </w:r>
      <w:r w:rsidR="00784AE5" w:rsidRPr="000E6EED">
        <w:rPr>
          <w:rFonts w:hint="eastAsia"/>
        </w:rPr>
        <w:t>6</w:t>
      </w:r>
      <w:r w:rsidR="00A350C9" w:rsidRPr="000E6EED">
        <w:t>,</w:t>
      </w:r>
      <w:r w:rsidR="00784AE5" w:rsidRPr="000E6EED">
        <w:rPr>
          <w:rFonts w:hint="eastAsia"/>
        </w:rPr>
        <w:t>185</w:t>
      </w:r>
      <w:r w:rsidR="00A350C9" w:rsidRPr="000E6EED">
        <w:t>,</w:t>
      </w:r>
      <w:r w:rsidR="00784AE5" w:rsidRPr="000E6EED">
        <w:rPr>
          <w:rFonts w:hint="eastAsia"/>
        </w:rPr>
        <w:t>000</w:t>
      </w:r>
      <w:r w:rsidRPr="000E6EED">
        <w:rPr>
          <w:rFonts w:hint="eastAsia"/>
        </w:rPr>
        <w:t>円</w:t>
      </w:r>
    </w:p>
    <w:p w14:paraId="3B3BBAAE" w14:textId="321A93C3" w:rsidR="0083794E" w:rsidRDefault="00045796" w:rsidP="00784AE5">
      <w:pPr>
        <w:pStyle w:val="af0"/>
        <w:numPr>
          <w:ilvl w:val="0"/>
          <w:numId w:val="2"/>
        </w:numPr>
        <w:ind w:leftChars="0"/>
      </w:pPr>
      <w:r w:rsidRPr="00F32E47">
        <w:rPr>
          <w:rFonts w:hint="eastAsia"/>
        </w:rPr>
        <w:t>（地域包括支援センター運営事業のうち）</w:t>
      </w:r>
      <w:r w:rsidR="00422687">
        <w:rPr>
          <w:rFonts w:hint="eastAsia"/>
        </w:rPr>
        <w:t>一般</w:t>
      </w:r>
      <w:r w:rsidR="0083794E" w:rsidRPr="0083794E">
        <w:rPr>
          <w:rFonts w:hint="eastAsia"/>
        </w:rPr>
        <w:t>介護予防事業</w:t>
      </w:r>
      <w:r w:rsidR="00EE1952">
        <w:tab/>
      </w:r>
      <w:r w:rsidR="0083794E" w:rsidRPr="0083794E">
        <w:t>15</w:t>
      </w:r>
      <w:r w:rsidR="00995582">
        <w:rPr>
          <w:rFonts w:hint="eastAsia"/>
        </w:rPr>
        <w:t>4</w:t>
      </w:r>
      <w:r w:rsidR="0083794E" w:rsidRPr="0083794E">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0E6EED" w14:paraId="211447F6" w14:textId="77777777" w:rsidTr="00EE1952">
        <w:tc>
          <w:tcPr>
            <w:tcW w:w="9315" w:type="dxa"/>
          </w:tcPr>
          <w:p w14:paraId="4A9386A6" w14:textId="09CBA3CB" w:rsidR="00EE1952" w:rsidRPr="000E6EED" w:rsidRDefault="00EE1952" w:rsidP="008E4546">
            <w:pPr>
              <w:spacing w:before="240"/>
            </w:pPr>
            <w:r w:rsidRPr="000E6EED">
              <w:rPr>
                <w:rFonts w:hint="eastAsia"/>
              </w:rPr>
              <w:t>＜</w:t>
            </w:r>
            <w:r w:rsidR="003163DF" w:rsidRPr="000E6EED">
              <w:rPr>
                <w:rFonts w:hint="eastAsia"/>
              </w:rPr>
              <w:t>参考１</w:t>
            </w:r>
            <w:r w:rsidRPr="000E6EED">
              <w:rPr>
                <w:rFonts w:hint="eastAsia"/>
              </w:rPr>
              <w:t>＞</w:t>
            </w:r>
            <w:r w:rsidR="003163DF" w:rsidRPr="000E6EED">
              <w:rPr>
                <w:rFonts w:hint="eastAsia"/>
              </w:rPr>
              <w:t>施設使用料相当額について</w:t>
            </w:r>
          </w:p>
          <w:p w14:paraId="19393F9C" w14:textId="124B2BAF" w:rsidR="00EE1952" w:rsidRPr="000E6EED" w:rsidRDefault="00EE1952" w:rsidP="00EE1952">
            <w:pPr>
              <w:ind w:firstLineChars="100" w:firstLine="210"/>
            </w:pPr>
            <w:r w:rsidRPr="000E6EED">
              <w:rPr>
                <w:rFonts w:hint="eastAsia"/>
              </w:rPr>
              <w:t>民間の</w:t>
            </w:r>
            <w:r w:rsidR="00175ABC" w:rsidRPr="000E6EED">
              <w:rPr>
                <w:rFonts w:hint="eastAsia"/>
              </w:rPr>
              <w:t>通所系サービス事業者（以下「民間事業者」という。）は、</w:t>
            </w:r>
            <w:r w:rsidRPr="000E6EED">
              <w:rPr>
                <w:rFonts w:hint="eastAsia"/>
              </w:rPr>
              <w:t>自ら施設整備費等を負担していることを考慮し、民間事業者との負担の公平性を図るため、地域ケアプラザ運営事業の</w:t>
            </w:r>
            <w:r w:rsidR="005C39C7" w:rsidRPr="000E6EED">
              <w:rPr>
                <w:rFonts w:hint="eastAsia"/>
              </w:rPr>
              <w:t>見込額</w:t>
            </w:r>
            <w:r w:rsidRPr="000E6EED">
              <w:rPr>
                <w:rFonts w:hint="eastAsia"/>
              </w:rPr>
              <w:t>から</w:t>
            </w:r>
            <w:r w:rsidR="005C39C7" w:rsidRPr="000E6EED">
              <w:rPr>
                <w:rFonts w:hint="eastAsia"/>
              </w:rPr>
              <w:t>通所系サービス事業利用部分</w:t>
            </w:r>
            <w:r w:rsidRPr="000E6EED">
              <w:rPr>
                <w:rFonts w:hint="eastAsia"/>
              </w:rPr>
              <w:t>に係る施設使用料相当額として</w:t>
            </w:r>
            <w:r w:rsidR="00784AE5" w:rsidRPr="000E6EED">
              <w:rPr>
                <w:rFonts w:hint="eastAsia"/>
              </w:rPr>
              <w:t>1</w:t>
            </w:r>
            <w:r w:rsidR="00E6390C" w:rsidRPr="000E6EED">
              <w:rPr>
                <w:rFonts w:hint="eastAsia"/>
              </w:rPr>
              <w:t>,</w:t>
            </w:r>
            <w:r w:rsidR="00784AE5" w:rsidRPr="000E6EED">
              <w:rPr>
                <w:rFonts w:hint="eastAsia"/>
              </w:rPr>
              <w:t>406</w:t>
            </w:r>
            <w:r w:rsidR="00E6390C" w:rsidRPr="000E6EED">
              <w:rPr>
                <w:rFonts w:hint="eastAsia"/>
              </w:rPr>
              <w:t>,</w:t>
            </w:r>
            <w:r w:rsidR="00784AE5" w:rsidRPr="000E6EED">
              <w:rPr>
                <w:rFonts w:hint="eastAsia"/>
              </w:rPr>
              <w:t>000</w:t>
            </w:r>
            <w:r w:rsidR="00E6390C" w:rsidRPr="000E6EED">
              <w:rPr>
                <w:rFonts w:hint="eastAsia"/>
              </w:rPr>
              <w:t>円</w:t>
            </w:r>
            <w:r w:rsidRPr="000E6EED">
              <w:rPr>
                <w:rFonts w:hint="eastAsia"/>
              </w:rPr>
              <w:t>（年額）を控除した額を地域ケアプラザ運営事業の上限額としています。</w:t>
            </w:r>
          </w:p>
          <w:p w14:paraId="2DB2F6D4" w14:textId="5A197DCB" w:rsidR="00EE1952" w:rsidRPr="000E6EED" w:rsidRDefault="00EE1952" w:rsidP="00F2099D">
            <w:pPr>
              <w:ind w:firstLineChars="100" w:firstLine="210"/>
            </w:pPr>
            <w:r w:rsidRPr="000E6EED">
              <w:rPr>
                <w:rFonts w:hint="eastAsia"/>
              </w:rPr>
              <w:t>提案額も同様に、</w:t>
            </w:r>
            <w:r w:rsidR="00E6390C" w:rsidRPr="000E6EED">
              <w:rPr>
                <w:rFonts w:hint="eastAsia"/>
              </w:rPr>
              <w:t>地域ケアプラザ運営事業</w:t>
            </w:r>
            <w:r w:rsidRPr="000E6EED">
              <w:rPr>
                <w:rFonts w:hint="eastAsia"/>
              </w:rPr>
              <w:t>費から施設使用料相当額を控除した額とします。</w:t>
            </w:r>
          </w:p>
          <w:p w14:paraId="35280587" w14:textId="1A48D7E5" w:rsidR="00F2099D" w:rsidRPr="000E6EED" w:rsidRDefault="00F2099D" w:rsidP="00D62CCB">
            <w:pPr>
              <w:ind w:firstLineChars="100" w:firstLine="210"/>
            </w:pPr>
            <w:r w:rsidRPr="000E6EED">
              <w:rPr>
                <w:rFonts w:hint="eastAsia"/>
              </w:rPr>
              <w:t>なお、各施設が負担している施設使用料相当額は、地域ケアプラザの修繕等に活用されます。</w:t>
            </w:r>
          </w:p>
          <w:p w14:paraId="778F3565" w14:textId="77777777" w:rsidR="00D62CCB" w:rsidRPr="000E6EED" w:rsidRDefault="00D62CCB" w:rsidP="00D62CCB">
            <w:pPr>
              <w:ind w:firstLineChars="100" w:firstLine="210"/>
            </w:pPr>
          </w:p>
          <w:p w14:paraId="652E7A7F" w14:textId="27AD4CA6" w:rsidR="00CB39FB" w:rsidRPr="000E6EED" w:rsidRDefault="00BD5E0E" w:rsidP="00D62CCB">
            <w:pPr>
              <w:spacing w:after="240"/>
            </w:pPr>
            <w:r w:rsidRPr="000E6EED">
              <w:rPr>
                <w:rFonts w:hint="eastAsia"/>
              </w:rPr>
              <w:t>＜参考</w:t>
            </w:r>
            <w:r w:rsidR="003163DF" w:rsidRPr="000E6EED">
              <w:rPr>
                <w:rFonts w:hint="eastAsia"/>
              </w:rPr>
              <w:t>２</w:t>
            </w:r>
            <w:r w:rsidRPr="000E6EED">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0E6EED" w14:paraId="3820C24C" w14:textId="77777777" w:rsidTr="00CB39FB">
              <w:tc>
                <w:tcPr>
                  <w:tcW w:w="2552" w:type="dxa"/>
                  <w:vMerge w:val="restart"/>
                  <w:vAlign w:val="center"/>
                </w:tcPr>
                <w:p w14:paraId="0BEF3C42" w14:textId="5CB7EE95" w:rsidR="00F13870" w:rsidRPr="000E6EED" w:rsidRDefault="00D62CCB" w:rsidP="00D62CCB">
                  <w:pPr>
                    <w:jc w:val="center"/>
                  </w:pPr>
                  <w:r w:rsidRPr="000E6EED">
                    <w:rPr>
                      <w:rFonts w:hint="eastAsia"/>
                    </w:rPr>
                    <w:t>想定上限額</w:t>
                  </w:r>
                  <w:r w:rsidR="00CB39FB" w:rsidRPr="000E6EED">
                    <w:rPr>
                      <w:rFonts w:hint="eastAsia"/>
                    </w:rPr>
                    <w:t>（①）</w:t>
                  </w:r>
                </w:p>
              </w:tc>
              <w:tc>
                <w:tcPr>
                  <w:tcW w:w="1134" w:type="dxa"/>
                  <w:tcBorders>
                    <w:top w:val="nil"/>
                    <w:bottom w:val="nil"/>
                    <w:tl2br w:val="dashed" w:sz="4" w:space="0" w:color="auto"/>
                  </w:tcBorders>
                  <w:vAlign w:val="center"/>
                </w:tcPr>
                <w:p w14:paraId="73E763E6" w14:textId="77777777" w:rsidR="00F13870" w:rsidRPr="000E6EED" w:rsidRDefault="00F13870" w:rsidP="00F13870">
                  <w:pPr>
                    <w:jc w:val="center"/>
                  </w:pPr>
                </w:p>
              </w:tc>
              <w:tc>
                <w:tcPr>
                  <w:tcW w:w="2552" w:type="dxa"/>
                  <w:tcBorders>
                    <w:bottom w:val="single" w:sz="12" w:space="0" w:color="auto"/>
                  </w:tcBorders>
                  <w:vAlign w:val="center"/>
                </w:tcPr>
                <w:p w14:paraId="0EF06A0A" w14:textId="0AE7614E" w:rsidR="00CB39FB" w:rsidRPr="000E6EED" w:rsidRDefault="00F13870" w:rsidP="00CB39FB">
                  <w:pPr>
                    <w:spacing w:line="360" w:lineRule="auto"/>
                    <w:jc w:val="center"/>
                  </w:pPr>
                  <w:r w:rsidRPr="000E6EED">
                    <w:rPr>
                      <w:rFonts w:hint="eastAsia"/>
                    </w:rPr>
                    <w:t>施設使用料相当額</w:t>
                  </w:r>
                  <w:r w:rsidR="00CB39FB" w:rsidRPr="000E6EED">
                    <w:rPr>
                      <w:rFonts w:hint="eastAsia"/>
                    </w:rPr>
                    <w:t>（②）</w:t>
                  </w:r>
                </w:p>
              </w:tc>
            </w:tr>
            <w:tr w:rsidR="00F13870" w:rsidRPr="000E6EED" w14:paraId="7BFA7F7F" w14:textId="77777777" w:rsidTr="00CB39FB">
              <w:tc>
                <w:tcPr>
                  <w:tcW w:w="2552" w:type="dxa"/>
                  <w:vMerge/>
                  <w:vAlign w:val="center"/>
                </w:tcPr>
                <w:p w14:paraId="5BCAAE15" w14:textId="77777777" w:rsidR="00F13870" w:rsidRPr="000E6EED"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0E6EED"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0E6EED" w:rsidRDefault="00CB39FB" w:rsidP="00CB39FB">
                  <w:pPr>
                    <w:jc w:val="center"/>
                  </w:pPr>
                </w:p>
                <w:p w14:paraId="4B892CC2" w14:textId="77777777" w:rsidR="00CB39FB" w:rsidRPr="000E6EED" w:rsidRDefault="00CB39FB" w:rsidP="00CB39FB">
                  <w:pPr>
                    <w:jc w:val="center"/>
                  </w:pPr>
                </w:p>
                <w:p w14:paraId="4DE8CCDB" w14:textId="77777777" w:rsidR="00CB39FB" w:rsidRPr="000E6EED" w:rsidRDefault="00CB39FB" w:rsidP="00CB39FB">
                  <w:pPr>
                    <w:jc w:val="center"/>
                  </w:pPr>
                  <w:r w:rsidRPr="000E6EED">
                    <w:rPr>
                      <w:rFonts w:hint="eastAsia"/>
                    </w:rPr>
                    <w:t>上限額（①－②）</w:t>
                  </w:r>
                </w:p>
                <w:p w14:paraId="56FCE027" w14:textId="77777777" w:rsidR="00CB39FB" w:rsidRPr="000E6EED" w:rsidRDefault="00CB39FB" w:rsidP="00CB39FB">
                  <w:pPr>
                    <w:jc w:val="center"/>
                  </w:pPr>
                </w:p>
                <w:p w14:paraId="56D9C8D5" w14:textId="10D1AD95" w:rsidR="00CB39FB" w:rsidRPr="000E6EED" w:rsidRDefault="00CB39FB" w:rsidP="00CB39FB">
                  <w:pPr>
                    <w:jc w:val="center"/>
                  </w:pPr>
                </w:p>
              </w:tc>
            </w:tr>
          </w:tbl>
          <w:p w14:paraId="5F74DB77" w14:textId="2C8C3970" w:rsidR="001634BE" w:rsidRPr="000E6EED" w:rsidRDefault="00F731AA" w:rsidP="00F731AA">
            <w:r w:rsidRPr="000E6EED">
              <w:rPr>
                <w:rFonts w:hint="eastAsia"/>
              </w:rPr>
              <w:t xml:space="preserve">　</w:t>
            </w:r>
          </w:p>
        </w:tc>
      </w:tr>
    </w:tbl>
    <w:p w14:paraId="25280D7C" w14:textId="77777777" w:rsidR="00EE1952" w:rsidRPr="000E6EED" w:rsidRDefault="00EE1952" w:rsidP="0083794E">
      <w:pPr>
        <w:ind w:firstLineChars="300" w:firstLine="630"/>
      </w:pPr>
    </w:p>
    <w:p w14:paraId="6D8180DD" w14:textId="70AC691C" w:rsidR="00042C16" w:rsidRPr="000E6EED" w:rsidRDefault="002E71FA" w:rsidP="002E71FA">
      <w:pPr>
        <w:ind w:leftChars="200" w:left="420"/>
        <w:rPr>
          <w:rFonts w:ascii="ＭＳ ゴシック" w:eastAsia="ＭＳ ゴシック" w:hAnsi="ＭＳ ゴシック"/>
        </w:rPr>
      </w:pPr>
      <w:r w:rsidRPr="000E6EED">
        <w:rPr>
          <w:rFonts w:ascii="ＭＳ ゴシック" w:eastAsia="ＭＳ ゴシック" w:hAnsi="ＭＳ ゴシック" w:hint="eastAsia"/>
        </w:rPr>
        <w:t xml:space="preserve">エ　</w:t>
      </w:r>
      <w:r w:rsidR="0083794E" w:rsidRPr="000E6EED">
        <w:rPr>
          <w:rFonts w:ascii="ＭＳ ゴシック" w:eastAsia="ＭＳ ゴシック" w:hAnsi="ＭＳ ゴシック" w:hint="eastAsia"/>
        </w:rPr>
        <w:t>指定管理者制度における</w:t>
      </w:r>
      <w:r w:rsidR="00042C16" w:rsidRPr="000E6EED">
        <w:rPr>
          <w:rFonts w:ascii="ＭＳ ゴシック" w:eastAsia="ＭＳ ゴシック" w:hAnsi="ＭＳ ゴシック" w:hint="eastAsia"/>
        </w:rPr>
        <w:t>賃金水準スライド</w:t>
      </w:r>
    </w:p>
    <w:p w14:paraId="0203CE73" w14:textId="1A241758" w:rsidR="00850CF7" w:rsidRPr="000E6EED" w:rsidRDefault="002B5DE6" w:rsidP="002E71FA">
      <w:pPr>
        <w:ind w:leftChars="300" w:left="630" w:firstLineChars="100" w:firstLine="210"/>
      </w:pPr>
      <w:r w:rsidRPr="000E6EED">
        <w:rPr>
          <w:rFonts w:hint="eastAsia"/>
        </w:rPr>
        <w:t>指定管理料提案書における</w:t>
      </w:r>
      <w:r w:rsidR="00607D75" w:rsidRPr="000E6EED">
        <w:rPr>
          <w:rFonts w:hint="eastAsia"/>
        </w:rPr>
        <w:t>賃金水準スライド</w:t>
      </w:r>
      <w:r w:rsidR="00B4770C" w:rsidRPr="000E6EED">
        <w:t>対象人件費</w:t>
      </w:r>
      <w:r w:rsidRPr="000E6EED">
        <w:rPr>
          <w:rFonts w:hint="eastAsia"/>
        </w:rPr>
        <w:t>（地域ケアプラザ運営事業、生活支援体制整備事業及び地域包括支援センター運営事業）</w:t>
      </w:r>
      <w:r w:rsidR="00B4770C" w:rsidRPr="000E6EED">
        <w:t>は、社会一般の雇用労働環境の目安である賃金水準に応じて、指定管理料を変更する仕組み（以下「賃金水準スライド」という。）に基づき、</w:t>
      </w:r>
      <w:r w:rsidRPr="000E6EED">
        <w:rPr>
          <w:rFonts w:hint="eastAsia"/>
        </w:rPr>
        <w:t>賃金水準スライドの対象となる人件費に関する提案書（</w:t>
      </w:r>
      <w:r w:rsidR="00B4770C" w:rsidRPr="000E6EED">
        <w:t>様式</w:t>
      </w:r>
      <w:r w:rsidR="0002414E" w:rsidRPr="000E6EED">
        <w:rPr>
          <w:rFonts w:hint="eastAsia"/>
        </w:rPr>
        <w:t>イ－③</w:t>
      </w:r>
      <w:r w:rsidRPr="000E6EED">
        <w:rPr>
          <w:rFonts w:hint="eastAsia"/>
        </w:rPr>
        <w:t>）中</w:t>
      </w:r>
      <w:r w:rsidR="00B4770C" w:rsidRPr="000E6EED">
        <w:t>の「基礎単価」に「配置予定人数」を乗じた金額を記載します。</w:t>
      </w:r>
    </w:p>
    <w:p w14:paraId="08F6406E" w14:textId="77777777" w:rsidR="00607D75" w:rsidRPr="000E6EED" w:rsidRDefault="002E71FA" w:rsidP="00607D75">
      <w:pPr>
        <w:ind w:firstLineChars="200" w:firstLine="420"/>
        <w:rPr>
          <w:rFonts w:ascii="ＭＳ ゴシック" w:eastAsia="ＭＳ ゴシック" w:hAnsi="ＭＳ ゴシック"/>
        </w:rPr>
      </w:pPr>
      <w:r w:rsidRPr="000E6EED">
        <w:rPr>
          <w:rFonts w:ascii="ＭＳ ゴシック" w:eastAsia="ＭＳ ゴシック" w:hAnsi="ＭＳ ゴシック" w:hint="eastAsia"/>
        </w:rPr>
        <w:t>オ　管理費及び小破修繕費における按分率</w:t>
      </w:r>
    </w:p>
    <w:p w14:paraId="67886C2E" w14:textId="16805591" w:rsidR="002E71FA" w:rsidRPr="000E6EED" w:rsidRDefault="002E71FA" w:rsidP="00607D75">
      <w:pPr>
        <w:ind w:leftChars="300" w:left="630" w:firstLineChars="100" w:firstLine="210"/>
      </w:pPr>
      <w:r w:rsidRPr="000E6EED">
        <w:rPr>
          <w:rFonts w:hint="eastAsia"/>
        </w:rPr>
        <w:t>地域ケアプラザ運営事業及び地域包括支援センター運営事業における按分は、</w:t>
      </w:r>
      <w:r w:rsidR="00023C3E" w:rsidRPr="000E6EED">
        <w:rPr>
          <w:rFonts w:hint="eastAsia"/>
        </w:rPr>
        <w:t>79.0</w:t>
      </w:r>
      <w:r w:rsidRPr="000E6EED">
        <w:rPr>
          <w:rFonts w:hint="eastAsia"/>
        </w:rPr>
        <w:t>：</w:t>
      </w:r>
      <w:r w:rsidR="00023C3E" w:rsidRPr="000E6EED">
        <w:rPr>
          <w:rFonts w:hint="eastAsia"/>
        </w:rPr>
        <w:t>21.0</w:t>
      </w:r>
      <w:r w:rsidRPr="000E6EED">
        <w:rPr>
          <w:rFonts w:hint="eastAsia"/>
        </w:rPr>
        <w:t>とします。なお、</w:t>
      </w:r>
      <w:r w:rsidR="00655BCE" w:rsidRPr="000E6EED">
        <w:rPr>
          <w:rFonts w:hint="eastAsia"/>
        </w:rPr>
        <w:t>過去３年間の実績を記載し</w:t>
      </w:r>
      <w:r w:rsidR="00632771" w:rsidRPr="000E6EED">
        <w:rPr>
          <w:rFonts w:hint="eastAsia"/>
        </w:rPr>
        <w:t>ていますので参考としてください。</w:t>
      </w:r>
    </w:p>
    <w:p w14:paraId="372B52B0" w14:textId="592BCE8A" w:rsidR="00042C16" w:rsidRPr="000E6EED" w:rsidRDefault="002E71FA" w:rsidP="002E71FA">
      <w:pPr>
        <w:ind w:firstLineChars="200" w:firstLine="420"/>
        <w:rPr>
          <w:rFonts w:ascii="ＭＳ ゴシック" w:eastAsia="ＭＳ ゴシック" w:hAnsi="ＭＳ ゴシック"/>
        </w:rPr>
      </w:pPr>
      <w:r w:rsidRPr="000E6EED">
        <w:rPr>
          <w:rFonts w:ascii="ＭＳ ゴシック" w:eastAsia="ＭＳ ゴシック" w:hAnsi="ＭＳ ゴシック" w:hint="eastAsia"/>
        </w:rPr>
        <w:t xml:space="preserve">カ　</w:t>
      </w:r>
      <w:r w:rsidR="00042C16" w:rsidRPr="000E6EED">
        <w:rPr>
          <w:rFonts w:ascii="ＭＳ ゴシック" w:eastAsia="ＭＳ ゴシック" w:hAnsi="ＭＳ ゴシック" w:hint="eastAsia"/>
        </w:rPr>
        <w:t>指定管理料の返還</w:t>
      </w:r>
    </w:p>
    <w:p w14:paraId="317D29ED" w14:textId="2FAA1E20" w:rsidR="00E21AE2" w:rsidRPr="000E6EED" w:rsidRDefault="00042C16" w:rsidP="00E21AE2">
      <w:pPr>
        <w:ind w:leftChars="300" w:left="630" w:firstLineChars="100" w:firstLine="210"/>
      </w:pPr>
      <w:r w:rsidRPr="000E6EED">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Pr="000E6EED" w:rsidRDefault="001A5CF1" w:rsidP="002E71FA">
      <w:pPr>
        <w:ind w:leftChars="300" w:left="840" w:hangingChars="100" w:hanging="210"/>
      </w:pPr>
      <w:r w:rsidRPr="000E6EED">
        <w:rPr>
          <w:rFonts w:hint="eastAsia"/>
        </w:rPr>
        <w:t>(ｱ)</w:t>
      </w:r>
      <w:r w:rsidRPr="000E6EED">
        <w:t xml:space="preserve"> </w:t>
      </w:r>
      <w:r w:rsidR="00042C16" w:rsidRPr="000E6EED">
        <w:rPr>
          <w:rFonts w:hint="eastAsia"/>
        </w:rPr>
        <w:t>常勤職員</w:t>
      </w:r>
      <w:r w:rsidR="0071151A" w:rsidRPr="000E6EED">
        <w:rPr>
          <w:rFonts w:hint="eastAsia"/>
        </w:rPr>
        <w:t>（</w:t>
      </w:r>
      <w:r w:rsidR="007D7E54" w:rsidRPr="000E6EED">
        <w:rPr>
          <w:rFonts w:hint="eastAsia"/>
        </w:rPr>
        <w:t>地域ケアプラザ</w:t>
      </w:r>
      <w:r w:rsidR="0071151A" w:rsidRPr="000E6EED">
        <w:rPr>
          <w:rFonts w:hint="eastAsia"/>
        </w:rPr>
        <w:t>所長</w:t>
      </w:r>
      <w:r w:rsidR="005A7861" w:rsidRPr="000E6EED">
        <w:rPr>
          <w:rFonts w:hint="eastAsia"/>
        </w:rPr>
        <w:t>、地域活動交流</w:t>
      </w:r>
      <w:r w:rsidR="00D57D56" w:rsidRPr="000E6EED">
        <w:rPr>
          <w:rFonts w:hint="eastAsia"/>
        </w:rPr>
        <w:t>コーディネーター</w:t>
      </w:r>
      <w:r w:rsidR="0071151A" w:rsidRPr="000E6EED">
        <w:rPr>
          <w:rFonts w:hint="eastAsia"/>
        </w:rPr>
        <w:t>、生活支援</w:t>
      </w:r>
      <w:r w:rsidR="00D57D56" w:rsidRPr="000E6EED">
        <w:rPr>
          <w:rFonts w:hint="eastAsia"/>
        </w:rPr>
        <w:t>コーディネーター</w:t>
      </w:r>
      <w:r w:rsidR="0071151A" w:rsidRPr="000E6EED">
        <w:rPr>
          <w:rFonts w:hint="eastAsia"/>
        </w:rPr>
        <w:t>及び地域包括支援センター３職種（保健師、社会福祉士及び主任介護支援専門員（準ずる者を含む。）</w:t>
      </w:r>
      <w:r w:rsidR="00D57D56" w:rsidRPr="000E6EED">
        <w:rPr>
          <w:rFonts w:hint="eastAsia"/>
        </w:rPr>
        <w:t>）</w:t>
      </w:r>
      <w:r w:rsidR="00CD39FD" w:rsidRPr="000E6EED">
        <w:rPr>
          <w:rFonts w:hint="eastAsia"/>
        </w:rPr>
        <w:t>。以下「常勤職員」という。</w:t>
      </w:r>
      <w:r w:rsidR="0071151A" w:rsidRPr="000E6EED">
        <w:rPr>
          <w:rFonts w:hint="eastAsia"/>
        </w:rPr>
        <w:t>）</w:t>
      </w:r>
      <w:r w:rsidR="004B34A6" w:rsidRPr="000E6EED">
        <w:rPr>
          <w:rFonts w:hint="eastAsia"/>
        </w:rPr>
        <w:t>に欠員が生じた</w:t>
      </w:r>
      <w:r w:rsidR="00934175" w:rsidRPr="000E6EED">
        <w:rPr>
          <w:rFonts w:hint="eastAsia"/>
        </w:rPr>
        <w:t>場合</w:t>
      </w:r>
      <w:r w:rsidR="00725115" w:rsidRPr="000E6EED">
        <w:rPr>
          <w:rFonts w:hint="eastAsia"/>
        </w:rPr>
        <w:t>（※詳細は公募要項に記載）</w:t>
      </w:r>
    </w:p>
    <w:p w14:paraId="008780A2" w14:textId="79F48451" w:rsidR="00042C16" w:rsidRPr="000E6EED" w:rsidRDefault="001A5CF1" w:rsidP="002E71FA">
      <w:pPr>
        <w:ind w:firstLineChars="300" w:firstLine="630"/>
      </w:pPr>
      <w:r w:rsidRPr="000E6EED">
        <w:rPr>
          <w:rFonts w:hint="eastAsia"/>
        </w:rPr>
        <w:t>(</w:t>
      </w:r>
      <w:r w:rsidR="00617A2F" w:rsidRPr="000E6EED">
        <w:rPr>
          <w:rFonts w:hint="eastAsia"/>
        </w:rPr>
        <w:t>ｲ</w:t>
      </w:r>
      <w:r w:rsidRPr="000E6EED">
        <w:rPr>
          <w:rFonts w:hint="eastAsia"/>
        </w:rPr>
        <w:t>)</w:t>
      </w:r>
      <w:r w:rsidRPr="000E6EED">
        <w:t xml:space="preserve"> </w:t>
      </w:r>
      <w:r w:rsidR="00042C16" w:rsidRPr="000E6EED">
        <w:rPr>
          <w:rFonts w:hint="eastAsia"/>
        </w:rPr>
        <w:t>地域包括支援センター常勤職員において常勤換算方法を導入した</w:t>
      </w:r>
      <w:r w:rsidR="00FC5F19" w:rsidRPr="000E6EED">
        <w:rPr>
          <w:rFonts w:hint="eastAsia"/>
        </w:rPr>
        <w:t>際</w:t>
      </w:r>
      <w:r w:rsidR="00042C16" w:rsidRPr="000E6EED">
        <w:rPr>
          <w:rFonts w:hint="eastAsia"/>
        </w:rPr>
        <w:t>の差額</w:t>
      </w:r>
      <w:r w:rsidR="00934175" w:rsidRPr="000E6EED">
        <w:rPr>
          <w:rFonts w:hint="eastAsia"/>
        </w:rPr>
        <w:t>が生じた場合</w:t>
      </w:r>
    </w:p>
    <w:p w14:paraId="73145567" w14:textId="4A918E9C" w:rsidR="004406FB" w:rsidRPr="000E6EED" w:rsidRDefault="004406FB" w:rsidP="004406FB">
      <w:pPr>
        <w:ind w:leftChars="300" w:left="840" w:hangingChars="100" w:hanging="210"/>
      </w:pPr>
      <w:r w:rsidRPr="000E6EED">
        <w:rPr>
          <w:rFonts w:hint="eastAsia"/>
        </w:rPr>
        <w:t>(</w:t>
      </w:r>
      <w:r w:rsidR="00617A2F" w:rsidRPr="000E6EED">
        <w:rPr>
          <w:rFonts w:hint="eastAsia"/>
        </w:rPr>
        <w:t>ｳ</w:t>
      </w:r>
      <w:r w:rsidRPr="000E6EED">
        <w:rPr>
          <w:rFonts w:hint="eastAsia"/>
        </w:rPr>
        <w:t>)</w:t>
      </w:r>
      <w:r w:rsidRPr="000E6EED">
        <w:t xml:space="preserve"> </w:t>
      </w:r>
      <w:r w:rsidRPr="000E6EED">
        <w:rPr>
          <w:rFonts w:hint="eastAsia"/>
        </w:rPr>
        <w:t>複数圏域の高齢者人口を合算して地域包括支援センター職員を配置した結果、当初の配置基準の合計人数を配置できなかった場合</w:t>
      </w:r>
    </w:p>
    <w:p w14:paraId="695E6AE4" w14:textId="5F2648D5" w:rsidR="00042C16" w:rsidRPr="000E6EED" w:rsidRDefault="001A5CF1" w:rsidP="002E71FA">
      <w:pPr>
        <w:ind w:firstLineChars="300" w:firstLine="630"/>
      </w:pPr>
      <w:r w:rsidRPr="000E6EED">
        <w:rPr>
          <w:rFonts w:hint="eastAsia"/>
        </w:rPr>
        <w:t>(</w:t>
      </w:r>
      <w:r w:rsidR="00617A2F" w:rsidRPr="000E6EED">
        <w:rPr>
          <w:rFonts w:hint="eastAsia"/>
        </w:rPr>
        <w:t>ｴ</w:t>
      </w:r>
      <w:r w:rsidRPr="000E6EED">
        <w:rPr>
          <w:rFonts w:hint="eastAsia"/>
        </w:rPr>
        <w:t>)</w:t>
      </w:r>
      <w:r w:rsidRPr="000E6EED">
        <w:t xml:space="preserve"> </w:t>
      </w:r>
      <w:r w:rsidR="00042C16" w:rsidRPr="000E6EED">
        <w:rPr>
          <w:rFonts w:hint="eastAsia"/>
        </w:rPr>
        <w:t>介護予防支援の兼務件数の上限件数を超過</w:t>
      </w:r>
      <w:r w:rsidR="00934175" w:rsidRPr="000E6EED">
        <w:rPr>
          <w:rFonts w:hint="eastAsia"/>
        </w:rPr>
        <w:t>した</w:t>
      </w:r>
      <w:r w:rsidR="00042C16" w:rsidRPr="000E6EED">
        <w:rPr>
          <w:rFonts w:hint="eastAsia"/>
        </w:rPr>
        <w:t>場合</w:t>
      </w:r>
    </w:p>
    <w:p w14:paraId="663794D4" w14:textId="4702E595" w:rsidR="00042C16" w:rsidRPr="000E6EED" w:rsidRDefault="001A5CF1" w:rsidP="00F20AC6">
      <w:pPr>
        <w:ind w:leftChars="300" w:left="945" w:hangingChars="150" w:hanging="315"/>
      </w:pPr>
      <w:r w:rsidRPr="000E6EED">
        <w:rPr>
          <w:rFonts w:hint="eastAsia"/>
        </w:rPr>
        <w:t>(</w:t>
      </w:r>
      <w:r w:rsidR="00617A2F" w:rsidRPr="000E6EED">
        <w:rPr>
          <w:rFonts w:hint="eastAsia"/>
        </w:rPr>
        <w:t>ｵ</w:t>
      </w:r>
      <w:r w:rsidRPr="000E6EED">
        <w:rPr>
          <w:rFonts w:hint="eastAsia"/>
        </w:rPr>
        <w:t>)</w:t>
      </w:r>
      <w:r w:rsidRPr="000E6EED">
        <w:t xml:space="preserve"> </w:t>
      </w:r>
      <w:r w:rsidR="00042C16" w:rsidRPr="000E6EED">
        <w:rPr>
          <w:rFonts w:hint="eastAsia"/>
        </w:rPr>
        <w:t>指定額（</w:t>
      </w:r>
      <w:r w:rsidR="00D57D56" w:rsidRPr="000E6EED">
        <w:rPr>
          <w:rFonts w:hint="eastAsia"/>
        </w:rPr>
        <w:t>地域ケアプラザ協力医（630,000円）及び小破修繕費（600,000円）</w:t>
      </w:r>
      <w:r w:rsidR="00042C16" w:rsidRPr="000E6EED">
        <w:rPr>
          <w:rFonts w:hint="eastAsia"/>
        </w:rPr>
        <w:t>）の残額等が</w:t>
      </w:r>
      <w:r w:rsidR="00934175" w:rsidRPr="000E6EED">
        <w:rPr>
          <w:rFonts w:hint="eastAsia"/>
        </w:rPr>
        <w:t>生じた</w:t>
      </w:r>
      <w:r w:rsidR="00042C16" w:rsidRPr="000E6EED">
        <w:rPr>
          <w:rFonts w:hint="eastAsia"/>
        </w:rPr>
        <w:t>場合</w:t>
      </w:r>
    </w:p>
    <w:p w14:paraId="5EB32C93" w14:textId="59DD9E9D" w:rsidR="00A45D49" w:rsidRPr="000E6EED" w:rsidRDefault="00A45D49">
      <w:pPr>
        <w:ind w:leftChars="300" w:left="945" w:hangingChars="150" w:hanging="315"/>
        <w:rPr>
          <w:color w:val="00B0F0"/>
        </w:rPr>
      </w:pPr>
      <w:r w:rsidRPr="000E6EED">
        <w:t>(</w:t>
      </w:r>
      <w:r w:rsidR="00617A2F" w:rsidRPr="000E6EED">
        <w:rPr>
          <w:rFonts w:hint="eastAsia"/>
        </w:rPr>
        <w:t>ｶ</w:t>
      </w:r>
      <w:r w:rsidRPr="000E6EED">
        <w:t>) 月曜日から土曜日の午後６時から午後９時までについて、利用申込がない場合に、区長の承認を得て閉館（以下「夜間閉館」という。）した場合（夜間閉館日数に3,000円を乗じた金額を返還）</w:t>
      </w:r>
    </w:p>
    <w:p w14:paraId="7D5572D0" w14:textId="38EC105C" w:rsidR="00042C16" w:rsidRPr="000E6EED" w:rsidRDefault="001A5CF1" w:rsidP="002E71FA">
      <w:pPr>
        <w:ind w:firstLineChars="300" w:firstLine="630"/>
      </w:pPr>
      <w:r w:rsidRPr="000E6EED">
        <w:rPr>
          <w:rFonts w:hint="eastAsia"/>
        </w:rPr>
        <w:t>(</w:t>
      </w:r>
      <w:r w:rsidR="00617A2F" w:rsidRPr="000E6EED">
        <w:rPr>
          <w:rFonts w:hint="eastAsia"/>
        </w:rPr>
        <w:t>ｷ</w:t>
      </w:r>
      <w:r w:rsidRPr="000E6EED">
        <w:rPr>
          <w:rFonts w:hint="eastAsia"/>
        </w:rPr>
        <w:t>)</w:t>
      </w:r>
      <w:r w:rsidRPr="000E6EED">
        <w:t xml:space="preserve"> </w:t>
      </w:r>
      <w:r w:rsidR="00042C16" w:rsidRPr="000E6EED">
        <w:rPr>
          <w:rFonts w:hint="eastAsia"/>
        </w:rPr>
        <w:t>その他区長が必要と認める場合</w:t>
      </w:r>
    </w:p>
    <w:p w14:paraId="3188775B" w14:textId="29B0F951" w:rsidR="00B4770C" w:rsidRPr="000E6EED" w:rsidRDefault="00655BCE" w:rsidP="00CD2AA2">
      <w:pPr>
        <w:ind w:firstLine="420"/>
        <w:rPr>
          <w:rFonts w:ascii="ＭＳ ゴシック" w:eastAsia="ＭＳ ゴシック" w:hAnsi="ＭＳ ゴシック"/>
        </w:rPr>
      </w:pPr>
      <w:r w:rsidRPr="000E6EED">
        <w:rPr>
          <w:rFonts w:ascii="ＭＳ ゴシック" w:eastAsia="ＭＳ ゴシック" w:hAnsi="ＭＳ ゴシック" w:hint="eastAsia"/>
        </w:rPr>
        <w:t>キ　その他</w:t>
      </w:r>
    </w:p>
    <w:p w14:paraId="64227C96" w14:textId="00359F59" w:rsidR="00655BCE" w:rsidRPr="000E6EED" w:rsidRDefault="00655BCE" w:rsidP="00655BCE">
      <w:pPr>
        <w:ind w:firstLineChars="300" w:firstLine="630"/>
      </w:pPr>
      <w:r w:rsidRPr="000E6EED">
        <w:rPr>
          <w:rFonts w:hint="eastAsia"/>
        </w:rPr>
        <w:t>(ｱ)</w:t>
      </w:r>
      <w:r w:rsidRPr="000E6EED">
        <w:t xml:space="preserve"> </w:t>
      </w:r>
      <w:r w:rsidRPr="000E6EED">
        <w:rPr>
          <w:rFonts w:hint="eastAsia"/>
        </w:rPr>
        <w:t>記載欄のスペースが不足</w:t>
      </w:r>
      <w:r w:rsidR="001A5CF1" w:rsidRPr="000E6EED">
        <w:rPr>
          <w:rFonts w:hint="eastAsia"/>
        </w:rPr>
        <w:t>する</w:t>
      </w:r>
      <w:r w:rsidRPr="000E6EED">
        <w:rPr>
          <w:rFonts w:hint="eastAsia"/>
        </w:rPr>
        <w:t>場合は</w:t>
      </w:r>
      <w:r w:rsidR="001A5CF1" w:rsidRPr="000E6EED">
        <w:rPr>
          <w:rFonts w:hint="eastAsia"/>
        </w:rPr>
        <w:t>、</w:t>
      </w:r>
      <w:r w:rsidRPr="000E6EED">
        <w:rPr>
          <w:rFonts w:hint="eastAsia"/>
        </w:rPr>
        <w:t>別紙（様式指定なし）を添付してください。</w:t>
      </w:r>
    </w:p>
    <w:p w14:paraId="1565F215" w14:textId="603CBAD3" w:rsidR="00655BCE" w:rsidRPr="000E6EED" w:rsidRDefault="00655BCE" w:rsidP="00655BCE">
      <w:pPr>
        <w:ind w:leftChars="300" w:left="840" w:hangingChars="100" w:hanging="210"/>
      </w:pPr>
      <w:r w:rsidRPr="000E6EED">
        <w:rPr>
          <w:rFonts w:hint="eastAsia"/>
        </w:rPr>
        <w:t>(ｲ)</w:t>
      </w:r>
      <w:r w:rsidRPr="000E6EED">
        <w:t xml:space="preserve"> </w:t>
      </w:r>
      <w:r w:rsidRPr="000E6EED">
        <w:rPr>
          <w:rFonts w:hint="eastAsia"/>
        </w:rPr>
        <w:t>提示する条件及び内容は、現時点で想定されているものであり、指定期間開始までの間に条件等が変更</w:t>
      </w:r>
      <w:r w:rsidR="00F952D3" w:rsidRPr="000E6EED">
        <w:rPr>
          <w:rFonts w:hint="eastAsia"/>
        </w:rPr>
        <w:t>される</w:t>
      </w:r>
      <w:r w:rsidRPr="000E6EED">
        <w:rPr>
          <w:rFonts w:hint="eastAsia"/>
        </w:rPr>
        <w:t>ことがあります。</w:t>
      </w:r>
    </w:p>
    <w:p w14:paraId="316352DF" w14:textId="67A98C69" w:rsidR="00042C16" w:rsidRPr="000E6EED" w:rsidRDefault="00042C16" w:rsidP="00B4770C"/>
    <w:p w14:paraId="1E3C0073" w14:textId="15BD9B06" w:rsidR="00CD39FD" w:rsidRPr="000E6EED" w:rsidRDefault="00655BCE" w:rsidP="00607D75">
      <w:pPr>
        <w:ind w:firstLineChars="100" w:firstLine="210"/>
        <w:rPr>
          <w:rFonts w:ascii="ＭＳ ゴシック" w:eastAsia="ＭＳ ゴシック" w:hAnsi="ＭＳ ゴシック"/>
        </w:rPr>
      </w:pPr>
      <w:r w:rsidRPr="000E6EED">
        <w:rPr>
          <w:rFonts w:ascii="ＭＳ ゴシック" w:eastAsia="ＭＳ ゴシック" w:hAnsi="ＭＳ ゴシック" w:hint="eastAsia"/>
        </w:rPr>
        <w:t>(2)</w:t>
      </w:r>
      <w:r w:rsidRPr="000E6EED">
        <w:rPr>
          <w:rFonts w:ascii="ＭＳ ゴシック" w:eastAsia="ＭＳ ゴシック" w:hAnsi="ＭＳ ゴシック"/>
        </w:rPr>
        <w:t xml:space="preserve"> </w:t>
      </w:r>
      <w:r w:rsidRPr="000E6EED">
        <w:rPr>
          <w:rFonts w:ascii="ＭＳ ゴシック" w:eastAsia="ＭＳ ゴシック" w:hAnsi="ＭＳ ゴシック" w:hint="eastAsia"/>
        </w:rPr>
        <w:t>各記載項目について</w:t>
      </w:r>
    </w:p>
    <w:p w14:paraId="5C620BB6" w14:textId="77777777" w:rsidR="00CD39FD" w:rsidRPr="000E6EED" w:rsidRDefault="00655BCE" w:rsidP="00655BCE">
      <w:pPr>
        <w:ind w:firstLineChars="200" w:firstLine="420"/>
        <w:rPr>
          <w:rFonts w:ascii="ＭＳ ゴシック" w:eastAsia="ＭＳ ゴシック" w:hAnsi="ＭＳ ゴシック"/>
        </w:rPr>
      </w:pPr>
      <w:r w:rsidRPr="000E6EED">
        <w:rPr>
          <w:rFonts w:ascii="ＭＳ ゴシック" w:eastAsia="ＭＳ ゴシック" w:hAnsi="ＭＳ ゴシック" w:hint="eastAsia"/>
        </w:rPr>
        <w:t>ア　人件費</w:t>
      </w:r>
    </w:p>
    <w:p w14:paraId="6FF4903A" w14:textId="77777777" w:rsidR="002C0901" w:rsidRPr="000E6EED" w:rsidRDefault="00CD39FD" w:rsidP="002C0901">
      <w:pPr>
        <w:ind w:leftChars="300" w:left="630" w:firstLineChars="100" w:firstLine="210"/>
      </w:pPr>
      <w:r w:rsidRPr="000E6EED">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Pr="000E6EED" w:rsidRDefault="00CD39FD" w:rsidP="002C0901">
      <w:pPr>
        <w:ind w:leftChars="300" w:left="630" w:firstLineChars="100" w:firstLine="210"/>
      </w:pPr>
      <w:r w:rsidRPr="000E6EED">
        <w:rPr>
          <w:rFonts w:hint="eastAsia"/>
        </w:rPr>
        <w:t>常勤職員について、やむを得ず</w:t>
      </w:r>
      <w:r w:rsidR="00311FCC" w:rsidRPr="000E6EED">
        <w:rPr>
          <w:rFonts w:hint="eastAsia"/>
        </w:rPr>
        <w:t>欠員</w:t>
      </w:r>
      <w:r w:rsidRPr="000E6EED">
        <w:rPr>
          <w:rFonts w:hint="eastAsia"/>
        </w:rPr>
        <w:t>が生じた場合は、</w:t>
      </w:r>
      <w:r w:rsidR="00311FCC" w:rsidRPr="000E6EED">
        <w:rPr>
          <w:rFonts w:hint="eastAsia"/>
        </w:rPr>
        <w:t>欠員</w:t>
      </w:r>
      <w:r w:rsidRPr="000E6EED">
        <w:rPr>
          <w:rFonts w:hint="eastAsia"/>
        </w:rPr>
        <w:t>期間に応じて指定管理料の返還を求めます。</w:t>
      </w:r>
    </w:p>
    <w:p w14:paraId="7D63156C" w14:textId="2C42EA53" w:rsidR="00CD39FD" w:rsidRPr="000E6EED" w:rsidRDefault="00CD39FD" w:rsidP="00CD39FD">
      <w:pPr>
        <w:ind w:leftChars="300" w:left="630" w:firstLineChars="100" w:firstLine="210"/>
      </w:pPr>
      <w:r w:rsidRPr="000E6EED">
        <w:rPr>
          <w:rFonts w:hint="eastAsia"/>
        </w:rPr>
        <w:lastRenderedPageBreak/>
        <w:t>介護予防支援事業</w:t>
      </w:r>
      <w:r w:rsidRPr="000E6EED">
        <w:rPr>
          <w:rFonts w:hint="eastAsia"/>
          <w:vertAlign w:val="superscript"/>
        </w:rPr>
        <w:t>※</w:t>
      </w:r>
      <w:r w:rsidRPr="000E6EED">
        <w:rPr>
          <w:rFonts w:hint="eastAsia"/>
        </w:rPr>
        <w:t>、第１号介護予防支援事業、居宅介護支援事業及び通所系サービス事業にかかる人件費は、介護保険事業等の収入で実施します。</w:t>
      </w:r>
    </w:p>
    <w:p w14:paraId="0D6E70E7" w14:textId="7189E0AF" w:rsidR="00CD39FD" w:rsidRPr="000E6EED" w:rsidRDefault="00CD39FD" w:rsidP="002456B4">
      <w:pPr>
        <w:ind w:leftChars="300" w:left="840" w:hangingChars="100" w:hanging="210"/>
      </w:pPr>
      <w:r w:rsidRPr="000E6EED">
        <w:rPr>
          <w:rFonts w:hint="eastAsia"/>
        </w:rPr>
        <w:t>※介護予防支援事業は、包括的支援事業が適切に実施されていることを条件として、横浜市では、１人あたり年間</w:t>
      </w:r>
      <w:r w:rsidRPr="000E6EED">
        <w:t>240件（指定居宅介護支援事業者への委託分を含む</w:t>
      </w:r>
      <w:r w:rsidR="00B40E1D" w:rsidRPr="000E6EED">
        <w:rPr>
          <w:rFonts w:hint="eastAsia"/>
        </w:rPr>
        <w:t>。</w:t>
      </w:r>
      <w:r w:rsidRPr="000E6EED">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sidRPr="000E6EED">
        <w:rPr>
          <w:rFonts w:hint="eastAsia"/>
        </w:rPr>
        <w:t>なお、上限の件数及び考え方は、指定管理期間中に変更する場合があります。</w:t>
      </w:r>
    </w:p>
    <w:p w14:paraId="669553A3" w14:textId="261ADA0F" w:rsidR="00D54315" w:rsidRPr="000E6EED" w:rsidRDefault="00655BCE" w:rsidP="00655BCE">
      <w:pPr>
        <w:ind w:firstLineChars="300" w:firstLine="630"/>
        <w:rPr>
          <w:rFonts w:ascii="ＭＳ ゴシック" w:eastAsia="ＭＳ ゴシック" w:hAnsi="ＭＳ ゴシック"/>
        </w:rPr>
      </w:pPr>
      <w:r w:rsidRPr="000E6EED">
        <w:rPr>
          <w:rFonts w:ascii="ＭＳ ゴシック" w:eastAsia="ＭＳ ゴシック" w:hAnsi="ＭＳ ゴシック" w:hint="eastAsia"/>
        </w:rPr>
        <w:t>(ｱ)</w:t>
      </w:r>
      <w:r w:rsidRPr="000E6EED">
        <w:rPr>
          <w:rFonts w:ascii="ＭＳ ゴシック" w:eastAsia="ＭＳ ゴシック" w:hAnsi="ＭＳ ゴシック"/>
        </w:rPr>
        <w:t xml:space="preserve"> </w:t>
      </w:r>
      <w:r w:rsidR="00D54315" w:rsidRPr="000E6EED">
        <w:rPr>
          <w:rFonts w:ascii="ＭＳ ゴシック" w:eastAsia="ＭＳ ゴシック" w:hAnsi="ＭＳ ゴシック" w:hint="eastAsia"/>
        </w:rPr>
        <w:t>全体統括</w:t>
      </w:r>
    </w:p>
    <w:p w14:paraId="5406E808" w14:textId="259E4A84" w:rsidR="00655BCE" w:rsidRPr="000E6EED" w:rsidRDefault="00291DFA" w:rsidP="001A5CF1">
      <w:pPr>
        <w:ind w:firstLineChars="500" w:firstLine="1050"/>
        <w:rPr>
          <w:color w:val="00B0F0"/>
        </w:rPr>
      </w:pPr>
      <w:r w:rsidRPr="000E6EED">
        <w:rPr>
          <w:rFonts w:hint="eastAsia"/>
        </w:rPr>
        <w:t>【配置職種】</w:t>
      </w:r>
      <w:r w:rsidR="00655BCE" w:rsidRPr="000E6EED">
        <w:t>地域ケアプラザ所長（常勤</w:t>
      </w:r>
      <w:r w:rsidR="00023C3E" w:rsidRPr="000E6EED">
        <w:rPr>
          <w:rFonts w:hint="eastAsia"/>
        </w:rPr>
        <w:t>専従</w:t>
      </w:r>
      <w:r w:rsidR="00655BCE" w:rsidRPr="000E6EED">
        <w:t>１</w:t>
      </w:r>
      <w:r w:rsidR="004B1151" w:rsidRPr="000E6EED">
        <w:rPr>
          <w:rFonts w:hint="eastAsia"/>
        </w:rPr>
        <w:t>人</w:t>
      </w:r>
      <w:r w:rsidR="00655BCE" w:rsidRPr="000E6EED">
        <w:t>）</w:t>
      </w:r>
    </w:p>
    <w:p w14:paraId="71650901" w14:textId="77777777" w:rsidR="00655BCE" w:rsidRPr="000E6EED" w:rsidRDefault="00655BCE" w:rsidP="00655BCE">
      <w:pPr>
        <w:ind w:firstLineChars="500" w:firstLine="1050"/>
      </w:pPr>
      <w:r w:rsidRPr="000E6EED">
        <w:rPr>
          <w:rFonts w:hint="eastAsia"/>
        </w:rPr>
        <w:t>地域ケアプラザ全体を統括する運営責任者とし、専従とします。</w:t>
      </w:r>
    </w:p>
    <w:p w14:paraId="40241EF6" w14:textId="77777777" w:rsidR="00E21AE2" w:rsidRPr="000E6EED" w:rsidRDefault="00655BCE" w:rsidP="00655BCE">
      <w:pPr>
        <w:ind w:leftChars="400" w:left="840" w:firstLineChars="100" w:firstLine="210"/>
      </w:pPr>
      <w:r w:rsidRPr="000E6EED">
        <w:rPr>
          <w:rFonts w:hint="eastAsia"/>
        </w:rPr>
        <w:t>なお、</w:t>
      </w:r>
      <w:r w:rsidR="007D7E54" w:rsidRPr="000E6EED">
        <w:rPr>
          <w:rFonts w:hint="eastAsia"/>
        </w:rPr>
        <w:t>地域ケアプラザ</w:t>
      </w:r>
      <w:r w:rsidRPr="000E6EED">
        <w:rPr>
          <w:rFonts w:hint="eastAsia"/>
        </w:rPr>
        <w:t>所長の人件費は、</w:t>
      </w:r>
      <w:r w:rsidR="00095309" w:rsidRPr="000E6EED">
        <w:rPr>
          <w:rFonts w:hint="eastAsia"/>
        </w:rPr>
        <w:t>1/2</w:t>
      </w:r>
      <w:r w:rsidR="00607D75" w:rsidRPr="000E6EED">
        <w:rPr>
          <w:rFonts w:hint="eastAsia"/>
        </w:rPr>
        <w:t>（0.5）</w:t>
      </w:r>
      <w:r w:rsidR="00095309" w:rsidRPr="000E6EED">
        <w:rPr>
          <w:rFonts w:hint="eastAsia"/>
        </w:rPr>
        <w:t>人工</w:t>
      </w:r>
      <w:r w:rsidRPr="000E6EED">
        <w:rPr>
          <w:rFonts w:hint="eastAsia"/>
        </w:rPr>
        <w:t>を</w:t>
      </w:r>
      <w:r w:rsidR="006F1B68" w:rsidRPr="000E6EED">
        <w:rPr>
          <w:rFonts w:hint="eastAsia"/>
        </w:rPr>
        <w:t>指定管理者</w:t>
      </w:r>
      <w:r w:rsidR="00776F6B" w:rsidRPr="000E6EED">
        <w:rPr>
          <w:rFonts w:hint="eastAsia"/>
        </w:rPr>
        <w:t>負担（介護報酬等）とし</w:t>
      </w:r>
    </w:p>
    <w:p w14:paraId="0AFC512A" w14:textId="2651B954" w:rsidR="00655BCE" w:rsidRPr="000E6EED" w:rsidRDefault="00776F6B" w:rsidP="00655BCE">
      <w:pPr>
        <w:ind w:leftChars="400" w:left="840" w:firstLineChars="100" w:firstLine="210"/>
      </w:pPr>
      <w:r w:rsidRPr="000E6EED">
        <w:rPr>
          <w:rFonts w:hint="eastAsia"/>
        </w:rPr>
        <w:t>ます。地域ケアプラザ指定管理料</w:t>
      </w:r>
      <w:r w:rsidR="00655BCE" w:rsidRPr="000E6EED">
        <w:rPr>
          <w:rFonts w:hint="eastAsia"/>
        </w:rPr>
        <w:t>提案書には、</w:t>
      </w:r>
      <w:r w:rsidR="00095309" w:rsidRPr="000E6EED">
        <w:rPr>
          <w:rFonts w:hint="eastAsia"/>
        </w:rPr>
        <w:t>1/2</w:t>
      </w:r>
      <w:r w:rsidR="00607D75" w:rsidRPr="000E6EED">
        <w:rPr>
          <w:rFonts w:hint="eastAsia"/>
        </w:rPr>
        <w:t>（0.5）</w:t>
      </w:r>
      <w:r w:rsidR="00095309" w:rsidRPr="000E6EED">
        <w:rPr>
          <w:rFonts w:hint="eastAsia"/>
        </w:rPr>
        <w:t>人工</w:t>
      </w:r>
      <w:r w:rsidR="00655BCE" w:rsidRPr="000E6EED">
        <w:rPr>
          <w:rFonts w:hint="eastAsia"/>
        </w:rPr>
        <w:t>の人件費（</w:t>
      </w:r>
      <w:r w:rsidR="00607D75" w:rsidRPr="000E6EED">
        <w:rPr>
          <w:rFonts w:hint="eastAsia"/>
        </w:rPr>
        <w:t>地域ケアプラザ運営事業</w:t>
      </w:r>
      <w:r w:rsidR="00095309" w:rsidRPr="000E6EED">
        <w:rPr>
          <w:rFonts w:hint="eastAsia"/>
        </w:rPr>
        <w:t>1/8</w:t>
      </w:r>
      <w:r w:rsidR="00607D75" w:rsidRPr="000E6EED">
        <w:rPr>
          <w:rFonts w:hint="eastAsia"/>
        </w:rPr>
        <w:t>（0.125）</w:t>
      </w:r>
      <w:r w:rsidR="00095309" w:rsidRPr="000E6EED">
        <w:rPr>
          <w:rFonts w:hint="eastAsia"/>
        </w:rPr>
        <w:t>人工</w:t>
      </w:r>
      <w:r w:rsidR="00655BCE" w:rsidRPr="000E6EED">
        <w:rPr>
          <w:rFonts w:hint="eastAsia"/>
        </w:rPr>
        <w:t>、地域包括</w:t>
      </w:r>
      <w:r w:rsidR="00607D75" w:rsidRPr="000E6EED">
        <w:rPr>
          <w:rFonts w:hint="eastAsia"/>
        </w:rPr>
        <w:t>支援センター運営事業</w:t>
      </w:r>
      <w:r w:rsidR="00095309" w:rsidRPr="000E6EED">
        <w:rPr>
          <w:rFonts w:hint="eastAsia"/>
        </w:rPr>
        <w:t>3/8</w:t>
      </w:r>
      <w:r w:rsidR="00607D75" w:rsidRPr="000E6EED">
        <w:rPr>
          <w:rFonts w:hint="eastAsia"/>
        </w:rPr>
        <w:t>（0.375）</w:t>
      </w:r>
      <w:r w:rsidR="00095309" w:rsidRPr="000E6EED">
        <w:rPr>
          <w:rFonts w:hint="eastAsia"/>
        </w:rPr>
        <w:t>人工</w:t>
      </w:r>
      <w:r w:rsidR="00655BCE" w:rsidRPr="000E6EED">
        <w:rPr>
          <w:rFonts w:hint="eastAsia"/>
        </w:rPr>
        <w:t>で按分）を計上してください。</w:t>
      </w:r>
    </w:p>
    <w:p w14:paraId="04FF1465" w14:textId="77777777" w:rsidR="00023C3E" w:rsidRPr="000E6EED" w:rsidRDefault="00023C3E" w:rsidP="00655BCE">
      <w:pPr>
        <w:ind w:leftChars="400" w:left="840" w:firstLineChars="100" w:firstLine="210"/>
      </w:pPr>
    </w:p>
    <w:p w14:paraId="192E5F30" w14:textId="501104C2" w:rsidR="00C213DD" w:rsidRPr="000E6EED" w:rsidRDefault="00A45ACE" w:rsidP="004E0E08">
      <w:pPr>
        <w:ind w:firstLine="840"/>
      </w:pPr>
      <w:r w:rsidRPr="000E6EED">
        <w:rPr>
          <w:rFonts w:hint="eastAsia"/>
        </w:rPr>
        <w:t>＜参考＞</w:t>
      </w:r>
      <w:r w:rsidR="007D7E54" w:rsidRPr="000E6EED">
        <w:rPr>
          <w:rFonts w:hint="eastAsia"/>
        </w:rPr>
        <w:t>地域ケアプラザ</w:t>
      </w:r>
      <w:r w:rsidR="00C213DD" w:rsidRPr="000E6EE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rsidRPr="000E6EED" w14:paraId="740C53DA" w14:textId="77777777" w:rsidTr="00C213DD">
        <w:tc>
          <w:tcPr>
            <w:tcW w:w="4448" w:type="dxa"/>
            <w:gridSpan w:val="2"/>
            <w:tcBorders>
              <w:bottom w:val="dashed" w:sz="4" w:space="0" w:color="auto"/>
            </w:tcBorders>
            <w:vAlign w:val="center"/>
          </w:tcPr>
          <w:p w14:paraId="49B50337" w14:textId="588362E6" w:rsidR="00C213DD" w:rsidRPr="000E6EED" w:rsidRDefault="00C213DD" w:rsidP="00C213DD">
            <w:pPr>
              <w:jc w:val="center"/>
            </w:pPr>
            <w:r w:rsidRPr="000E6EED">
              <w:rPr>
                <w:rFonts w:hint="eastAsia"/>
              </w:rPr>
              <w:t>指定管理料負担</w:t>
            </w:r>
          </w:p>
          <w:p w14:paraId="58515FE1" w14:textId="34F70D9C" w:rsidR="00C213DD" w:rsidRPr="000E6EED" w:rsidRDefault="00C213DD" w:rsidP="00C213DD">
            <w:pPr>
              <w:jc w:val="center"/>
            </w:pPr>
            <w:r w:rsidRPr="000E6EED">
              <w:rPr>
                <w:rFonts w:hint="eastAsia"/>
              </w:rPr>
              <w:t>1/2（0.5）人工</w:t>
            </w:r>
          </w:p>
        </w:tc>
        <w:tc>
          <w:tcPr>
            <w:tcW w:w="4448" w:type="dxa"/>
            <w:vMerge w:val="restart"/>
            <w:vAlign w:val="center"/>
          </w:tcPr>
          <w:p w14:paraId="5106A1D4" w14:textId="77777777" w:rsidR="00C213DD" w:rsidRPr="000E6EED" w:rsidRDefault="00C213DD" w:rsidP="00C213DD">
            <w:pPr>
              <w:jc w:val="center"/>
            </w:pPr>
            <w:r w:rsidRPr="000E6EED">
              <w:rPr>
                <w:rFonts w:hint="eastAsia"/>
              </w:rPr>
              <w:t>指定管理者負担</w:t>
            </w:r>
          </w:p>
          <w:p w14:paraId="2FE80B75" w14:textId="677558E7" w:rsidR="00C213DD" w:rsidRPr="000E6EED" w:rsidRDefault="00C213DD" w:rsidP="00C213DD">
            <w:pPr>
              <w:jc w:val="center"/>
            </w:pPr>
            <w:r w:rsidRPr="000E6EED">
              <w:rPr>
                <w:rFonts w:hint="eastAsia"/>
              </w:rPr>
              <w:t>1/2（0.5）人工</w:t>
            </w:r>
          </w:p>
        </w:tc>
      </w:tr>
      <w:tr w:rsidR="00C213DD" w:rsidRPr="000E6EED" w14:paraId="04D048B9" w14:textId="77777777" w:rsidTr="00C213DD">
        <w:tc>
          <w:tcPr>
            <w:tcW w:w="2224" w:type="dxa"/>
            <w:tcBorders>
              <w:top w:val="dashed" w:sz="4" w:space="0" w:color="auto"/>
              <w:right w:val="dashed" w:sz="4" w:space="0" w:color="auto"/>
            </w:tcBorders>
            <w:vAlign w:val="center"/>
          </w:tcPr>
          <w:p w14:paraId="0B678FAB" w14:textId="77777777" w:rsidR="00C213DD" w:rsidRPr="000E6EED" w:rsidRDefault="00C213DD" w:rsidP="00C213DD">
            <w:pPr>
              <w:jc w:val="center"/>
            </w:pPr>
            <w:r w:rsidRPr="000E6EED">
              <w:rPr>
                <w:rFonts w:hint="eastAsia"/>
              </w:rPr>
              <w:t>地域ケアプラザ</w:t>
            </w:r>
          </w:p>
          <w:p w14:paraId="6D47863C" w14:textId="3E66DE36" w:rsidR="00C213DD" w:rsidRPr="000E6EED" w:rsidRDefault="00C213DD" w:rsidP="00C213DD">
            <w:pPr>
              <w:jc w:val="center"/>
            </w:pPr>
            <w:r w:rsidRPr="000E6EED">
              <w:rPr>
                <w:rFonts w:hint="eastAsia"/>
              </w:rPr>
              <w:t>運営事業</w:t>
            </w:r>
          </w:p>
          <w:p w14:paraId="17F9D5EC" w14:textId="46F25BC8" w:rsidR="00C213DD" w:rsidRPr="000E6EED" w:rsidRDefault="00C213DD" w:rsidP="00C213DD">
            <w:pPr>
              <w:jc w:val="center"/>
            </w:pPr>
            <w:r w:rsidRPr="000E6EED">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0E6EED" w:rsidRDefault="00C213DD" w:rsidP="00C213DD">
            <w:pPr>
              <w:jc w:val="center"/>
            </w:pPr>
            <w:r w:rsidRPr="000E6EED">
              <w:rPr>
                <w:rFonts w:hint="eastAsia"/>
              </w:rPr>
              <w:t>地域包括支援</w:t>
            </w:r>
          </w:p>
          <w:p w14:paraId="1A73ADE4" w14:textId="6490EC29" w:rsidR="00C213DD" w:rsidRPr="000E6EED" w:rsidRDefault="00C213DD" w:rsidP="00C213DD">
            <w:pPr>
              <w:jc w:val="center"/>
            </w:pPr>
            <w:r w:rsidRPr="000E6EED">
              <w:rPr>
                <w:rFonts w:hint="eastAsia"/>
              </w:rPr>
              <w:t>センター運営事業</w:t>
            </w:r>
          </w:p>
          <w:p w14:paraId="66907ECC" w14:textId="76F85230" w:rsidR="00C213DD" w:rsidRPr="000E6EED" w:rsidRDefault="00C213DD" w:rsidP="00C213DD">
            <w:pPr>
              <w:jc w:val="center"/>
            </w:pPr>
            <w:r w:rsidRPr="000E6EED">
              <w:rPr>
                <w:rFonts w:hint="eastAsia"/>
              </w:rPr>
              <w:t>3/8（0.375）人工</w:t>
            </w:r>
          </w:p>
        </w:tc>
        <w:tc>
          <w:tcPr>
            <w:tcW w:w="4448" w:type="dxa"/>
            <w:vMerge/>
          </w:tcPr>
          <w:p w14:paraId="240F94E8" w14:textId="77777777" w:rsidR="00C213DD" w:rsidRPr="000E6EED" w:rsidRDefault="00C213DD" w:rsidP="00655BCE"/>
        </w:tc>
      </w:tr>
    </w:tbl>
    <w:p w14:paraId="4F9978AF" w14:textId="77777777" w:rsidR="000126F6" w:rsidRPr="000E6EED" w:rsidRDefault="000126F6" w:rsidP="00655BCE">
      <w:pPr>
        <w:ind w:firstLineChars="300" w:firstLine="630"/>
        <w:rPr>
          <w:rFonts w:ascii="ＭＳ ゴシック" w:eastAsia="ＭＳ ゴシック" w:hAnsi="ＭＳ ゴシック"/>
        </w:rPr>
      </w:pPr>
    </w:p>
    <w:p w14:paraId="11082EB4" w14:textId="77CB5C1B" w:rsidR="00655BCE" w:rsidRPr="000E6EED" w:rsidRDefault="00655BCE" w:rsidP="00655BCE">
      <w:pPr>
        <w:ind w:firstLineChars="300" w:firstLine="630"/>
        <w:rPr>
          <w:rFonts w:ascii="ＭＳ ゴシック" w:eastAsia="ＭＳ ゴシック" w:hAnsi="ＭＳ ゴシック"/>
        </w:rPr>
      </w:pPr>
      <w:r w:rsidRPr="000E6EED">
        <w:rPr>
          <w:rFonts w:ascii="ＭＳ ゴシック" w:eastAsia="ＭＳ ゴシック" w:hAnsi="ＭＳ ゴシック" w:hint="eastAsia"/>
        </w:rPr>
        <w:t>(ｲ)</w:t>
      </w:r>
      <w:r w:rsidRPr="000E6EED">
        <w:rPr>
          <w:rFonts w:ascii="ＭＳ ゴシック" w:eastAsia="ＭＳ ゴシック" w:hAnsi="ＭＳ ゴシック"/>
        </w:rPr>
        <w:t xml:space="preserve"> </w:t>
      </w:r>
      <w:r w:rsidRPr="000E6EED">
        <w:rPr>
          <w:rFonts w:ascii="ＭＳ ゴシック" w:eastAsia="ＭＳ ゴシック" w:hAnsi="ＭＳ ゴシック" w:hint="eastAsia"/>
        </w:rPr>
        <w:t>地域ケアプラザ運営事業</w:t>
      </w:r>
    </w:p>
    <w:p w14:paraId="551DFD33" w14:textId="4A442EB1" w:rsidR="00655BCE" w:rsidRPr="000E6EED" w:rsidRDefault="00291DFA" w:rsidP="00655BCE">
      <w:pPr>
        <w:ind w:firstLineChars="500" w:firstLine="1050"/>
      </w:pPr>
      <w:r w:rsidRPr="000E6EED">
        <w:rPr>
          <w:rFonts w:hint="eastAsia"/>
        </w:rPr>
        <w:t>【配置職種】</w:t>
      </w:r>
      <w:r w:rsidR="00655BCE" w:rsidRPr="000E6EED">
        <w:rPr>
          <w:rFonts w:hint="eastAsia"/>
        </w:rPr>
        <w:t>地域活動交流コーディネーター（常勤専従１</w:t>
      </w:r>
      <w:r w:rsidR="004B1151" w:rsidRPr="000E6EED">
        <w:rPr>
          <w:rFonts w:hint="eastAsia"/>
        </w:rPr>
        <w:t>人</w:t>
      </w:r>
      <w:r w:rsidR="00655BCE" w:rsidRPr="000E6EED">
        <w:rPr>
          <w:rFonts w:hint="eastAsia"/>
        </w:rPr>
        <w:t>以上）</w:t>
      </w:r>
    </w:p>
    <w:p w14:paraId="4591FB90" w14:textId="4F108872" w:rsidR="00655BCE" w:rsidRPr="000E6EED" w:rsidRDefault="00655BCE" w:rsidP="00655BCE">
      <w:pPr>
        <w:ind w:leftChars="400" w:left="840" w:firstLineChars="100" w:firstLine="210"/>
      </w:pPr>
      <w:r w:rsidRPr="000E6EED">
        <w:rPr>
          <w:rFonts w:hint="eastAsia"/>
        </w:rPr>
        <w:t>地域活動交流事業を実施する職員である常勤１</w:t>
      </w:r>
      <w:r w:rsidR="004B1151" w:rsidRPr="000E6EED">
        <w:rPr>
          <w:rFonts w:hint="eastAsia"/>
        </w:rPr>
        <w:t>人</w:t>
      </w:r>
      <w:r w:rsidRPr="000E6EED">
        <w:rPr>
          <w:rFonts w:hint="eastAsia"/>
        </w:rPr>
        <w:t>は専従とし、他の事業との兼務は認めないこととします。また、地域ケアプラザの開館日数、開館時間等を考慮し、</w:t>
      </w:r>
      <w:r w:rsidR="005913B7" w:rsidRPr="000E6EED">
        <w:rPr>
          <w:rFonts w:hint="eastAsia"/>
        </w:rPr>
        <w:t>地域活動交流事業が円滑に実施できるよう</w:t>
      </w:r>
      <w:r w:rsidRPr="000E6EED">
        <w:rPr>
          <w:rFonts w:hint="eastAsia"/>
        </w:rPr>
        <w:t>サブコーディネーター等の必要な非常勤職員を</w:t>
      </w:r>
      <w:r w:rsidR="00A04299" w:rsidRPr="000E6EED">
        <w:rPr>
          <w:rFonts w:hint="eastAsia"/>
        </w:rPr>
        <w:t>適切に</w:t>
      </w:r>
      <w:r w:rsidR="005913B7" w:rsidRPr="000E6EED">
        <w:rPr>
          <w:rFonts w:hint="eastAsia"/>
        </w:rPr>
        <w:t>配置して</w:t>
      </w:r>
      <w:r w:rsidRPr="000E6EED">
        <w:rPr>
          <w:rFonts w:hint="eastAsia"/>
        </w:rPr>
        <w:t>ください。</w:t>
      </w:r>
    </w:p>
    <w:p w14:paraId="3BD329FD" w14:textId="00B08AF9" w:rsidR="00655BCE" w:rsidRPr="000E6EED" w:rsidRDefault="006146E8" w:rsidP="00655BCE">
      <w:pPr>
        <w:ind w:firstLineChars="300" w:firstLine="630"/>
        <w:rPr>
          <w:rFonts w:ascii="ＭＳ ゴシック" w:eastAsia="ＭＳ ゴシック" w:hAnsi="ＭＳ ゴシック"/>
        </w:rPr>
      </w:pPr>
      <w:r w:rsidRPr="000E6EED" w:rsidDel="006146E8">
        <w:rPr>
          <w:rFonts w:hint="eastAsia"/>
          <w:color w:val="00B0F0"/>
        </w:rPr>
        <w:t xml:space="preserve"> </w:t>
      </w:r>
      <w:r w:rsidR="00655BCE" w:rsidRPr="000E6EED">
        <w:rPr>
          <w:rFonts w:ascii="ＭＳ ゴシック" w:eastAsia="ＭＳ ゴシック" w:hAnsi="ＭＳ ゴシック" w:hint="eastAsia"/>
        </w:rPr>
        <w:t>(ｳ)</w:t>
      </w:r>
      <w:r w:rsidR="00655BCE" w:rsidRPr="000E6EED">
        <w:rPr>
          <w:rFonts w:ascii="ＭＳ ゴシック" w:eastAsia="ＭＳ ゴシック" w:hAnsi="ＭＳ ゴシック"/>
        </w:rPr>
        <w:t xml:space="preserve"> 生活支援体制整備事業</w:t>
      </w:r>
    </w:p>
    <w:p w14:paraId="09BF8F24" w14:textId="1C09984F" w:rsidR="00655BCE" w:rsidRPr="000E6EED" w:rsidRDefault="00291DFA" w:rsidP="00CD2AA2">
      <w:pPr>
        <w:ind w:firstLine="1050"/>
      </w:pPr>
      <w:r w:rsidRPr="000E6EED">
        <w:rPr>
          <w:rFonts w:hint="eastAsia"/>
        </w:rPr>
        <w:t>【配置職種】</w:t>
      </w:r>
      <w:r w:rsidR="00655BCE" w:rsidRPr="000E6EED">
        <w:rPr>
          <w:rFonts w:hint="eastAsia"/>
        </w:rPr>
        <w:t>生活支援コーディネーター（常勤専従１</w:t>
      </w:r>
      <w:r w:rsidR="004B1151" w:rsidRPr="000E6EED">
        <w:rPr>
          <w:rFonts w:hint="eastAsia"/>
        </w:rPr>
        <w:t>人</w:t>
      </w:r>
      <w:r w:rsidR="00655BCE" w:rsidRPr="000E6EED">
        <w:rPr>
          <w:rFonts w:hint="eastAsia"/>
        </w:rPr>
        <w:t>以上）</w:t>
      </w:r>
    </w:p>
    <w:p w14:paraId="7BDBB110" w14:textId="5D14A053" w:rsidR="00655BCE" w:rsidRPr="000E6EED" w:rsidRDefault="00655BCE" w:rsidP="00655BCE">
      <w:pPr>
        <w:ind w:leftChars="400" w:left="840" w:firstLineChars="100" w:firstLine="210"/>
      </w:pPr>
      <w:r w:rsidRPr="000E6EED">
        <w:rPr>
          <w:rFonts w:hint="eastAsia"/>
        </w:rPr>
        <w:t>生活支援体制整備事業を実施する職員である常勤１</w:t>
      </w:r>
      <w:r w:rsidR="004B1151" w:rsidRPr="000E6EED">
        <w:rPr>
          <w:rFonts w:hint="eastAsia"/>
        </w:rPr>
        <w:t>人</w:t>
      </w:r>
      <w:r w:rsidRPr="000E6EED">
        <w:rPr>
          <w:rFonts w:hint="eastAsia"/>
        </w:rPr>
        <w:t>は専従とし、他の事業との兼務は認めないこととします。</w:t>
      </w:r>
    </w:p>
    <w:p w14:paraId="67684667" w14:textId="6F2C2FF0" w:rsidR="00FE1BCA" w:rsidRPr="000E6EED" w:rsidRDefault="00632C4C" w:rsidP="00FE1BCA">
      <w:pPr>
        <w:ind w:firstLineChars="300" w:firstLine="630"/>
      </w:pPr>
      <w:r w:rsidRPr="000E6EED" w:rsidDel="00632C4C">
        <w:rPr>
          <w:rFonts w:hint="eastAsia"/>
          <w:color w:val="00B0F0"/>
        </w:rPr>
        <w:t xml:space="preserve"> </w:t>
      </w:r>
      <w:r w:rsidR="00FE1BCA" w:rsidRPr="000E6EED">
        <w:rPr>
          <w:rFonts w:ascii="ＭＳ ゴシック" w:eastAsia="ＭＳ ゴシック" w:hAnsi="ＭＳ ゴシック" w:hint="eastAsia"/>
        </w:rPr>
        <w:t>(ｴ)</w:t>
      </w:r>
      <w:r w:rsidR="00FE1BCA" w:rsidRPr="000E6EED">
        <w:rPr>
          <w:rFonts w:ascii="ＭＳ ゴシック" w:eastAsia="ＭＳ ゴシック" w:hAnsi="ＭＳ ゴシック"/>
        </w:rPr>
        <w:t xml:space="preserve"> </w:t>
      </w:r>
      <w:r w:rsidR="00655BCE" w:rsidRPr="000E6EED">
        <w:rPr>
          <w:rFonts w:ascii="ＭＳ ゴシック" w:eastAsia="ＭＳ ゴシック" w:hAnsi="ＭＳ ゴシック"/>
        </w:rPr>
        <w:t>地域包括支援センター運営事業（包括的支援事業）</w:t>
      </w:r>
    </w:p>
    <w:p w14:paraId="382B8C48" w14:textId="77777777" w:rsidR="00291DFA" w:rsidRPr="000E6EED" w:rsidRDefault="00291DFA" w:rsidP="00FE1BCA">
      <w:pPr>
        <w:ind w:firstLineChars="400" w:firstLine="840"/>
      </w:pPr>
      <w:r w:rsidRPr="000E6EED">
        <w:rPr>
          <w:rFonts w:hint="eastAsia"/>
        </w:rPr>
        <w:t>【配置職種】</w:t>
      </w:r>
    </w:p>
    <w:p w14:paraId="4F9068CE" w14:textId="07970F0B" w:rsidR="00FE1BCA" w:rsidRPr="000E6EED" w:rsidRDefault="00FE1BCA" w:rsidP="00580CCF">
      <w:pPr>
        <w:ind w:firstLine="840"/>
      </w:pPr>
      <w:r w:rsidRPr="000E6EED">
        <w:rPr>
          <w:rFonts w:hint="eastAsia"/>
        </w:rPr>
        <w:t xml:space="preserve">ａ　</w:t>
      </w:r>
      <w:r w:rsidR="00655BCE" w:rsidRPr="000E6EED">
        <w:rPr>
          <w:rFonts w:hint="eastAsia"/>
        </w:rPr>
        <w:t>保健師その他これに準ずるもの（常勤専従１</w:t>
      </w:r>
      <w:r w:rsidR="004B1151" w:rsidRPr="000E6EED">
        <w:rPr>
          <w:rFonts w:hint="eastAsia"/>
        </w:rPr>
        <w:t>人</w:t>
      </w:r>
      <w:r w:rsidR="00655BCE" w:rsidRPr="000E6EED">
        <w:rPr>
          <w:rFonts w:hint="eastAsia"/>
        </w:rPr>
        <w:t>以上）</w:t>
      </w:r>
    </w:p>
    <w:p w14:paraId="42681CE2" w14:textId="62E8BF8C" w:rsidR="00FE1BCA" w:rsidRPr="000E6EED" w:rsidRDefault="00FE1BCA" w:rsidP="00580CCF">
      <w:pPr>
        <w:ind w:firstLine="840"/>
      </w:pPr>
      <w:r w:rsidRPr="000E6EED">
        <w:rPr>
          <w:rFonts w:hint="eastAsia"/>
        </w:rPr>
        <w:t xml:space="preserve">ｂ　</w:t>
      </w:r>
      <w:r w:rsidR="00655BCE" w:rsidRPr="000E6EED">
        <w:rPr>
          <w:rFonts w:hint="eastAsia"/>
        </w:rPr>
        <w:t>社会福祉士その他これに準ずるもの（常勤専従１</w:t>
      </w:r>
      <w:r w:rsidR="004B1151" w:rsidRPr="000E6EED">
        <w:rPr>
          <w:rFonts w:hint="eastAsia"/>
        </w:rPr>
        <w:t>人</w:t>
      </w:r>
      <w:r w:rsidR="00655BCE" w:rsidRPr="000E6EED">
        <w:rPr>
          <w:rFonts w:hint="eastAsia"/>
        </w:rPr>
        <w:t>以上）</w:t>
      </w:r>
    </w:p>
    <w:p w14:paraId="2DBE08ED" w14:textId="157E5393" w:rsidR="00FE1BCA" w:rsidRPr="000E6EED" w:rsidRDefault="00FE1BCA" w:rsidP="00580CCF">
      <w:pPr>
        <w:ind w:firstLine="840"/>
      </w:pPr>
      <w:r w:rsidRPr="000E6EED">
        <w:rPr>
          <w:rFonts w:hint="eastAsia"/>
        </w:rPr>
        <w:t xml:space="preserve">ｃ　</w:t>
      </w:r>
      <w:r w:rsidR="00655BCE" w:rsidRPr="000E6EED">
        <w:rPr>
          <w:rFonts w:hint="eastAsia"/>
        </w:rPr>
        <w:t>主任介護支援専門員その他これに準ずるもの（常勤専従１</w:t>
      </w:r>
      <w:r w:rsidR="004B1151" w:rsidRPr="000E6EED">
        <w:rPr>
          <w:rFonts w:hint="eastAsia"/>
        </w:rPr>
        <w:t>人</w:t>
      </w:r>
      <w:r w:rsidR="00655BCE" w:rsidRPr="000E6EED">
        <w:rPr>
          <w:rFonts w:hint="eastAsia"/>
        </w:rPr>
        <w:t>以上）</w:t>
      </w:r>
    </w:p>
    <w:p w14:paraId="216F1BB3" w14:textId="77777777" w:rsidR="00FE1BCA" w:rsidRPr="000E6EED" w:rsidRDefault="00FE1BCA" w:rsidP="00FE1BCA">
      <w:pPr>
        <w:ind w:firstLineChars="400" w:firstLine="840"/>
      </w:pPr>
    </w:p>
    <w:p w14:paraId="3E9B321C" w14:textId="7F76019F" w:rsidR="00FE1BCA" w:rsidRPr="000E6EED" w:rsidRDefault="00655BCE" w:rsidP="00FE1BCA">
      <w:pPr>
        <w:ind w:leftChars="400" w:left="840" w:firstLineChars="100" w:firstLine="210"/>
      </w:pPr>
      <w:r w:rsidRPr="000E6EED">
        <w:rPr>
          <w:rFonts w:hint="eastAsia"/>
        </w:rPr>
        <w:lastRenderedPageBreak/>
        <w:t>包括的支援事業を実施する職員は、横浜市地域包括支援センターにおける包括的支援事業の実施に係る人員等の基準に関する条例</w:t>
      </w:r>
      <w:r w:rsidR="007F1F36" w:rsidRPr="000E6EED">
        <w:rPr>
          <w:rFonts w:hint="eastAsia"/>
        </w:rPr>
        <w:t>（平成26年９月横浜市条例第50号）</w:t>
      </w:r>
      <w:r w:rsidRPr="000E6EED">
        <w:rPr>
          <w:rFonts w:hint="eastAsia"/>
        </w:rPr>
        <w:t>で定められている条件を満たしている職員を配置することとします。</w:t>
      </w:r>
    </w:p>
    <w:p w14:paraId="738B5D15" w14:textId="107BC6DC" w:rsidR="00FE1BCA" w:rsidRPr="000E6EED" w:rsidRDefault="00655BCE" w:rsidP="00FE1BCA">
      <w:pPr>
        <w:ind w:leftChars="400" w:left="840" w:firstLineChars="100" w:firstLine="210"/>
      </w:pPr>
      <w:r w:rsidRPr="000E6EED">
        <w:rPr>
          <w:rFonts w:hint="eastAsia"/>
        </w:rPr>
        <w:t>なお、法令で定められているように、各職種とも専従とし、他の事業との兼務は認めないこととします。</w:t>
      </w:r>
    </w:p>
    <w:p w14:paraId="4E8E1902" w14:textId="1E16C11D" w:rsidR="00655BCE" w:rsidRPr="000E6EED" w:rsidRDefault="008F6869" w:rsidP="00FE1BCA">
      <w:pPr>
        <w:ind w:leftChars="400" w:left="840" w:firstLineChars="100" w:firstLine="210"/>
      </w:pPr>
      <w:r w:rsidRPr="000E6EED">
        <w:rPr>
          <w:rFonts w:hint="eastAsia"/>
        </w:rPr>
        <w:t>地域包括支援センター常勤職員は、横浜市地域ケアプラザ事業実施要綱別表第３に基づき、公募要項に記載されている配置人数で</w:t>
      </w:r>
      <w:r w:rsidR="00145F14" w:rsidRPr="000E6EED">
        <w:rPr>
          <w:rFonts w:hint="eastAsia"/>
        </w:rPr>
        <w:t>提案することとします。</w:t>
      </w:r>
    </w:p>
    <w:p w14:paraId="52DC54BB" w14:textId="7DE1B03A" w:rsidR="00291DFA" w:rsidRPr="000E6EED" w:rsidRDefault="00FE1BCA" w:rsidP="002A265D">
      <w:pPr>
        <w:ind w:firstLineChars="300" w:firstLine="630"/>
        <w:rPr>
          <w:rFonts w:ascii="ＭＳ ゴシック" w:eastAsia="ＭＳ ゴシック" w:hAnsi="ＭＳ ゴシック"/>
        </w:rPr>
      </w:pPr>
      <w:r w:rsidRPr="000E6EED">
        <w:rPr>
          <w:rFonts w:ascii="ＭＳ ゴシック" w:eastAsia="ＭＳ ゴシック" w:hAnsi="ＭＳ ゴシック"/>
        </w:rPr>
        <w:t xml:space="preserve">(ｵ) </w:t>
      </w:r>
      <w:r w:rsidR="00291DFA" w:rsidRPr="000E6EED">
        <w:rPr>
          <w:rFonts w:ascii="ＭＳ ゴシック" w:eastAsia="ＭＳ ゴシック" w:hAnsi="ＭＳ ゴシック" w:hint="eastAsia"/>
        </w:rPr>
        <w:t>その他</w:t>
      </w:r>
    </w:p>
    <w:p w14:paraId="24D4D300" w14:textId="52B274BC" w:rsidR="00FE1BCA" w:rsidRPr="000E6EED" w:rsidRDefault="00291DFA" w:rsidP="00291DFA">
      <w:pPr>
        <w:ind w:firstLineChars="400" w:firstLine="840"/>
      </w:pPr>
      <w:r w:rsidRPr="000E6EED">
        <w:rPr>
          <w:rFonts w:hint="eastAsia"/>
        </w:rPr>
        <w:t>【配置職種】</w:t>
      </w:r>
      <w:r w:rsidR="00655BCE" w:rsidRPr="000E6EED">
        <w:t>事務職員等</w:t>
      </w:r>
    </w:p>
    <w:p w14:paraId="06088064" w14:textId="1C8EDA4E" w:rsidR="00FE1BCA" w:rsidRPr="000E6EED" w:rsidRDefault="00655BCE" w:rsidP="00FE1BCA">
      <w:pPr>
        <w:ind w:firstLineChars="500" w:firstLine="1050"/>
      </w:pPr>
      <w:r w:rsidRPr="000E6EED">
        <w:rPr>
          <w:rFonts w:hint="eastAsia"/>
        </w:rPr>
        <w:t>必要に応じて事務職員等を</w:t>
      </w:r>
      <w:r w:rsidR="00A04299" w:rsidRPr="000E6EED">
        <w:rPr>
          <w:rFonts w:hint="eastAsia"/>
        </w:rPr>
        <w:t>適切に配置してください</w:t>
      </w:r>
      <w:r w:rsidRPr="000E6EED">
        <w:rPr>
          <w:rFonts w:hint="eastAsia"/>
        </w:rPr>
        <w:t>。</w:t>
      </w:r>
    </w:p>
    <w:p w14:paraId="49B0F4ED" w14:textId="1DB5E386" w:rsidR="00655BCE" w:rsidRPr="000E6EED" w:rsidRDefault="00307817" w:rsidP="00FE1BCA">
      <w:pPr>
        <w:ind w:leftChars="400" w:left="840" w:firstLineChars="100" w:firstLine="210"/>
      </w:pPr>
      <w:r w:rsidRPr="000E6EED">
        <w:rPr>
          <w:rFonts w:hint="eastAsia"/>
        </w:rPr>
        <w:t>なお</w:t>
      </w:r>
      <w:r w:rsidR="00A536FD" w:rsidRPr="000E6EED">
        <w:rPr>
          <w:rFonts w:hint="eastAsia"/>
        </w:rPr>
        <w:t>、</w:t>
      </w:r>
      <w:r w:rsidR="00655BCE" w:rsidRPr="000E6EED">
        <w:rPr>
          <w:rFonts w:hint="eastAsia"/>
        </w:rPr>
        <w:t>施設の運営に対する本部事務経費（労務、経理、契約等）の業務量を勘案し、提案額に含めて計上することができます。</w:t>
      </w:r>
    </w:p>
    <w:p w14:paraId="0B4FC6F6" w14:textId="77777777" w:rsidR="002C0901" w:rsidRPr="000E6EED" w:rsidRDefault="002C0901" w:rsidP="002C0901">
      <w:pPr>
        <w:ind w:firstLineChars="200" w:firstLine="420"/>
        <w:rPr>
          <w:rFonts w:ascii="ＭＳ ゴシック" w:eastAsia="ＭＳ ゴシック" w:hAnsi="ＭＳ ゴシック"/>
        </w:rPr>
      </w:pPr>
      <w:r w:rsidRPr="000E6EED">
        <w:rPr>
          <w:rFonts w:ascii="ＭＳ ゴシック" w:eastAsia="ＭＳ ゴシック" w:hAnsi="ＭＳ ゴシック" w:hint="eastAsia"/>
        </w:rPr>
        <w:t xml:space="preserve">イ　</w:t>
      </w:r>
      <w:r w:rsidR="00655BCE" w:rsidRPr="000E6EED">
        <w:rPr>
          <w:rFonts w:ascii="ＭＳ ゴシック" w:eastAsia="ＭＳ ゴシック" w:hAnsi="ＭＳ ゴシック" w:hint="eastAsia"/>
        </w:rPr>
        <w:t>事業費</w:t>
      </w:r>
    </w:p>
    <w:p w14:paraId="304DC3F9" w14:textId="645B323F" w:rsidR="00655BCE" w:rsidRPr="000E6EED" w:rsidRDefault="002918CB" w:rsidP="002C0901">
      <w:pPr>
        <w:ind w:leftChars="300" w:left="630" w:firstLineChars="100" w:firstLine="210"/>
      </w:pPr>
      <w:r w:rsidRPr="000E6EED">
        <w:rPr>
          <w:rFonts w:hint="eastAsia"/>
        </w:rPr>
        <w:t>各事業を実施するにあたり必要となる事業費を計上してください。</w:t>
      </w:r>
      <w:r w:rsidR="00655BCE" w:rsidRPr="000E6EED">
        <w:rPr>
          <w:rFonts w:hint="eastAsia"/>
        </w:rPr>
        <w:t>なお、記載の際は</w:t>
      </w:r>
      <w:r w:rsidR="002C0901" w:rsidRPr="000E6EED">
        <w:rPr>
          <w:rFonts w:hint="eastAsia"/>
        </w:rPr>
        <w:t>、</w:t>
      </w:r>
      <w:r w:rsidR="00655BCE" w:rsidRPr="000E6EED">
        <w:rPr>
          <w:rFonts w:hint="eastAsia"/>
        </w:rPr>
        <w:t>次の点に注意してください。</w:t>
      </w:r>
    </w:p>
    <w:p w14:paraId="7F7CCD50" w14:textId="08CE04BC" w:rsidR="002C0901" w:rsidRPr="000E6EED" w:rsidRDefault="002C0901" w:rsidP="002C0901">
      <w:pPr>
        <w:ind w:firstLineChars="300" w:firstLine="630"/>
        <w:rPr>
          <w:rFonts w:ascii="ＭＳ ゴシック" w:eastAsia="ＭＳ ゴシック" w:hAnsi="ＭＳ ゴシック"/>
        </w:rPr>
      </w:pPr>
      <w:r w:rsidRPr="000E6EED">
        <w:rPr>
          <w:rFonts w:ascii="ＭＳ ゴシック" w:eastAsia="ＭＳ ゴシック" w:hAnsi="ＭＳ ゴシック" w:hint="eastAsia"/>
        </w:rPr>
        <w:t>(ｱ)</w:t>
      </w:r>
      <w:r w:rsidRPr="000E6EED">
        <w:rPr>
          <w:rFonts w:ascii="ＭＳ ゴシック" w:eastAsia="ＭＳ ゴシック" w:hAnsi="ＭＳ ゴシック"/>
        </w:rPr>
        <w:t xml:space="preserve"> </w:t>
      </w:r>
      <w:r w:rsidR="00442CE8" w:rsidRPr="000E6EED">
        <w:rPr>
          <w:rFonts w:ascii="ＭＳ ゴシック" w:eastAsia="ＭＳ ゴシック" w:hAnsi="ＭＳ ゴシック" w:hint="eastAsia"/>
        </w:rPr>
        <w:t>地域ケアプラザ運営事業及び地域包括支援センター運営事業</w:t>
      </w:r>
    </w:p>
    <w:p w14:paraId="0AA55B30" w14:textId="270564A9" w:rsidR="002C0901" w:rsidRPr="000E6EED" w:rsidRDefault="00655BCE" w:rsidP="002C0901">
      <w:pPr>
        <w:ind w:leftChars="400" w:left="840" w:firstLineChars="100" w:firstLine="210"/>
      </w:pPr>
      <w:r w:rsidRPr="000E6EED">
        <w:rPr>
          <w:rFonts w:hint="eastAsia"/>
        </w:rPr>
        <w:t>利用者からの自己負担を求めることができるものとします。ただし、自己負担として求められるものは、材料費、講師謝金</w:t>
      </w:r>
      <w:r w:rsidR="008C62E4" w:rsidRPr="000E6EED">
        <w:rPr>
          <w:rFonts w:hint="eastAsia"/>
        </w:rPr>
        <w:t>及び</w:t>
      </w:r>
      <w:r w:rsidRPr="000E6EED">
        <w:rPr>
          <w:rFonts w:hint="eastAsia"/>
        </w:rPr>
        <w:t>ボランティア保険等、</w:t>
      </w:r>
      <w:r w:rsidR="00BC023C" w:rsidRPr="000E6EED">
        <w:rPr>
          <w:rFonts w:hint="eastAsia"/>
        </w:rPr>
        <w:t>１</w:t>
      </w:r>
      <w:r w:rsidRPr="000E6EED">
        <w:rPr>
          <w:rFonts w:hint="eastAsia"/>
        </w:rPr>
        <w:t>人あたりに</w:t>
      </w:r>
      <w:r w:rsidR="009C64B3" w:rsidRPr="000E6EED">
        <w:rPr>
          <w:rFonts w:hint="eastAsia"/>
        </w:rPr>
        <w:t>生じた</w:t>
      </w:r>
      <w:r w:rsidRPr="000E6EED">
        <w:rPr>
          <w:rFonts w:hint="eastAsia"/>
        </w:rPr>
        <w:t>費用の考え方が明確になるもののみとし、光熱水費等その事業にかかった</w:t>
      </w:r>
      <w:r w:rsidR="00BC023C" w:rsidRPr="000E6EED">
        <w:rPr>
          <w:rFonts w:hint="eastAsia"/>
        </w:rPr>
        <w:t>１</w:t>
      </w:r>
      <w:r w:rsidRPr="000E6EED">
        <w:rPr>
          <w:rFonts w:hint="eastAsia"/>
        </w:rPr>
        <w:t>人あたりの費用を明確に把握</w:t>
      </w:r>
      <w:r w:rsidR="009C64B3" w:rsidRPr="000E6EED">
        <w:rPr>
          <w:rFonts w:hint="eastAsia"/>
        </w:rPr>
        <w:t>することが困難な経費</w:t>
      </w:r>
      <w:r w:rsidRPr="000E6EED">
        <w:rPr>
          <w:rFonts w:hint="eastAsia"/>
        </w:rPr>
        <w:t>は、含めないこととします。</w:t>
      </w:r>
    </w:p>
    <w:p w14:paraId="658AE8C7" w14:textId="1C5F4739" w:rsidR="00655BCE" w:rsidRPr="000E6EED" w:rsidRDefault="00655BCE" w:rsidP="00F2499D">
      <w:pPr>
        <w:ind w:leftChars="500" w:left="1260" w:hangingChars="100" w:hanging="210"/>
      </w:pPr>
      <w:r w:rsidRPr="000E6EED">
        <w:rPr>
          <w:rFonts w:hint="eastAsia"/>
        </w:rPr>
        <w:t>※地域ケアプラザ協力医の派遣に関する事業にかかる費用は、別途指定額としますので、ここでは見込まないでください。</w:t>
      </w:r>
    </w:p>
    <w:p w14:paraId="2C422C38" w14:textId="774C1A69" w:rsidR="002C0901" w:rsidRPr="000E6EED" w:rsidRDefault="002C0901" w:rsidP="002C0901">
      <w:pPr>
        <w:ind w:firstLineChars="300" w:firstLine="630"/>
        <w:rPr>
          <w:rFonts w:ascii="ＭＳ ゴシック" w:eastAsia="ＭＳ ゴシック" w:hAnsi="ＭＳ ゴシック"/>
        </w:rPr>
      </w:pPr>
      <w:r w:rsidRPr="000E6EED">
        <w:rPr>
          <w:rFonts w:ascii="ＭＳ ゴシック" w:eastAsia="ＭＳ ゴシック" w:hAnsi="ＭＳ ゴシック" w:hint="eastAsia"/>
        </w:rPr>
        <w:t>(ｲ)</w:t>
      </w:r>
      <w:r w:rsidRPr="000E6EED">
        <w:rPr>
          <w:rFonts w:ascii="ＭＳ ゴシック" w:eastAsia="ＭＳ ゴシック" w:hAnsi="ＭＳ ゴシック"/>
        </w:rPr>
        <w:t xml:space="preserve"> </w:t>
      </w:r>
      <w:r w:rsidR="00655BCE" w:rsidRPr="000E6EED">
        <w:rPr>
          <w:rFonts w:ascii="ＭＳ ゴシック" w:eastAsia="ＭＳ ゴシック" w:hAnsi="ＭＳ ゴシック"/>
        </w:rPr>
        <w:t>生活支援体制整備事業</w:t>
      </w:r>
    </w:p>
    <w:p w14:paraId="203F9A1B" w14:textId="2FCA4958" w:rsidR="00655BCE" w:rsidRPr="000E6EED" w:rsidRDefault="00B812AE" w:rsidP="002C0901">
      <w:pPr>
        <w:ind w:leftChars="400" w:left="840" w:firstLineChars="100" w:firstLine="210"/>
      </w:pPr>
      <w:r w:rsidRPr="000E6EED">
        <w:rPr>
          <w:rFonts w:hint="eastAsia"/>
        </w:rPr>
        <w:t>利用者からの自己負担を求めることができるものとします。ただし、</w:t>
      </w:r>
      <w:r w:rsidR="005D4F9D" w:rsidRPr="000E6EE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0E6EED" w:rsidRDefault="00655BCE" w:rsidP="002C0901">
      <w:pPr>
        <w:ind w:firstLineChars="300" w:firstLine="630"/>
        <w:rPr>
          <w:rFonts w:ascii="ＭＳ ゴシック" w:eastAsia="ＭＳ ゴシック" w:hAnsi="ＭＳ ゴシック"/>
        </w:rPr>
      </w:pPr>
      <w:r w:rsidRPr="000E6EED">
        <w:rPr>
          <w:rFonts w:ascii="ＭＳ ゴシック" w:eastAsia="ＭＳ ゴシック" w:hAnsi="ＭＳ ゴシック"/>
        </w:rPr>
        <w:t>(</w:t>
      </w:r>
      <w:r w:rsidR="002C0901" w:rsidRPr="000E6EED">
        <w:rPr>
          <w:rFonts w:ascii="ＭＳ ゴシック" w:eastAsia="ＭＳ ゴシック" w:hAnsi="ＭＳ ゴシック" w:hint="eastAsia"/>
        </w:rPr>
        <w:t>ｳ</w:t>
      </w:r>
      <w:r w:rsidRPr="000E6EED">
        <w:rPr>
          <w:rFonts w:ascii="ＭＳ ゴシック" w:eastAsia="ＭＳ ゴシック" w:hAnsi="ＭＳ ゴシック"/>
        </w:rPr>
        <w:t>) 一般介護予防事業</w:t>
      </w:r>
    </w:p>
    <w:p w14:paraId="5AA583DF" w14:textId="5FF43A8C" w:rsidR="002C0901" w:rsidRPr="000E6EED" w:rsidRDefault="00655BCE" w:rsidP="002C0901">
      <w:pPr>
        <w:ind w:leftChars="400" w:left="840" w:firstLineChars="100" w:firstLine="210"/>
      </w:pPr>
      <w:r w:rsidRPr="000E6EED">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Pr="000E6EED" w:rsidRDefault="0019587A" w:rsidP="000B0FC8">
      <w:pPr>
        <w:rPr>
          <w:rFonts w:ascii="ＭＳ ゴシック" w:eastAsia="ＭＳ ゴシック" w:hAnsi="ＭＳ ゴシック"/>
        </w:rPr>
      </w:pPr>
      <w:r w:rsidRPr="000E6EED">
        <w:rPr>
          <w:rFonts w:hint="eastAsia"/>
          <w:color w:val="00B0F0"/>
        </w:rPr>
        <w:t xml:space="preserve">　　　</w:t>
      </w:r>
      <w:r w:rsidR="00B00DD5" w:rsidRPr="000E6EED">
        <w:rPr>
          <w:rFonts w:ascii="ＭＳ ゴシック" w:eastAsia="ＭＳ ゴシック" w:hAnsi="ＭＳ ゴシック"/>
        </w:rPr>
        <w:t>(</w:t>
      </w:r>
      <w:r w:rsidR="00B00DD5" w:rsidRPr="000E6EED">
        <w:rPr>
          <w:rFonts w:ascii="ＭＳ ゴシック" w:eastAsia="ＭＳ ゴシック" w:hAnsi="ＭＳ ゴシック" w:hint="eastAsia"/>
        </w:rPr>
        <w:t>ｴ</w:t>
      </w:r>
      <w:r w:rsidR="00B00DD5" w:rsidRPr="000E6EED">
        <w:rPr>
          <w:rFonts w:ascii="ＭＳ ゴシック" w:eastAsia="ＭＳ ゴシック" w:hAnsi="ＭＳ ゴシック"/>
        </w:rPr>
        <w:t>) 介護予防支援事業、第１号介護予防支援事業、居宅介護支援事業及び通所系サービス事業に</w:t>
      </w:r>
      <w:r w:rsidRPr="000E6EED">
        <w:rPr>
          <w:rFonts w:ascii="ＭＳ ゴシック" w:eastAsia="ＭＳ ゴシック" w:hAnsi="ＭＳ ゴシック" w:hint="eastAsia"/>
        </w:rPr>
        <w:t xml:space="preserve">　　　　</w:t>
      </w:r>
    </w:p>
    <w:p w14:paraId="41E399CB" w14:textId="0D37F6C3" w:rsidR="0019587A" w:rsidRPr="000E6EED" w:rsidRDefault="00B00DD5" w:rsidP="000B0FC8">
      <w:pPr>
        <w:ind w:firstLineChars="400" w:firstLine="840"/>
        <w:rPr>
          <w:color w:val="00B0F0"/>
        </w:rPr>
      </w:pPr>
      <w:r w:rsidRPr="000E6EED">
        <w:rPr>
          <w:rFonts w:ascii="ＭＳ ゴシック" w:eastAsia="ＭＳ ゴシック" w:hAnsi="ＭＳ ゴシック" w:hint="eastAsia"/>
        </w:rPr>
        <w:t>係る</w:t>
      </w:r>
      <w:r w:rsidRPr="000E6EED">
        <w:rPr>
          <w:rFonts w:ascii="ＭＳ ゴシック" w:eastAsia="ＭＳ ゴシック" w:hAnsi="ＭＳ ゴシック"/>
        </w:rPr>
        <w:t>事業費</w:t>
      </w:r>
    </w:p>
    <w:p w14:paraId="588FCAAF" w14:textId="2CA6A9A0" w:rsidR="00B00DD5" w:rsidRPr="000E6EED" w:rsidRDefault="00B00DD5">
      <w:pPr>
        <w:ind w:firstLineChars="500" w:firstLine="1050"/>
        <w:rPr>
          <w:color w:val="00B0F0"/>
        </w:rPr>
      </w:pPr>
      <w:r w:rsidRPr="000E6EED">
        <w:rPr>
          <w:rFonts w:hint="eastAsia"/>
        </w:rPr>
        <w:t>介護保険事業等の収入で実施します。</w:t>
      </w:r>
    </w:p>
    <w:p w14:paraId="6B873DEC" w14:textId="77777777" w:rsidR="002C0901" w:rsidRPr="000E6EED" w:rsidRDefault="002C0901" w:rsidP="002C0901">
      <w:pPr>
        <w:ind w:firstLineChars="200" w:firstLine="420"/>
        <w:rPr>
          <w:rFonts w:ascii="ＭＳ ゴシック" w:eastAsia="ＭＳ ゴシック" w:hAnsi="ＭＳ ゴシック"/>
        </w:rPr>
      </w:pPr>
      <w:r w:rsidRPr="000E6EED">
        <w:rPr>
          <w:rFonts w:ascii="ＭＳ ゴシック" w:eastAsia="ＭＳ ゴシック" w:hAnsi="ＭＳ ゴシック" w:hint="eastAsia"/>
        </w:rPr>
        <w:t xml:space="preserve">ウ　</w:t>
      </w:r>
      <w:r w:rsidR="00655BCE" w:rsidRPr="000E6EED">
        <w:rPr>
          <w:rFonts w:ascii="ＭＳ ゴシック" w:eastAsia="ＭＳ ゴシック" w:hAnsi="ＭＳ ゴシック" w:hint="eastAsia"/>
        </w:rPr>
        <w:t>事務費</w:t>
      </w:r>
    </w:p>
    <w:p w14:paraId="6DCED010" w14:textId="18CAD680" w:rsidR="00442CE8" w:rsidRPr="000E6EED" w:rsidRDefault="00655BCE" w:rsidP="002C0901">
      <w:pPr>
        <w:ind w:leftChars="300" w:left="630" w:firstLineChars="100" w:firstLine="210"/>
      </w:pPr>
      <w:r w:rsidRPr="000E6EED">
        <w:rPr>
          <w:rFonts w:hint="eastAsia"/>
        </w:rPr>
        <w:t>事務費は、地域</w:t>
      </w:r>
      <w:r w:rsidR="00582669" w:rsidRPr="000E6EED">
        <w:rPr>
          <w:rFonts w:hint="eastAsia"/>
        </w:rPr>
        <w:t>ケアプラザ運営</w:t>
      </w:r>
      <w:r w:rsidRPr="000E6EED">
        <w:rPr>
          <w:rFonts w:hint="eastAsia"/>
        </w:rPr>
        <w:t>事業</w:t>
      </w:r>
      <w:r w:rsidR="00F1731F" w:rsidRPr="000E6EED">
        <w:rPr>
          <w:rFonts w:hint="eastAsia"/>
        </w:rPr>
        <w:t>、生活支援体制整備事業</w:t>
      </w:r>
      <w:r w:rsidRPr="000E6EED">
        <w:rPr>
          <w:rFonts w:hint="eastAsia"/>
        </w:rPr>
        <w:t>及び</w:t>
      </w:r>
      <w:r w:rsidR="005C5711" w:rsidRPr="000E6EED">
        <w:rPr>
          <w:rFonts w:hint="eastAsia"/>
        </w:rPr>
        <w:t>地域包括支援センター運営</w:t>
      </w:r>
      <w:r w:rsidRPr="000E6EED">
        <w:rPr>
          <w:rFonts w:hint="eastAsia"/>
        </w:rPr>
        <w:t>事業を実施するために必要な事務費とします。</w:t>
      </w:r>
    </w:p>
    <w:p w14:paraId="14A91669" w14:textId="5267A918" w:rsidR="00655BCE" w:rsidRPr="000E6EED" w:rsidRDefault="00655BCE" w:rsidP="002C0901">
      <w:pPr>
        <w:ind w:leftChars="300" w:left="630" w:firstLineChars="100" w:firstLine="210"/>
      </w:pPr>
      <w:r w:rsidRPr="000E6EED">
        <w:rPr>
          <w:rFonts w:hint="eastAsia"/>
        </w:rPr>
        <w:t>なお、事務費として想定される内訳は、次のとおりとします。</w:t>
      </w:r>
    </w:p>
    <w:p w14:paraId="32A64012" w14:textId="77777777" w:rsidR="00871AFB" w:rsidRPr="000E6EED" w:rsidRDefault="00871AFB" w:rsidP="002C0901">
      <w:pPr>
        <w:ind w:leftChars="300" w:left="630" w:firstLineChars="100" w:firstLine="210"/>
      </w:pPr>
    </w:p>
    <w:p w14:paraId="28F57044" w14:textId="78DB4142" w:rsidR="00655BCE" w:rsidRPr="000E6EED" w:rsidRDefault="002C0901" w:rsidP="002C0901">
      <w:pPr>
        <w:ind w:left="840" w:hangingChars="400" w:hanging="840"/>
      </w:pPr>
      <w:r w:rsidRPr="000E6EED">
        <w:rPr>
          <w:rFonts w:hint="eastAsia"/>
          <w:noProof/>
        </w:rPr>
        <w:lastRenderedPageBreak/>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0E6EED">
        <w:rPr>
          <w:rFonts w:hint="eastAsia"/>
        </w:rPr>
        <w:t xml:space="preserve">　　　</w:t>
      </w:r>
      <w:r w:rsidRPr="000E6EED">
        <w:rPr>
          <w:rFonts w:hint="eastAsia"/>
        </w:rPr>
        <w:t xml:space="preserve">　</w:t>
      </w:r>
      <w:r w:rsidR="00655BCE" w:rsidRPr="000E6EED">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0E6EED" w:rsidRDefault="00871AFB" w:rsidP="002C0901">
      <w:pPr>
        <w:ind w:leftChars="300" w:left="630" w:firstLineChars="100" w:firstLine="210"/>
      </w:pPr>
    </w:p>
    <w:p w14:paraId="379FAF89" w14:textId="2EFBE452" w:rsidR="00521793" w:rsidRPr="000E6EED" w:rsidRDefault="00655BCE" w:rsidP="00521793">
      <w:pPr>
        <w:ind w:leftChars="300" w:left="630" w:firstLineChars="100" w:firstLine="210"/>
        <w:rPr>
          <w:color w:val="00B0F0"/>
        </w:rPr>
      </w:pPr>
      <w:r w:rsidRPr="000E6EED">
        <w:rPr>
          <w:rFonts w:hint="eastAsia"/>
        </w:rPr>
        <w:t>また、介護予防支援事業、第１号介護予防支援事業、居宅介護支援事業及び通所系サービス事業に</w:t>
      </w:r>
      <w:r w:rsidR="00784D30" w:rsidRPr="000E6EED">
        <w:rPr>
          <w:rFonts w:hint="eastAsia"/>
        </w:rPr>
        <w:t>係る</w:t>
      </w:r>
      <w:r w:rsidRPr="000E6EED">
        <w:rPr>
          <w:rFonts w:hint="eastAsia"/>
        </w:rPr>
        <w:t>事務費は、介護保険事業等の収入で実施します。</w:t>
      </w:r>
    </w:p>
    <w:p w14:paraId="4941CB8C" w14:textId="1072EBF1" w:rsidR="002C0901" w:rsidRPr="000E6EED" w:rsidRDefault="002C0901" w:rsidP="002C0901">
      <w:pPr>
        <w:ind w:firstLineChars="200" w:firstLine="420"/>
        <w:rPr>
          <w:color w:val="00B0F0"/>
        </w:rPr>
      </w:pPr>
      <w:r w:rsidRPr="000E6EED">
        <w:rPr>
          <w:rFonts w:ascii="ＭＳ ゴシック" w:eastAsia="ＭＳ ゴシック" w:hAnsi="ＭＳ ゴシック" w:hint="eastAsia"/>
        </w:rPr>
        <w:t xml:space="preserve">エ　</w:t>
      </w:r>
      <w:r w:rsidR="00655BCE" w:rsidRPr="000E6EED">
        <w:rPr>
          <w:rFonts w:ascii="ＭＳ ゴシック" w:eastAsia="ＭＳ ゴシック" w:hAnsi="ＭＳ ゴシック" w:hint="eastAsia"/>
        </w:rPr>
        <w:t>管理費（光熱水費）</w:t>
      </w:r>
    </w:p>
    <w:p w14:paraId="0FC54DCF" w14:textId="412211B6" w:rsidR="00655BCE" w:rsidRPr="000E6EED" w:rsidRDefault="002C0901" w:rsidP="002C0901">
      <w:pPr>
        <w:ind w:leftChars="300" w:left="630" w:firstLineChars="100" w:firstLine="210"/>
      </w:pPr>
      <w:r w:rsidRPr="000E6EED">
        <w:rPr>
          <w:rFonts w:hint="eastAsia"/>
        </w:rPr>
        <w:t>管理費（</w:t>
      </w:r>
      <w:r w:rsidR="00655BCE" w:rsidRPr="000E6EED">
        <w:rPr>
          <w:rFonts w:hint="eastAsia"/>
        </w:rPr>
        <w:t>光熱水費</w:t>
      </w:r>
      <w:r w:rsidRPr="000E6EED">
        <w:rPr>
          <w:rFonts w:hint="eastAsia"/>
        </w:rPr>
        <w:t>）</w:t>
      </w:r>
      <w:r w:rsidR="00655BCE" w:rsidRPr="000E6EED">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0E6EED">
        <w:t>531円）を除く経費について、記載してください。</w:t>
      </w:r>
    </w:p>
    <w:p w14:paraId="6FF3F074" w14:textId="1D13FA1E" w:rsidR="008C3836" w:rsidRPr="000E6EED" w:rsidRDefault="002C0901" w:rsidP="001157FC">
      <w:pPr>
        <w:ind w:firstLineChars="200" w:firstLine="420"/>
        <w:rPr>
          <w:color w:val="00B0F0"/>
        </w:rPr>
      </w:pPr>
      <w:r w:rsidRPr="000E6EED">
        <w:rPr>
          <w:rFonts w:ascii="ＭＳ ゴシック" w:eastAsia="ＭＳ ゴシック" w:hAnsi="ＭＳ ゴシック" w:hint="eastAsia"/>
        </w:rPr>
        <w:t xml:space="preserve">オ　</w:t>
      </w:r>
      <w:r w:rsidR="00655BCE" w:rsidRPr="000E6EED">
        <w:rPr>
          <w:rFonts w:ascii="ＭＳ ゴシック" w:eastAsia="ＭＳ ゴシック" w:hAnsi="ＭＳ ゴシック" w:hint="eastAsia"/>
        </w:rPr>
        <w:t>管理費（保守管理、環境維持管理費）</w:t>
      </w:r>
    </w:p>
    <w:p w14:paraId="689721BD" w14:textId="7187FC8D" w:rsidR="002C0901" w:rsidRPr="000E6EED" w:rsidRDefault="00655BCE" w:rsidP="002C0901">
      <w:pPr>
        <w:ind w:leftChars="300" w:left="630" w:firstLineChars="100" w:firstLine="210"/>
      </w:pPr>
      <w:r w:rsidRPr="000E6EED">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Pr="000E6EED" w:rsidRDefault="00655BCE" w:rsidP="002C0901">
      <w:pPr>
        <w:ind w:leftChars="300" w:left="630" w:firstLineChars="100" w:firstLine="210"/>
      </w:pPr>
      <w:r w:rsidRPr="000E6EED">
        <w:rPr>
          <w:rFonts w:hint="eastAsia"/>
        </w:rPr>
        <w:t>特に昇降機（エレベータ）は、利用者の安全性を確保するため</w:t>
      </w:r>
      <w:r w:rsidR="003F1066" w:rsidRPr="000E6EED">
        <w:rPr>
          <w:rFonts w:hint="eastAsia"/>
        </w:rPr>
        <w:t>、</w:t>
      </w:r>
      <w:r w:rsidRPr="000E6EED">
        <w:rPr>
          <w:rFonts w:hint="eastAsia"/>
        </w:rPr>
        <w:t>フルメンテナンスでの契約</w:t>
      </w:r>
      <w:r w:rsidR="003F1066" w:rsidRPr="000E6EED">
        <w:rPr>
          <w:rFonts w:hint="eastAsia"/>
        </w:rPr>
        <w:t>（建築基準法第12条に伴う点検を含む）</w:t>
      </w:r>
      <w:r w:rsidRPr="000E6EED">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51A2DD10" w:rsidR="00655BCE" w:rsidRPr="000E6EED" w:rsidRDefault="00655BCE" w:rsidP="002C0901">
      <w:pPr>
        <w:ind w:leftChars="300" w:left="630" w:firstLineChars="100" w:firstLine="210"/>
      </w:pPr>
      <w:r w:rsidRPr="000E6EED">
        <w:rPr>
          <w:rFonts w:hint="eastAsia"/>
        </w:rPr>
        <w:t>保守管理及び環境維持管理費は、全体の見込み経費から通所系サービス事業に要する経費（</w:t>
      </w:r>
      <w:r w:rsidRPr="000E6EED">
        <w:t>44％相当）を除く経費について、記載してください。</w:t>
      </w:r>
    </w:p>
    <w:p w14:paraId="051BEE7B" w14:textId="4986FF51" w:rsidR="00641659" w:rsidRPr="000E6EED" w:rsidRDefault="00641659" w:rsidP="00CD2AA2">
      <w:pPr>
        <w:ind w:firstLine="630"/>
        <w:rPr>
          <w:rFonts w:ascii="ＭＳ ゴシック" w:eastAsia="ＭＳ ゴシック" w:hAnsi="ＭＳ ゴシック"/>
        </w:rPr>
      </w:pPr>
      <w:r w:rsidRPr="000E6EED">
        <w:rPr>
          <w:rFonts w:ascii="ＭＳ ゴシック" w:eastAsia="ＭＳ ゴシック" w:hAnsi="ＭＳ ゴシック" w:hint="eastAsia"/>
        </w:rPr>
        <w:t>(ｱ)</w:t>
      </w:r>
      <w:r w:rsidRPr="000E6EED">
        <w:rPr>
          <w:rFonts w:ascii="ＭＳ ゴシック" w:eastAsia="ＭＳ ゴシック" w:hAnsi="ＭＳ ゴシック"/>
        </w:rPr>
        <w:t xml:space="preserve"> </w:t>
      </w:r>
      <w:r w:rsidRPr="000E6EED">
        <w:rPr>
          <w:rFonts w:ascii="ＭＳ ゴシック" w:eastAsia="ＭＳ ゴシック" w:hAnsi="ＭＳ ゴシック" w:hint="eastAsia"/>
        </w:rPr>
        <w:t>有資格者の配置</w:t>
      </w:r>
    </w:p>
    <w:p w14:paraId="7D7C491F" w14:textId="77777777" w:rsidR="00CD2AA2" w:rsidRPr="000E6EED" w:rsidRDefault="00655BCE" w:rsidP="00CD2AA2">
      <w:pPr>
        <w:ind w:left="840" w:firstLine="210"/>
      </w:pPr>
      <w:r w:rsidRPr="000E6EED">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0E6EED" w:rsidRDefault="00641659" w:rsidP="00CD2AA2">
      <w:pPr>
        <w:ind w:firstLine="630"/>
      </w:pPr>
      <w:r w:rsidRPr="000E6EED">
        <w:rPr>
          <w:rFonts w:ascii="ＭＳ ゴシック" w:eastAsia="ＭＳ ゴシック" w:hAnsi="ＭＳ ゴシック" w:hint="eastAsia"/>
        </w:rPr>
        <w:t>(</w:t>
      </w:r>
      <w:r w:rsidR="00910370" w:rsidRPr="000E6EED">
        <w:rPr>
          <w:rFonts w:ascii="ＭＳ ゴシック" w:eastAsia="ＭＳ ゴシック" w:hAnsi="ＭＳ ゴシック" w:hint="eastAsia"/>
        </w:rPr>
        <w:t>ｲ</w:t>
      </w:r>
      <w:r w:rsidRPr="000E6EED">
        <w:rPr>
          <w:rFonts w:ascii="ＭＳ ゴシック" w:eastAsia="ＭＳ ゴシック" w:hAnsi="ＭＳ ゴシック" w:hint="eastAsia"/>
        </w:rPr>
        <w:t>)</w:t>
      </w:r>
      <w:r w:rsidRPr="000E6EED">
        <w:rPr>
          <w:rFonts w:ascii="ＭＳ ゴシック" w:eastAsia="ＭＳ ゴシック" w:hAnsi="ＭＳ ゴシック"/>
        </w:rPr>
        <w:t xml:space="preserve"> </w:t>
      </w:r>
      <w:r w:rsidRPr="000E6EED">
        <w:rPr>
          <w:rFonts w:ascii="ＭＳ ゴシック" w:eastAsia="ＭＳ ゴシック" w:hAnsi="ＭＳ ゴシック" w:hint="eastAsia"/>
        </w:rPr>
        <w:t>小破修繕</w:t>
      </w:r>
    </w:p>
    <w:p w14:paraId="3954A56F" w14:textId="77777777" w:rsidR="00CD2AA2" w:rsidRPr="000E6EED" w:rsidRDefault="00655BCE" w:rsidP="00CD2AA2">
      <w:pPr>
        <w:ind w:left="840" w:firstLine="210"/>
      </w:pPr>
      <w:r w:rsidRPr="000E6EED">
        <w:rPr>
          <w:rFonts w:hint="eastAsia"/>
        </w:rPr>
        <w:t>小破修繕に関する費用は、別途指定額</w:t>
      </w:r>
      <w:r w:rsidR="00641659" w:rsidRPr="000E6EED">
        <w:rPr>
          <w:rFonts w:hint="eastAsia"/>
        </w:rPr>
        <w:t>として指定管理料に</w:t>
      </w:r>
      <w:r w:rsidRPr="000E6EED">
        <w:rPr>
          <w:rFonts w:hint="eastAsia"/>
        </w:rPr>
        <w:t>加算しますので、ここでは見込まないでください。</w:t>
      </w:r>
    </w:p>
    <w:p w14:paraId="7CE98887" w14:textId="17C2ABA7" w:rsidR="007937BF" w:rsidRPr="000E6EED" w:rsidRDefault="00641659" w:rsidP="001157FC">
      <w:pPr>
        <w:ind w:firstLine="630"/>
      </w:pPr>
      <w:r w:rsidRPr="000E6EED">
        <w:rPr>
          <w:rFonts w:ascii="ＭＳ ゴシック" w:eastAsia="ＭＳ ゴシック" w:hAnsi="ＭＳ ゴシック" w:hint="eastAsia"/>
        </w:rPr>
        <w:t>(</w:t>
      </w:r>
      <w:r w:rsidR="00910370" w:rsidRPr="000E6EED">
        <w:rPr>
          <w:rFonts w:ascii="ＭＳ ゴシック" w:eastAsia="ＭＳ ゴシック" w:hAnsi="ＭＳ ゴシック" w:hint="eastAsia"/>
        </w:rPr>
        <w:t>ｳ</w:t>
      </w:r>
      <w:r w:rsidRPr="000E6EED">
        <w:rPr>
          <w:rFonts w:ascii="ＭＳ ゴシック" w:eastAsia="ＭＳ ゴシック" w:hAnsi="ＭＳ ゴシック" w:hint="eastAsia"/>
        </w:rPr>
        <w:t>)</w:t>
      </w:r>
      <w:r w:rsidRPr="000E6EED">
        <w:rPr>
          <w:rFonts w:ascii="ＭＳ ゴシック" w:eastAsia="ＭＳ ゴシック" w:hAnsi="ＭＳ ゴシック"/>
        </w:rPr>
        <w:t xml:space="preserve"> </w:t>
      </w:r>
      <w:r w:rsidRPr="000E6EED">
        <w:rPr>
          <w:rFonts w:ascii="ＭＳ ゴシック" w:eastAsia="ＭＳ ゴシック" w:hAnsi="ＭＳ ゴシック" w:hint="eastAsia"/>
        </w:rPr>
        <w:t>建築基準法第12条に伴う点検経費</w:t>
      </w:r>
    </w:p>
    <w:p w14:paraId="6C5A8276" w14:textId="77777777" w:rsidR="00C6439F" w:rsidRPr="000E6EED" w:rsidRDefault="00C6439F" w:rsidP="007E115B">
      <w:pPr>
        <w:ind w:leftChars="400" w:left="840" w:firstLineChars="100" w:firstLine="210"/>
      </w:pPr>
      <w:r w:rsidRPr="000E6EED">
        <w:rPr>
          <w:rFonts w:hint="eastAsia"/>
        </w:rPr>
        <w:t>建築基準法第</w:t>
      </w:r>
      <w:r w:rsidRPr="000E6EED">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1A8CD66A" w14:textId="13A019FB" w:rsidR="007B3100" w:rsidRPr="000E6EED" w:rsidRDefault="007B3100" w:rsidP="007B3100">
      <w:pPr>
        <w:rPr>
          <w:rFonts w:ascii="ＭＳ ゴシック" w:eastAsia="ＭＳ ゴシック" w:hAnsi="ＭＳ ゴシック"/>
        </w:rPr>
      </w:pPr>
      <w:r w:rsidRPr="000E6EED">
        <w:rPr>
          <w:rFonts w:ascii="ＭＳ ゴシック" w:eastAsia="ＭＳ ゴシック" w:hAnsi="ＭＳ ゴシック" w:hint="eastAsia"/>
        </w:rPr>
        <w:t xml:space="preserve">　</w:t>
      </w:r>
      <w:r w:rsidR="00B329DF" w:rsidRPr="000E6EED">
        <w:rPr>
          <w:rFonts w:ascii="ＭＳ ゴシック" w:eastAsia="ＭＳ ゴシック" w:hAnsi="ＭＳ ゴシック" w:hint="eastAsia"/>
        </w:rPr>
        <w:t xml:space="preserve">　</w:t>
      </w:r>
      <w:r w:rsidRPr="000E6EED">
        <w:rPr>
          <w:rFonts w:ascii="ＭＳ ゴシック" w:eastAsia="ＭＳ ゴシック" w:hAnsi="ＭＳ ゴシック" w:hint="eastAsia"/>
        </w:rPr>
        <w:t>カ　団体本部経費</w:t>
      </w:r>
    </w:p>
    <w:p w14:paraId="4AE9804A" w14:textId="22852E1B" w:rsidR="007B3100" w:rsidRPr="000E6EED" w:rsidRDefault="007B3100" w:rsidP="00A73FC7">
      <w:pPr>
        <w:ind w:left="630" w:hangingChars="300" w:hanging="630"/>
      </w:pPr>
      <w:r w:rsidRPr="000E6EED">
        <w:rPr>
          <w:rFonts w:hint="eastAsia"/>
        </w:rPr>
        <w:t xml:space="preserve">　　　　当該施設において必要となる経費以外に、団体の本部から支援等を受けるために必要な間接的な経費（本部における経理・事務経費等）があれば、計上してください。</w:t>
      </w:r>
    </w:p>
    <w:p w14:paraId="376E9D64" w14:textId="77777777" w:rsidR="00042C16" w:rsidRPr="000E6EED" w:rsidRDefault="00042C16" w:rsidP="00B4770C"/>
    <w:p w14:paraId="4CEB8FB1" w14:textId="2FFA2D1C" w:rsidR="00B4770C" w:rsidRPr="000E6EED" w:rsidRDefault="00B4770C" w:rsidP="00B4770C">
      <w:pPr>
        <w:rPr>
          <w:rFonts w:ascii="ＭＳ ゴシック" w:eastAsia="ＭＳ ゴシック" w:hAnsi="ＭＳ ゴシック"/>
          <w:u w:val="single"/>
        </w:rPr>
      </w:pPr>
      <w:r w:rsidRPr="000E6EED">
        <w:rPr>
          <w:rFonts w:ascii="ＭＳ ゴシック" w:eastAsia="ＭＳ ゴシック" w:hAnsi="ＭＳ ゴシック" w:hint="eastAsia"/>
          <w:u w:val="single"/>
        </w:rPr>
        <w:t>２　収支予算書</w:t>
      </w:r>
    </w:p>
    <w:p w14:paraId="6502AB02" w14:textId="674BE5AF" w:rsidR="00B4770C" w:rsidRPr="000E6EED" w:rsidRDefault="00B4770C" w:rsidP="00B4770C">
      <w:pPr>
        <w:ind w:leftChars="100" w:left="420" w:hangingChars="100" w:hanging="210"/>
      </w:pPr>
      <w:r w:rsidRPr="000E6EED">
        <w:rPr>
          <w:rFonts w:hint="eastAsia"/>
        </w:rPr>
        <w:t>(1)</w:t>
      </w:r>
      <w:r w:rsidRPr="000E6EED">
        <w:t xml:space="preserve"> </w:t>
      </w:r>
      <w:r w:rsidRPr="000E6EED">
        <w:rPr>
          <w:rFonts w:hint="eastAsia"/>
        </w:rPr>
        <w:t>横浜市支払想定額の欄には、上記１の指定管理料提案書で算出した各「合計」を記載してください。</w:t>
      </w:r>
    </w:p>
    <w:p w14:paraId="45E62E16" w14:textId="6F0F09E7" w:rsidR="00B4770C" w:rsidRPr="000E6EED" w:rsidRDefault="00B4770C" w:rsidP="00B4770C">
      <w:pPr>
        <w:ind w:leftChars="100" w:left="420" w:hangingChars="100" w:hanging="210"/>
      </w:pPr>
      <w:r w:rsidRPr="000E6EED">
        <w:rPr>
          <w:rFonts w:hint="eastAsia"/>
        </w:rPr>
        <w:t>(2)</w:t>
      </w:r>
      <w:r w:rsidRPr="000E6EED">
        <w:t xml:space="preserve"> </w:t>
      </w:r>
      <w:r w:rsidRPr="000E6EED">
        <w:rPr>
          <w:rFonts w:hint="eastAsia"/>
        </w:rPr>
        <w:t>記載にあたっては、介護保険事業（介護予防支援事業、第１号介護予防支援事業、居宅介護支援事業及び通所系サービス事業</w:t>
      </w:r>
      <w:r w:rsidRPr="000E6EED">
        <w:rPr>
          <w:rFonts w:hint="eastAsia"/>
          <w:color w:val="00B0F0"/>
        </w:rPr>
        <w:t>＊</w:t>
      </w:r>
      <w:r w:rsidRPr="000E6EED">
        <w:rPr>
          <w:rFonts w:hint="eastAsia"/>
        </w:rPr>
        <w:t>）も含めた全事業の金額を記載してください。</w:t>
      </w:r>
    </w:p>
    <w:p w14:paraId="5EDF10EC" w14:textId="72872115" w:rsidR="001157FC" w:rsidRPr="000E6EED" w:rsidRDefault="00B4770C" w:rsidP="001157FC">
      <w:pPr>
        <w:ind w:leftChars="100" w:left="420" w:hangingChars="100" w:hanging="210"/>
      </w:pPr>
      <w:r w:rsidRPr="000E6EED">
        <w:rPr>
          <w:rFonts w:hint="eastAsia"/>
        </w:rPr>
        <w:t>(3)</w:t>
      </w:r>
      <w:r w:rsidRPr="000E6EED">
        <w:t xml:space="preserve"> </w:t>
      </w:r>
      <w:r w:rsidRPr="000E6EED">
        <w:rPr>
          <w:rFonts w:hint="eastAsia"/>
        </w:rPr>
        <w:t>「介護保険事業収入」には、「介護予防支援事業」、「第１号介護予防支援事業」「居宅介護支援事</w:t>
      </w:r>
      <w:r w:rsidRPr="000E6EED">
        <w:rPr>
          <w:rFonts w:hint="eastAsia"/>
        </w:rPr>
        <w:lastRenderedPageBreak/>
        <w:t>業」及び「通所系サービス事業」の収入見込みを記載してください。</w:t>
      </w:r>
    </w:p>
    <w:p w14:paraId="40EF56A0" w14:textId="77777777" w:rsidR="001157FC" w:rsidRPr="000E6EED" w:rsidRDefault="001157FC" w:rsidP="001157FC">
      <w:pPr>
        <w:ind w:leftChars="100" w:left="420" w:hangingChars="100" w:hanging="210"/>
      </w:pPr>
    </w:p>
    <w:p w14:paraId="463ECE8F" w14:textId="77777777" w:rsidR="001157FC" w:rsidRPr="000E6EED" w:rsidRDefault="001157FC" w:rsidP="001157FC">
      <w:pPr>
        <w:ind w:leftChars="100" w:left="420" w:hangingChars="100" w:hanging="210"/>
      </w:pPr>
    </w:p>
    <w:p w14:paraId="76C20932" w14:textId="38DB0AEC" w:rsidR="00E045F1" w:rsidRPr="000E6EED" w:rsidRDefault="00E045F1" w:rsidP="001157FC">
      <w:pPr>
        <w:ind w:leftChars="100" w:left="420" w:hangingChars="100" w:hanging="210"/>
        <w:rPr>
          <w:rFonts w:ascii="ＭＳ ゴシック" w:eastAsia="ＭＳ ゴシック" w:hAnsi="ＭＳ ゴシック"/>
          <w:color w:val="00B0F0"/>
          <w:szCs w:val="21"/>
        </w:rPr>
      </w:pPr>
      <w:r w:rsidRPr="000E6EED">
        <w:rPr>
          <w:rFonts w:ascii="ＭＳ ゴシック" w:eastAsia="ＭＳ ゴシック" w:hAnsi="ＭＳ ゴシック" w:hint="eastAsia"/>
          <w:szCs w:val="21"/>
        </w:rPr>
        <w:t>＜参考＞</w:t>
      </w:r>
      <w:r w:rsidR="000126F6" w:rsidRPr="000E6EED">
        <w:rPr>
          <w:rFonts w:ascii="ＭＳ ゴシック" w:eastAsia="ＭＳ ゴシック" w:hAnsi="ＭＳ ゴシック" w:hint="eastAsia"/>
          <w:szCs w:val="21"/>
        </w:rPr>
        <w:t>洋光台</w:t>
      </w:r>
      <w:r w:rsidRPr="000E6EED">
        <w:rPr>
          <w:rFonts w:ascii="ＭＳ ゴシック" w:eastAsia="ＭＳ ゴシック" w:hAnsi="ＭＳ ゴシック" w:hint="eastAsia"/>
          <w:szCs w:val="21"/>
        </w:rPr>
        <w:t>地域ケアプラザにおける過去３年間の管理費（光熱水費、保守管理・環境維持管理費）</w:t>
      </w:r>
      <w:r w:rsidR="00773831" w:rsidRPr="000E6EED">
        <w:rPr>
          <w:rFonts w:ascii="ＭＳ ゴシック" w:eastAsia="ＭＳ ゴシック" w:hAnsi="ＭＳ ゴシック" w:hint="eastAsia"/>
          <w:szCs w:val="21"/>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0E6EED" w14:paraId="5229C46D" w14:textId="77777777" w:rsidTr="00FB1BD7">
        <w:tc>
          <w:tcPr>
            <w:tcW w:w="1554" w:type="dxa"/>
            <w:shd w:val="clear" w:color="auto" w:fill="DEEAF6" w:themeFill="accent1" w:themeFillTint="33"/>
            <w:vAlign w:val="center"/>
          </w:tcPr>
          <w:p w14:paraId="067F595F" w14:textId="77777777" w:rsidR="000B1949" w:rsidRPr="000E6EED" w:rsidRDefault="000B1949" w:rsidP="00C534A9">
            <w:pPr>
              <w:jc w:val="center"/>
            </w:pPr>
            <w:r w:rsidRPr="000E6EED">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0E6EED" w:rsidRDefault="000B1949" w:rsidP="00C534A9">
            <w:pPr>
              <w:jc w:val="center"/>
            </w:pPr>
            <w:r w:rsidRPr="000E6EED">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0E6EED" w:rsidRDefault="000B1949" w:rsidP="00C534A9">
            <w:pPr>
              <w:jc w:val="center"/>
            </w:pPr>
            <w:r w:rsidRPr="000E6EED">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0E6EED" w:rsidRDefault="000B1949" w:rsidP="00C534A9">
            <w:pPr>
              <w:jc w:val="center"/>
            </w:pPr>
            <w:r w:rsidRPr="000E6EED">
              <w:rPr>
                <w:rFonts w:hint="eastAsia"/>
              </w:rPr>
              <w:t>実績</w:t>
            </w:r>
            <w:r w:rsidR="00FD440F" w:rsidRPr="000E6EED">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0E6EED" w:rsidRDefault="000B1949" w:rsidP="00C534A9">
            <w:pPr>
              <w:jc w:val="center"/>
            </w:pPr>
            <w:r w:rsidRPr="000E6EED">
              <w:rPr>
                <w:rFonts w:hint="eastAsia"/>
              </w:rPr>
              <w:t>実績合計</w:t>
            </w:r>
          </w:p>
        </w:tc>
      </w:tr>
      <w:tr w:rsidR="001157FC" w:rsidRPr="000E6EED" w14:paraId="64115FD9" w14:textId="77777777" w:rsidTr="00FB1BD7">
        <w:tc>
          <w:tcPr>
            <w:tcW w:w="1554" w:type="dxa"/>
            <w:vMerge w:val="restart"/>
            <w:vAlign w:val="center"/>
          </w:tcPr>
          <w:p w14:paraId="47518063" w14:textId="77777777" w:rsidR="000126F6" w:rsidRPr="000E6EED" w:rsidRDefault="000126F6" w:rsidP="000126F6">
            <w:pPr>
              <w:jc w:val="center"/>
              <w:rPr>
                <w:color w:val="000000" w:themeColor="text1"/>
              </w:rPr>
            </w:pPr>
            <w:r w:rsidRPr="000E6EED">
              <w:rPr>
                <w:rFonts w:hint="eastAsia"/>
                <w:color w:val="000000" w:themeColor="text1"/>
              </w:rPr>
              <w:t>令和３年度</w:t>
            </w:r>
          </w:p>
          <w:p w14:paraId="608C3633" w14:textId="1CB72431" w:rsidR="000126F6" w:rsidRPr="000E6EED" w:rsidRDefault="000126F6" w:rsidP="000126F6">
            <w:pPr>
              <w:jc w:val="center"/>
              <w:rPr>
                <w:color w:val="000000" w:themeColor="text1"/>
              </w:rPr>
            </w:pPr>
            <w:r w:rsidRPr="000E6EED">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0126F6" w:rsidRPr="000E6EED" w:rsidRDefault="000126F6" w:rsidP="000126F6">
            <w:pPr>
              <w:jc w:val="center"/>
              <w:rPr>
                <w:color w:val="000000" w:themeColor="text1"/>
              </w:rPr>
            </w:pPr>
            <w:r w:rsidRPr="000E6EED">
              <w:rPr>
                <w:rFonts w:hint="eastAsia"/>
                <w:color w:val="000000" w:themeColor="text1"/>
              </w:rPr>
              <w:t>指定管理料負担</w:t>
            </w:r>
          </w:p>
        </w:tc>
        <w:tc>
          <w:tcPr>
            <w:tcW w:w="1757" w:type="dxa"/>
            <w:tcBorders>
              <w:bottom w:val="dotted" w:sz="4" w:space="0" w:color="auto"/>
            </w:tcBorders>
            <w:vAlign w:val="center"/>
          </w:tcPr>
          <w:p w14:paraId="0BC938C7" w14:textId="77777777" w:rsidR="000126F6" w:rsidRPr="000E6EED" w:rsidRDefault="000126F6" w:rsidP="000126F6">
            <w:pPr>
              <w:jc w:val="center"/>
              <w:rPr>
                <w:color w:val="000000" w:themeColor="text1"/>
              </w:rPr>
            </w:pPr>
            <w:r w:rsidRPr="000E6EED">
              <w:rPr>
                <w:rFonts w:hint="eastAsia"/>
                <w:color w:val="000000" w:themeColor="text1"/>
              </w:rPr>
              <w:t>光熱水費</w:t>
            </w:r>
          </w:p>
        </w:tc>
        <w:tc>
          <w:tcPr>
            <w:tcW w:w="2071" w:type="dxa"/>
            <w:tcBorders>
              <w:bottom w:val="dotted" w:sz="4" w:space="0" w:color="auto"/>
            </w:tcBorders>
            <w:vAlign w:val="center"/>
          </w:tcPr>
          <w:p w14:paraId="4193E5C9" w14:textId="2D5D9C5B" w:rsidR="000126F6" w:rsidRPr="000E6EED" w:rsidRDefault="00BF325D" w:rsidP="000126F6">
            <w:pPr>
              <w:jc w:val="right"/>
              <w:rPr>
                <w:color w:val="000000" w:themeColor="text1"/>
              </w:rPr>
            </w:pPr>
            <w:r w:rsidRPr="000E6EED">
              <w:rPr>
                <w:rFonts w:hint="eastAsia"/>
                <w:color w:val="000000" w:themeColor="text1"/>
              </w:rPr>
              <w:t>2,780,343</w:t>
            </w:r>
            <w:r w:rsidR="000126F6" w:rsidRPr="000E6EED">
              <w:rPr>
                <w:rFonts w:hint="eastAsia"/>
                <w:color w:val="000000" w:themeColor="text1"/>
              </w:rPr>
              <w:t>円</w:t>
            </w:r>
          </w:p>
        </w:tc>
        <w:tc>
          <w:tcPr>
            <w:tcW w:w="2071" w:type="dxa"/>
            <w:vMerge w:val="restart"/>
            <w:tcBorders>
              <w:bottom w:val="dashSmallGap" w:sz="4" w:space="0" w:color="auto"/>
            </w:tcBorders>
            <w:vAlign w:val="center"/>
          </w:tcPr>
          <w:p w14:paraId="61E33266" w14:textId="026C0AAA" w:rsidR="000126F6" w:rsidRPr="000E6EED" w:rsidRDefault="00BF325D" w:rsidP="000126F6">
            <w:pPr>
              <w:jc w:val="right"/>
              <w:rPr>
                <w:color w:val="000000" w:themeColor="text1"/>
              </w:rPr>
            </w:pPr>
            <w:r w:rsidRPr="000E6EED">
              <w:rPr>
                <w:rFonts w:hint="eastAsia"/>
                <w:color w:val="000000" w:themeColor="text1"/>
              </w:rPr>
              <w:t>5,914,985</w:t>
            </w:r>
            <w:r w:rsidR="000126F6" w:rsidRPr="000E6EED">
              <w:rPr>
                <w:rFonts w:hint="eastAsia"/>
                <w:color w:val="000000" w:themeColor="text1"/>
              </w:rPr>
              <w:t>円</w:t>
            </w:r>
          </w:p>
        </w:tc>
      </w:tr>
      <w:tr w:rsidR="001157FC" w:rsidRPr="000E6EED" w14:paraId="1431BDE0" w14:textId="77777777" w:rsidTr="00FB1BD7">
        <w:tc>
          <w:tcPr>
            <w:tcW w:w="1554" w:type="dxa"/>
            <w:vMerge/>
            <w:vAlign w:val="center"/>
          </w:tcPr>
          <w:p w14:paraId="0996FE26" w14:textId="77777777" w:rsidR="000126F6" w:rsidRPr="000E6EED" w:rsidRDefault="000126F6" w:rsidP="000126F6">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0126F6" w:rsidRPr="000E6EED" w:rsidRDefault="000126F6" w:rsidP="000126F6">
            <w:pPr>
              <w:jc w:val="center"/>
              <w:rPr>
                <w:color w:val="000000" w:themeColor="text1"/>
              </w:rPr>
            </w:pPr>
          </w:p>
        </w:tc>
        <w:tc>
          <w:tcPr>
            <w:tcW w:w="1757" w:type="dxa"/>
            <w:tcBorders>
              <w:top w:val="dotted" w:sz="4" w:space="0" w:color="auto"/>
              <w:bottom w:val="dashSmallGap" w:sz="4" w:space="0" w:color="auto"/>
            </w:tcBorders>
            <w:vAlign w:val="center"/>
          </w:tcPr>
          <w:p w14:paraId="2DC0E760" w14:textId="77777777" w:rsidR="000126F6" w:rsidRPr="000E6EED" w:rsidRDefault="000126F6" w:rsidP="000126F6">
            <w:pPr>
              <w:jc w:val="center"/>
              <w:rPr>
                <w:color w:val="000000" w:themeColor="text1"/>
              </w:rPr>
            </w:pPr>
            <w:r w:rsidRPr="000E6EED">
              <w:rPr>
                <w:rFonts w:hint="eastAsia"/>
                <w:color w:val="000000" w:themeColor="text1"/>
              </w:rPr>
              <w:t>保守管理費</w:t>
            </w:r>
          </w:p>
        </w:tc>
        <w:tc>
          <w:tcPr>
            <w:tcW w:w="2071" w:type="dxa"/>
            <w:tcBorders>
              <w:top w:val="dotted" w:sz="4" w:space="0" w:color="auto"/>
              <w:bottom w:val="dashSmallGap" w:sz="4" w:space="0" w:color="auto"/>
            </w:tcBorders>
            <w:vAlign w:val="center"/>
          </w:tcPr>
          <w:p w14:paraId="5C791103" w14:textId="091E0412" w:rsidR="000126F6" w:rsidRPr="000E6EED" w:rsidRDefault="00BF325D" w:rsidP="000126F6">
            <w:pPr>
              <w:jc w:val="right"/>
              <w:rPr>
                <w:color w:val="000000" w:themeColor="text1"/>
              </w:rPr>
            </w:pPr>
            <w:r w:rsidRPr="000E6EED">
              <w:rPr>
                <w:rFonts w:hint="eastAsia"/>
                <w:color w:val="000000" w:themeColor="text1"/>
              </w:rPr>
              <w:t>3,134,642</w:t>
            </w:r>
            <w:r w:rsidR="000126F6" w:rsidRPr="000E6EED">
              <w:rPr>
                <w:rFonts w:hint="eastAsia"/>
                <w:color w:val="000000" w:themeColor="text1"/>
              </w:rPr>
              <w:t>円</w:t>
            </w:r>
          </w:p>
        </w:tc>
        <w:tc>
          <w:tcPr>
            <w:tcW w:w="2071" w:type="dxa"/>
            <w:vMerge/>
            <w:tcBorders>
              <w:top w:val="dashSmallGap" w:sz="4" w:space="0" w:color="auto"/>
              <w:bottom w:val="dashSmallGap" w:sz="4" w:space="0" w:color="auto"/>
            </w:tcBorders>
            <w:vAlign w:val="center"/>
          </w:tcPr>
          <w:p w14:paraId="2B8E7BD7" w14:textId="77777777" w:rsidR="000126F6" w:rsidRPr="000E6EED" w:rsidRDefault="000126F6" w:rsidP="000126F6">
            <w:pPr>
              <w:jc w:val="right"/>
              <w:rPr>
                <w:color w:val="000000" w:themeColor="text1"/>
              </w:rPr>
            </w:pPr>
          </w:p>
        </w:tc>
      </w:tr>
      <w:tr w:rsidR="001157FC" w:rsidRPr="000E6EED" w14:paraId="039FB782" w14:textId="77777777" w:rsidTr="00FB1BD7">
        <w:tc>
          <w:tcPr>
            <w:tcW w:w="1554" w:type="dxa"/>
            <w:vMerge/>
            <w:vAlign w:val="center"/>
          </w:tcPr>
          <w:p w14:paraId="534DFAE3" w14:textId="77777777" w:rsidR="000126F6" w:rsidRPr="000E6EED" w:rsidRDefault="000126F6" w:rsidP="000126F6">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0126F6" w:rsidRPr="000E6EED" w:rsidRDefault="000126F6" w:rsidP="000126F6">
            <w:pPr>
              <w:jc w:val="center"/>
              <w:rPr>
                <w:color w:val="000000" w:themeColor="text1"/>
              </w:rPr>
            </w:pPr>
            <w:r w:rsidRPr="000E6EED">
              <w:rPr>
                <w:rFonts w:hint="eastAsia"/>
                <w:color w:val="000000" w:themeColor="text1"/>
              </w:rPr>
              <w:t>通所系サービス事業</w:t>
            </w:r>
          </w:p>
          <w:p w14:paraId="72203803" w14:textId="1E93D33E" w:rsidR="000126F6" w:rsidRPr="000E6EED" w:rsidRDefault="000126F6" w:rsidP="000126F6">
            <w:pPr>
              <w:jc w:val="center"/>
              <w:rPr>
                <w:color w:val="000000" w:themeColor="text1"/>
              </w:rPr>
            </w:pPr>
            <w:r w:rsidRPr="000E6EED">
              <w:rPr>
                <w:rFonts w:hint="eastAsia"/>
                <w:color w:val="000000" w:themeColor="text1"/>
              </w:rPr>
              <w:t>負担</w:t>
            </w:r>
          </w:p>
        </w:tc>
        <w:tc>
          <w:tcPr>
            <w:tcW w:w="1757" w:type="dxa"/>
            <w:tcBorders>
              <w:top w:val="dashSmallGap" w:sz="4" w:space="0" w:color="auto"/>
              <w:bottom w:val="dotted" w:sz="4" w:space="0" w:color="auto"/>
            </w:tcBorders>
            <w:vAlign w:val="center"/>
          </w:tcPr>
          <w:p w14:paraId="5911B437" w14:textId="77777777" w:rsidR="000126F6" w:rsidRPr="000E6EED" w:rsidRDefault="000126F6" w:rsidP="000126F6">
            <w:pPr>
              <w:jc w:val="center"/>
              <w:rPr>
                <w:color w:val="000000" w:themeColor="text1"/>
              </w:rPr>
            </w:pPr>
            <w:r w:rsidRPr="000E6EED">
              <w:rPr>
                <w:rFonts w:hint="eastAsia"/>
                <w:color w:val="000000" w:themeColor="text1"/>
              </w:rPr>
              <w:t>光熱水費</w:t>
            </w:r>
          </w:p>
        </w:tc>
        <w:tc>
          <w:tcPr>
            <w:tcW w:w="2071" w:type="dxa"/>
            <w:tcBorders>
              <w:top w:val="dashSmallGap" w:sz="4" w:space="0" w:color="auto"/>
              <w:bottom w:val="dotted" w:sz="4" w:space="0" w:color="auto"/>
            </w:tcBorders>
            <w:vAlign w:val="center"/>
          </w:tcPr>
          <w:p w14:paraId="173B75D4" w14:textId="5E17D445" w:rsidR="000126F6" w:rsidRPr="000E6EED" w:rsidRDefault="00BF325D" w:rsidP="000126F6">
            <w:pPr>
              <w:jc w:val="right"/>
              <w:rPr>
                <w:color w:val="000000" w:themeColor="text1"/>
              </w:rPr>
            </w:pPr>
            <w:r w:rsidRPr="000E6EED">
              <w:rPr>
                <w:rFonts w:hint="eastAsia"/>
                <w:color w:val="000000" w:themeColor="text1"/>
              </w:rPr>
              <w:t>4,940,424</w:t>
            </w:r>
            <w:r w:rsidR="000126F6" w:rsidRPr="000E6EED">
              <w:rPr>
                <w:rFonts w:hint="eastAsia"/>
                <w:color w:val="000000" w:themeColor="text1"/>
              </w:rPr>
              <w:t>円</w:t>
            </w:r>
          </w:p>
        </w:tc>
        <w:tc>
          <w:tcPr>
            <w:tcW w:w="2071" w:type="dxa"/>
            <w:vMerge w:val="restart"/>
            <w:tcBorders>
              <w:top w:val="dashSmallGap" w:sz="4" w:space="0" w:color="auto"/>
              <w:bottom w:val="dashSmallGap" w:sz="4" w:space="0" w:color="auto"/>
            </w:tcBorders>
            <w:vAlign w:val="center"/>
          </w:tcPr>
          <w:p w14:paraId="5F24034E" w14:textId="2C19533F" w:rsidR="000126F6" w:rsidRPr="000E6EED" w:rsidRDefault="00BF325D" w:rsidP="000126F6">
            <w:pPr>
              <w:jc w:val="right"/>
              <w:rPr>
                <w:color w:val="000000" w:themeColor="text1"/>
              </w:rPr>
            </w:pPr>
            <w:r w:rsidRPr="000E6EED">
              <w:rPr>
                <w:rFonts w:hint="eastAsia"/>
                <w:color w:val="000000" w:themeColor="text1"/>
              </w:rPr>
              <w:t>6,962,385</w:t>
            </w:r>
            <w:r w:rsidR="000126F6" w:rsidRPr="000E6EED">
              <w:rPr>
                <w:rFonts w:hint="eastAsia"/>
                <w:color w:val="000000" w:themeColor="text1"/>
              </w:rPr>
              <w:t>円</w:t>
            </w:r>
          </w:p>
        </w:tc>
      </w:tr>
      <w:tr w:rsidR="001157FC" w:rsidRPr="000E6EED" w14:paraId="17E703AC" w14:textId="77777777" w:rsidTr="00FB1BD7">
        <w:tc>
          <w:tcPr>
            <w:tcW w:w="1554" w:type="dxa"/>
            <w:vMerge/>
            <w:vAlign w:val="center"/>
          </w:tcPr>
          <w:p w14:paraId="214FA67C" w14:textId="77777777" w:rsidR="000126F6" w:rsidRPr="000E6EED" w:rsidRDefault="000126F6" w:rsidP="000126F6">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0126F6" w:rsidRPr="000E6EED" w:rsidRDefault="000126F6" w:rsidP="000126F6">
            <w:pPr>
              <w:jc w:val="center"/>
              <w:rPr>
                <w:color w:val="000000" w:themeColor="text1"/>
              </w:rPr>
            </w:pPr>
          </w:p>
        </w:tc>
        <w:tc>
          <w:tcPr>
            <w:tcW w:w="1757" w:type="dxa"/>
            <w:tcBorders>
              <w:top w:val="dotted" w:sz="4" w:space="0" w:color="auto"/>
              <w:bottom w:val="single" w:sz="4" w:space="0" w:color="auto"/>
            </w:tcBorders>
            <w:vAlign w:val="center"/>
          </w:tcPr>
          <w:p w14:paraId="6922E5E7" w14:textId="77777777" w:rsidR="000126F6" w:rsidRPr="000E6EED" w:rsidRDefault="000126F6" w:rsidP="000126F6">
            <w:pPr>
              <w:jc w:val="center"/>
              <w:rPr>
                <w:color w:val="000000" w:themeColor="text1"/>
              </w:rPr>
            </w:pPr>
            <w:r w:rsidRPr="000E6EED">
              <w:rPr>
                <w:rFonts w:hint="eastAsia"/>
                <w:color w:val="000000" w:themeColor="text1"/>
              </w:rPr>
              <w:t>保守管理費</w:t>
            </w:r>
          </w:p>
        </w:tc>
        <w:tc>
          <w:tcPr>
            <w:tcW w:w="2071" w:type="dxa"/>
            <w:tcBorders>
              <w:top w:val="dotted" w:sz="4" w:space="0" w:color="auto"/>
              <w:bottom w:val="single" w:sz="4" w:space="0" w:color="auto"/>
            </w:tcBorders>
            <w:vAlign w:val="center"/>
          </w:tcPr>
          <w:p w14:paraId="7ADAB365" w14:textId="65F68204" w:rsidR="000126F6" w:rsidRPr="000E6EED" w:rsidRDefault="00BF325D" w:rsidP="000126F6">
            <w:pPr>
              <w:jc w:val="right"/>
              <w:rPr>
                <w:color w:val="000000" w:themeColor="text1"/>
              </w:rPr>
            </w:pPr>
            <w:r w:rsidRPr="000E6EED">
              <w:rPr>
                <w:rFonts w:hint="eastAsia"/>
                <w:color w:val="000000" w:themeColor="text1"/>
              </w:rPr>
              <w:t>2,021,961</w:t>
            </w:r>
            <w:r w:rsidR="000126F6" w:rsidRPr="000E6EED">
              <w:rPr>
                <w:rFonts w:hint="eastAsia"/>
                <w:color w:val="000000" w:themeColor="text1"/>
              </w:rPr>
              <w:t>円</w:t>
            </w:r>
          </w:p>
        </w:tc>
        <w:tc>
          <w:tcPr>
            <w:tcW w:w="2071" w:type="dxa"/>
            <w:vMerge/>
            <w:tcBorders>
              <w:top w:val="dashSmallGap" w:sz="4" w:space="0" w:color="auto"/>
              <w:bottom w:val="single" w:sz="4" w:space="0" w:color="auto"/>
            </w:tcBorders>
            <w:vAlign w:val="center"/>
          </w:tcPr>
          <w:p w14:paraId="332119C9" w14:textId="77777777" w:rsidR="000126F6" w:rsidRPr="000E6EED" w:rsidRDefault="000126F6" w:rsidP="000126F6">
            <w:pPr>
              <w:jc w:val="right"/>
              <w:rPr>
                <w:color w:val="000000" w:themeColor="text1"/>
              </w:rPr>
            </w:pPr>
          </w:p>
        </w:tc>
      </w:tr>
      <w:tr w:rsidR="001157FC" w:rsidRPr="000E6EED" w14:paraId="6E30E726" w14:textId="77777777" w:rsidTr="00FB1BD7">
        <w:tc>
          <w:tcPr>
            <w:tcW w:w="1554" w:type="dxa"/>
            <w:vMerge w:val="restart"/>
            <w:vAlign w:val="center"/>
          </w:tcPr>
          <w:p w14:paraId="0C040E91" w14:textId="77777777" w:rsidR="000126F6" w:rsidRPr="000E6EED" w:rsidRDefault="000126F6" w:rsidP="000126F6">
            <w:pPr>
              <w:jc w:val="center"/>
              <w:rPr>
                <w:color w:val="000000" w:themeColor="text1"/>
              </w:rPr>
            </w:pPr>
            <w:r w:rsidRPr="000E6EED">
              <w:rPr>
                <w:rFonts w:hint="eastAsia"/>
                <w:color w:val="000000" w:themeColor="text1"/>
              </w:rPr>
              <w:t>令和４年度</w:t>
            </w:r>
          </w:p>
          <w:p w14:paraId="3D35997A" w14:textId="12AF8B33" w:rsidR="000126F6" w:rsidRPr="000E6EED" w:rsidRDefault="000126F6" w:rsidP="000126F6">
            <w:pPr>
              <w:jc w:val="center"/>
              <w:rPr>
                <w:color w:val="000000" w:themeColor="text1"/>
              </w:rPr>
            </w:pPr>
            <w:r w:rsidRPr="000E6EED">
              <w:rPr>
                <w:rFonts w:hint="eastAsia"/>
                <w:color w:val="000000" w:themeColor="text1"/>
              </w:rPr>
              <w:t>（2022年度）</w:t>
            </w:r>
          </w:p>
        </w:tc>
        <w:tc>
          <w:tcPr>
            <w:tcW w:w="2263" w:type="dxa"/>
            <w:vMerge w:val="restart"/>
            <w:tcBorders>
              <w:bottom w:val="dashSmallGap" w:sz="4" w:space="0" w:color="auto"/>
            </w:tcBorders>
            <w:vAlign w:val="center"/>
          </w:tcPr>
          <w:p w14:paraId="5E97B91F" w14:textId="11A770A1" w:rsidR="000126F6" w:rsidRPr="000E6EED" w:rsidRDefault="000126F6" w:rsidP="000126F6">
            <w:pPr>
              <w:jc w:val="center"/>
              <w:rPr>
                <w:color w:val="000000" w:themeColor="text1"/>
              </w:rPr>
            </w:pPr>
            <w:r w:rsidRPr="000E6EED">
              <w:rPr>
                <w:rFonts w:hint="eastAsia"/>
                <w:color w:val="000000" w:themeColor="text1"/>
              </w:rPr>
              <w:t>指定管理料負担</w:t>
            </w:r>
          </w:p>
        </w:tc>
        <w:tc>
          <w:tcPr>
            <w:tcW w:w="1757" w:type="dxa"/>
            <w:tcBorders>
              <w:bottom w:val="dotted" w:sz="4" w:space="0" w:color="auto"/>
            </w:tcBorders>
            <w:vAlign w:val="center"/>
          </w:tcPr>
          <w:p w14:paraId="7DA5CE66" w14:textId="77777777" w:rsidR="000126F6" w:rsidRPr="000E6EED" w:rsidRDefault="000126F6" w:rsidP="000126F6">
            <w:pPr>
              <w:jc w:val="center"/>
              <w:rPr>
                <w:color w:val="000000" w:themeColor="text1"/>
              </w:rPr>
            </w:pPr>
            <w:r w:rsidRPr="000E6EED">
              <w:rPr>
                <w:rFonts w:hint="eastAsia"/>
                <w:color w:val="000000" w:themeColor="text1"/>
              </w:rPr>
              <w:t>光熱水費</w:t>
            </w:r>
          </w:p>
        </w:tc>
        <w:tc>
          <w:tcPr>
            <w:tcW w:w="2071" w:type="dxa"/>
            <w:tcBorders>
              <w:bottom w:val="dotted" w:sz="4" w:space="0" w:color="auto"/>
            </w:tcBorders>
            <w:vAlign w:val="center"/>
          </w:tcPr>
          <w:p w14:paraId="5CEC0DB9" w14:textId="60FDFAF9" w:rsidR="000126F6" w:rsidRPr="000E6EED" w:rsidRDefault="009A26AD" w:rsidP="000126F6">
            <w:pPr>
              <w:jc w:val="right"/>
              <w:rPr>
                <w:color w:val="000000" w:themeColor="text1"/>
              </w:rPr>
            </w:pPr>
            <w:r w:rsidRPr="000E6EED">
              <w:rPr>
                <w:rFonts w:hint="eastAsia"/>
                <w:color w:val="000000" w:themeColor="text1"/>
              </w:rPr>
              <w:t>4,328,667</w:t>
            </w:r>
            <w:r w:rsidR="000126F6" w:rsidRPr="000E6EED">
              <w:rPr>
                <w:rFonts w:hint="eastAsia"/>
                <w:color w:val="000000" w:themeColor="text1"/>
              </w:rPr>
              <w:t>円</w:t>
            </w:r>
          </w:p>
        </w:tc>
        <w:tc>
          <w:tcPr>
            <w:tcW w:w="2071" w:type="dxa"/>
            <w:vMerge w:val="restart"/>
            <w:tcBorders>
              <w:bottom w:val="dashSmallGap" w:sz="4" w:space="0" w:color="auto"/>
            </w:tcBorders>
            <w:vAlign w:val="center"/>
          </w:tcPr>
          <w:p w14:paraId="66D756FC" w14:textId="78AA9391" w:rsidR="000126F6" w:rsidRPr="000E6EED" w:rsidRDefault="009A26AD" w:rsidP="000126F6">
            <w:pPr>
              <w:jc w:val="right"/>
              <w:rPr>
                <w:color w:val="000000" w:themeColor="text1"/>
              </w:rPr>
            </w:pPr>
            <w:r w:rsidRPr="000E6EED">
              <w:rPr>
                <w:rFonts w:hint="eastAsia"/>
                <w:color w:val="000000" w:themeColor="text1"/>
              </w:rPr>
              <w:t>7,639,500</w:t>
            </w:r>
            <w:r w:rsidR="000126F6" w:rsidRPr="000E6EED">
              <w:rPr>
                <w:rFonts w:hint="eastAsia"/>
                <w:color w:val="000000" w:themeColor="text1"/>
              </w:rPr>
              <w:t>円</w:t>
            </w:r>
          </w:p>
        </w:tc>
      </w:tr>
      <w:tr w:rsidR="001157FC" w:rsidRPr="000E6EED" w14:paraId="01A29489" w14:textId="77777777" w:rsidTr="00FB1BD7">
        <w:tc>
          <w:tcPr>
            <w:tcW w:w="1554" w:type="dxa"/>
            <w:vMerge/>
            <w:vAlign w:val="center"/>
          </w:tcPr>
          <w:p w14:paraId="65208255" w14:textId="77777777" w:rsidR="000126F6" w:rsidRPr="000E6EED" w:rsidRDefault="000126F6" w:rsidP="000126F6">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126F6" w:rsidRPr="000E6EED" w:rsidRDefault="000126F6" w:rsidP="000126F6">
            <w:pPr>
              <w:jc w:val="center"/>
              <w:rPr>
                <w:color w:val="000000" w:themeColor="text1"/>
              </w:rPr>
            </w:pPr>
          </w:p>
        </w:tc>
        <w:tc>
          <w:tcPr>
            <w:tcW w:w="1757" w:type="dxa"/>
            <w:tcBorders>
              <w:top w:val="dotted" w:sz="4" w:space="0" w:color="auto"/>
              <w:bottom w:val="dashSmallGap" w:sz="4" w:space="0" w:color="auto"/>
            </w:tcBorders>
            <w:vAlign w:val="center"/>
          </w:tcPr>
          <w:p w14:paraId="24EFEC3E" w14:textId="77777777" w:rsidR="000126F6" w:rsidRPr="000E6EED" w:rsidRDefault="000126F6" w:rsidP="000126F6">
            <w:pPr>
              <w:jc w:val="center"/>
              <w:rPr>
                <w:color w:val="000000" w:themeColor="text1"/>
              </w:rPr>
            </w:pPr>
            <w:r w:rsidRPr="000E6EED">
              <w:rPr>
                <w:rFonts w:hint="eastAsia"/>
                <w:color w:val="000000" w:themeColor="text1"/>
              </w:rPr>
              <w:t>保守管理費</w:t>
            </w:r>
          </w:p>
        </w:tc>
        <w:tc>
          <w:tcPr>
            <w:tcW w:w="2071" w:type="dxa"/>
            <w:tcBorders>
              <w:top w:val="dotted" w:sz="4" w:space="0" w:color="auto"/>
              <w:bottom w:val="dashSmallGap" w:sz="4" w:space="0" w:color="auto"/>
            </w:tcBorders>
            <w:vAlign w:val="center"/>
          </w:tcPr>
          <w:p w14:paraId="2346BE59" w14:textId="048FF35F" w:rsidR="000126F6" w:rsidRPr="000E6EED" w:rsidRDefault="009A26AD" w:rsidP="000126F6">
            <w:pPr>
              <w:jc w:val="right"/>
              <w:rPr>
                <w:color w:val="000000" w:themeColor="text1"/>
              </w:rPr>
            </w:pPr>
            <w:r w:rsidRPr="000E6EED">
              <w:rPr>
                <w:rFonts w:hint="eastAsia"/>
                <w:color w:val="000000" w:themeColor="text1"/>
              </w:rPr>
              <w:t>3,310,833</w:t>
            </w:r>
            <w:r w:rsidR="000126F6" w:rsidRPr="000E6EED">
              <w:rPr>
                <w:rFonts w:hint="eastAsia"/>
                <w:color w:val="000000" w:themeColor="text1"/>
              </w:rPr>
              <w:t>円</w:t>
            </w:r>
          </w:p>
        </w:tc>
        <w:tc>
          <w:tcPr>
            <w:tcW w:w="2071" w:type="dxa"/>
            <w:vMerge/>
            <w:tcBorders>
              <w:top w:val="dashSmallGap" w:sz="4" w:space="0" w:color="auto"/>
              <w:bottom w:val="dashSmallGap" w:sz="4" w:space="0" w:color="auto"/>
            </w:tcBorders>
            <w:vAlign w:val="center"/>
          </w:tcPr>
          <w:p w14:paraId="6C011C2B" w14:textId="77777777" w:rsidR="000126F6" w:rsidRPr="000E6EED" w:rsidRDefault="000126F6" w:rsidP="000126F6">
            <w:pPr>
              <w:jc w:val="right"/>
              <w:rPr>
                <w:color w:val="000000" w:themeColor="text1"/>
              </w:rPr>
            </w:pPr>
          </w:p>
        </w:tc>
      </w:tr>
      <w:tr w:rsidR="001157FC" w:rsidRPr="000E6EED" w14:paraId="7518F1DC" w14:textId="77777777" w:rsidTr="00FB1BD7">
        <w:tc>
          <w:tcPr>
            <w:tcW w:w="1554" w:type="dxa"/>
            <w:vMerge/>
            <w:vAlign w:val="center"/>
          </w:tcPr>
          <w:p w14:paraId="5529096F" w14:textId="77777777" w:rsidR="000126F6" w:rsidRPr="000E6EED" w:rsidRDefault="000126F6" w:rsidP="000126F6">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0126F6" w:rsidRPr="000E6EED" w:rsidRDefault="000126F6" w:rsidP="000126F6">
            <w:pPr>
              <w:jc w:val="center"/>
              <w:rPr>
                <w:color w:val="000000" w:themeColor="text1"/>
              </w:rPr>
            </w:pPr>
            <w:r w:rsidRPr="000E6EED">
              <w:rPr>
                <w:rFonts w:hint="eastAsia"/>
                <w:color w:val="000000" w:themeColor="text1"/>
              </w:rPr>
              <w:t>通所系サービス事業</w:t>
            </w:r>
          </w:p>
          <w:p w14:paraId="37DFC4EF" w14:textId="68A97E41" w:rsidR="000126F6" w:rsidRPr="000E6EED" w:rsidRDefault="000126F6" w:rsidP="000126F6">
            <w:pPr>
              <w:jc w:val="center"/>
              <w:rPr>
                <w:color w:val="000000" w:themeColor="text1"/>
              </w:rPr>
            </w:pPr>
            <w:r w:rsidRPr="000E6EED">
              <w:rPr>
                <w:rFonts w:hint="eastAsia"/>
                <w:color w:val="000000" w:themeColor="text1"/>
              </w:rPr>
              <w:t>負担</w:t>
            </w:r>
          </w:p>
        </w:tc>
        <w:tc>
          <w:tcPr>
            <w:tcW w:w="1757" w:type="dxa"/>
            <w:tcBorders>
              <w:top w:val="dashSmallGap" w:sz="4" w:space="0" w:color="auto"/>
              <w:bottom w:val="dotted" w:sz="4" w:space="0" w:color="auto"/>
            </w:tcBorders>
            <w:vAlign w:val="center"/>
          </w:tcPr>
          <w:p w14:paraId="1E92D79F" w14:textId="77777777" w:rsidR="000126F6" w:rsidRPr="000E6EED" w:rsidRDefault="000126F6" w:rsidP="000126F6">
            <w:pPr>
              <w:jc w:val="center"/>
              <w:rPr>
                <w:color w:val="000000" w:themeColor="text1"/>
              </w:rPr>
            </w:pPr>
            <w:r w:rsidRPr="000E6EED">
              <w:rPr>
                <w:rFonts w:hint="eastAsia"/>
                <w:color w:val="000000" w:themeColor="text1"/>
              </w:rPr>
              <w:t>光熱水費</w:t>
            </w:r>
          </w:p>
        </w:tc>
        <w:tc>
          <w:tcPr>
            <w:tcW w:w="2071" w:type="dxa"/>
            <w:tcBorders>
              <w:top w:val="dashSmallGap" w:sz="4" w:space="0" w:color="auto"/>
              <w:bottom w:val="dotted" w:sz="4" w:space="0" w:color="auto"/>
            </w:tcBorders>
            <w:vAlign w:val="center"/>
          </w:tcPr>
          <w:p w14:paraId="0266BD97" w14:textId="544FC184" w:rsidR="000126F6" w:rsidRPr="000E6EED" w:rsidRDefault="009A26AD" w:rsidP="000126F6">
            <w:pPr>
              <w:jc w:val="right"/>
              <w:rPr>
                <w:color w:val="000000" w:themeColor="text1"/>
              </w:rPr>
            </w:pPr>
            <w:r w:rsidRPr="000E6EED">
              <w:rPr>
                <w:rFonts w:hint="eastAsia"/>
                <w:color w:val="000000" w:themeColor="text1"/>
              </w:rPr>
              <w:t>4,940,955</w:t>
            </w:r>
            <w:r w:rsidR="000126F6" w:rsidRPr="000E6EED">
              <w:rPr>
                <w:rFonts w:hint="eastAsia"/>
                <w:color w:val="000000" w:themeColor="text1"/>
              </w:rPr>
              <w:t>円</w:t>
            </w:r>
          </w:p>
        </w:tc>
        <w:tc>
          <w:tcPr>
            <w:tcW w:w="2071" w:type="dxa"/>
            <w:vMerge w:val="restart"/>
            <w:tcBorders>
              <w:top w:val="dashSmallGap" w:sz="4" w:space="0" w:color="auto"/>
              <w:bottom w:val="dashSmallGap" w:sz="4" w:space="0" w:color="auto"/>
            </w:tcBorders>
            <w:vAlign w:val="center"/>
          </w:tcPr>
          <w:p w14:paraId="3A8400A1" w14:textId="01751037" w:rsidR="000126F6" w:rsidRPr="000E6EED" w:rsidRDefault="009A26AD" w:rsidP="000126F6">
            <w:pPr>
              <w:jc w:val="right"/>
              <w:rPr>
                <w:color w:val="000000" w:themeColor="text1"/>
              </w:rPr>
            </w:pPr>
            <w:r w:rsidRPr="000E6EED">
              <w:rPr>
                <w:rFonts w:hint="eastAsia"/>
                <w:color w:val="000000" w:themeColor="text1"/>
              </w:rPr>
              <w:t>7,058,539</w:t>
            </w:r>
            <w:r w:rsidR="000126F6" w:rsidRPr="000E6EED">
              <w:rPr>
                <w:rFonts w:hint="eastAsia"/>
                <w:color w:val="000000" w:themeColor="text1"/>
              </w:rPr>
              <w:t>円</w:t>
            </w:r>
          </w:p>
        </w:tc>
      </w:tr>
      <w:tr w:rsidR="001157FC" w:rsidRPr="000E6EED" w14:paraId="3F51F90E" w14:textId="77777777" w:rsidTr="00FB1BD7">
        <w:tc>
          <w:tcPr>
            <w:tcW w:w="1554" w:type="dxa"/>
            <w:vMerge/>
            <w:vAlign w:val="center"/>
          </w:tcPr>
          <w:p w14:paraId="59037FCE" w14:textId="77777777" w:rsidR="000126F6" w:rsidRPr="000E6EED" w:rsidRDefault="000126F6" w:rsidP="000126F6">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0126F6" w:rsidRPr="000E6EED" w:rsidRDefault="000126F6" w:rsidP="000126F6">
            <w:pPr>
              <w:jc w:val="center"/>
              <w:rPr>
                <w:color w:val="000000" w:themeColor="text1"/>
              </w:rPr>
            </w:pPr>
          </w:p>
        </w:tc>
        <w:tc>
          <w:tcPr>
            <w:tcW w:w="1757" w:type="dxa"/>
            <w:tcBorders>
              <w:top w:val="dotted" w:sz="4" w:space="0" w:color="auto"/>
              <w:bottom w:val="single" w:sz="4" w:space="0" w:color="auto"/>
            </w:tcBorders>
            <w:vAlign w:val="center"/>
          </w:tcPr>
          <w:p w14:paraId="303954C3" w14:textId="77777777" w:rsidR="000126F6" w:rsidRPr="000E6EED" w:rsidRDefault="000126F6" w:rsidP="000126F6">
            <w:pPr>
              <w:jc w:val="center"/>
              <w:rPr>
                <w:color w:val="000000" w:themeColor="text1"/>
              </w:rPr>
            </w:pPr>
            <w:r w:rsidRPr="000E6EED">
              <w:rPr>
                <w:rFonts w:hint="eastAsia"/>
                <w:color w:val="000000" w:themeColor="text1"/>
              </w:rPr>
              <w:t>保守管理費</w:t>
            </w:r>
          </w:p>
        </w:tc>
        <w:tc>
          <w:tcPr>
            <w:tcW w:w="2071" w:type="dxa"/>
            <w:tcBorders>
              <w:top w:val="dotted" w:sz="4" w:space="0" w:color="auto"/>
              <w:bottom w:val="single" w:sz="4" w:space="0" w:color="auto"/>
            </w:tcBorders>
            <w:vAlign w:val="center"/>
          </w:tcPr>
          <w:p w14:paraId="227596FB" w14:textId="157BBD9B" w:rsidR="000126F6" w:rsidRPr="000E6EED" w:rsidRDefault="009A26AD" w:rsidP="000126F6">
            <w:pPr>
              <w:jc w:val="right"/>
              <w:rPr>
                <w:color w:val="000000" w:themeColor="text1"/>
              </w:rPr>
            </w:pPr>
            <w:r w:rsidRPr="000E6EED">
              <w:rPr>
                <w:rFonts w:hint="eastAsia"/>
                <w:color w:val="000000" w:themeColor="text1"/>
              </w:rPr>
              <w:t>2,117,584</w:t>
            </w:r>
            <w:r w:rsidR="000126F6" w:rsidRPr="000E6EED">
              <w:rPr>
                <w:rFonts w:hint="eastAsia"/>
                <w:color w:val="000000" w:themeColor="text1"/>
              </w:rPr>
              <w:t>円</w:t>
            </w:r>
          </w:p>
        </w:tc>
        <w:tc>
          <w:tcPr>
            <w:tcW w:w="2071" w:type="dxa"/>
            <w:vMerge/>
            <w:tcBorders>
              <w:top w:val="dashSmallGap" w:sz="4" w:space="0" w:color="auto"/>
              <w:bottom w:val="single" w:sz="4" w:space="0" w:color="auto"/>
            </w:tcBorders>
            <w:vAlign w:val="center"/>
          </w:tcPr>
          <w:p w14:paraId="142DE25E" w14:textId="77777777" w:rsidR="000126F6" w:rsidRPr="000E6EED" w:rsidRDefault="000126F6" w:rsidP="000126F6">
            <w:pPr>
              <w:jc w:val="right"/>
              <w:rPr>
                <w:color w:val="000000" w:themeColor="text1"/>
              </w:rPr>
            </w:pPr>
          </w:p>
        </w:tc>
      </w:tr>
      <w:tr w:rsidR="001157FC" w:rsidRPr="000E6EED" w14:paraId="1302A63B" w14:textId="77777777" w:rsidTr="00FB1BD7">
        <w:tc>
          <w:tcPr>
            <w:tcW w:w="1554" w:type="dxa"/>
            <w:vMerge w:val="restart"/>
            <w:vAlign w:val="center"/>
          </w:tcPr>
          <w:p w14:paraId="7027FC37" w14:textId="77777777" w:rsidR="000126F6" w:rsidRPr="000E6EED" w:rsidRDefault="000126F6" w:rsidP="000126F6">
            <w:pPr>
              <w:jc w:val="center"/>
              <w:rPr>
                <w:color w:val="000000" w:themeColor="text1"/>
              </w:rPr>
            </w:pPr>
            <w:r w:rsidRPr="000E6EED">
              <w:rPr>
                <w:rFonts w:hint="eastAsia"/>
                <w:color w:val="000000" w:themeColor="text1"/>
              </w:rPr>
              <w:t>令和５年度</w:t>
            </w:r>
          </w:p>
          <w:p w14:paraId="2937B23B" w14:textId="4903BB7F" w:rsidR="000126F6" w:rsidRPr="000E6EED" w:rsidRDefault="000126F6" w:rsidP="000126F6">
            <w:pPr>
              <w:jc w:val="center"/>
              <w:rPr>
                <w:color w:val="000000" w:themeColor="text1"/>
              </w:rPr>
            </w:pPr>
            <w:r w:rsidRPr="000E6EED">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0126F6" w:rsidRPr="000E6EED" w:rsidRDefault="000126F6" w:rsidP="000126F6">
            <w:pPr>
              <w:jc w:val="center"/>
              <w:rPr>
                <w:color w:val="000000" w:themeColor="text1"/>
              </w:rPr>
            </w:pPr>
            <w:r w:rsidRPr="000E6EED">
              <w:rPr>
                <w:rFonts w:hint="eastAsia"/>
                <w:color w:val="000000" w:themeColor="text1"/>
              </w:rPr>
              <w:t>指定管理料負担</w:t>
            </w:r>
          </w:p>
        </w:tc>
        <w:tc>
          <w:tcPr>
            <w:tcW w:w="1757" w:type="dxa"/>
            <w:tcBorders>
              <w:bottom w:val="dotted" w:sz="4" w:space="0" w:color="auto"/>
            </w:tcBorders>
            <w:vAlign w:val="center"/>
          </w:tcPr>
          <w:p w14:paraId="5853EF5F" w14:textId="77777777" w:rsidR="000126F6" w:rsidRPr="000E6EED" w:rsidRDefault="000126F6" w:rsidP="000126F6">
            <w:pPr>
              <w:jc w:val="center"/>
              <w:rPr>
                <w:color w:val="000000" w:themeColor="text1"/>
              </w:rPr>
            </w:pPr>
            <w:r w:rsidRPr="000E6EED">
              <w:rPr>
                <w:rFonts w:hint="eastAsia"/>
                <w:color w:val="000000" w:themeColor="text1"/>
              </w:rPr>
              <w:t>光熱水費</w:t>
            </w:r>
          </w:p>
        </w:tc>
        <w:tc>
          <w:tcPr>
            <w:tcW w:w="2071" w:type="dxa"/>
            <w:tcBorders>
              <w:bottom w:val="dotted" w:sz="4" w:space="0" w:color="auto"/>
            </w:tcBorders>
            <w:vAlign w:val="center"/>
          </w:tcPr>
          <w:p w14:paraId="2712EF0C" w14:textId="240E48D8" w:rsidR="000126F6" w:rsidRPr="000E6EED" w:rsidRDefault="00421BB1" w:rsidP="000126F6">
            <w:pPr>
              <w:jc w:val="right"/>
              <w:rPr>
                <w:color w:val="000000" w:themeColor="text1"/>
              </w:rPr>
            </w:pPr>
            <w:r w:rsidRPr="000E6EED">
              <w:rPr>
                <w:rFonts w:hint="eastAsia"/>
                <w:color w:val="000000" w:themeColor="text1"/>
              </w:rPr>
              <w:t>2,590,864</w:t>
            </w:r>
            <w:r w:rsidR="000126F6" w:rsidRPr="000E6EED">
              <w:rPr>
                <w:rFonts w:hint="eastAsia"/>
                <w:color w:val="000000" w:themeColor="text1"/>
              </w:rPr>
              <w:t>円</w:t>
            </w:r>
          </w:p>
        </w:tc>
        <w:tc>
          <w:tcPr>
            <w:tcW w:w="2071" w:type="dxa"/>
            <w:vMerge w:val="restart"/>
            <w:tcBorders>
              <w:bottom w:val="dashSmallGap" w:sz="4" w:space="0" w:color="auto"/>
            </w:tcBorders>
            <w:vAlign w:val="center"/>
          </w:tcPr>
          <w:p w14:paraId="1C69698A" w14:textId="7A8C94C6" w:rsidR="000126F6" w:rsidRPr="000E6EED" w:rsidRDefault="00421BB1" w:rsidP="000126F6">
            <w:pPr>
              <w:jc w:val="right"/>
              <w:rPr>
                <w:color w:val="000000" w:themeColor="text1"/>
              </w:rPr>
            </w:pPr>
            <w:r w:rsidRPr="000E6EED">
              <w:rPr>
                <w:rFonts w:hint="eastAsia"/>
                <w:color w:val="000000" w:themeColor="text1"/>
              </w:rPr>
              <w:t>5,906,191</w:t>
            </w:r>
            <w:r w:rsidR="000126F6" w:rsidRPr="000E6EED">
              <w:rPr>
                <w:rFonts w:hint="eastAsia"/>
                <w:color w:val="000000" w:themeColor="text1"/>
              </w:rPr>
              <w:t>円</w:t>
            </w:r>
          </w:p>
        </w:tc>
      </w:tr>
      <w:tr w:rsidR="001157FC" w:rsidRPr="000E6EED" w14:paraId="37B1AEA9" w14:textId="77777777" w:rsidTr="00FB1BD7">
        <w:tc>
          <w:tcPr>
            <w:tcW w:w="1554" w:type="dxa"/>
            <w:vMerge/>
            <w:vAlign w:val="center"/>
          </w:tcPr>
          <w:p w14:paraId="67AFE9C4" w14:textId="77777777" w:rsidR="000126F6" w:rsidRPr="000E6EED" w:rsidRDefault="000126F6" w:rsidP="000126F6">
            <w:pPr>
              <w:rPr>
                <w:color w:val="000000" w:themeColor="text1"/>
              </w:rPr>
            </w:pPr>
          </w:p>
        </w:tc>
        <w:tc>
          <w:tcPr>
            <w:tcW w:w="2263" w:type="dxa"/>
            <w:vMerge/>
            <w:tcBorders>
              <w:top w:val="dashSmallGap" w:sz="4" w:space="0" w:color="auto"/>
              <w:bottom w:val="dashSmallGap" w:sz="4" w:space="0" w:color="auto"/>
            </w:tcBorders>
            <w:vAlign w:val="center"/>
          </w:tcPr>
          <w:p w14:paraId="62A7F737" w14:textId="77777777" w:rsidR="000126F6" w:rsidRPr="000E6EED" w:rsidRDefault="000126F6" w:rsidP="000126F6">
            <w:pPr>
              <w:jc w:val="center"/>
              <w:rPr>
                <w:color w:val="000000" w:themeColor="text1"/>
              </w:rPr>
            </w:pPr>
          </w:p>
        </w:tc>
        <w:tc>
          <w:tcPr>
            <w:tcW w:w="1757" w:type="dxa"/>
            <w:tcBorders>
              <w:top w:val="dotted" w:sz="4" w:space="0" w:color="auto"/>
              <w:bottom w:val="dashSmallGap" w:sz="4" w:space="0" w:color="auto"/>
            </w:tcBorders>
            <w:vAlign w:val="center"/>
          </w:tcPr>
          <w:p w14:paraId="60C3F236" w14:textId="77777777" w:rsidR="000126F6" w:rsidRPr="000E6EED" w:rsidRDefault="000126F6" w:rsidP="000126F6">
            <w:pPr>
              <w:jc w:val="center"/>
              <w:rPr>
                <w:color w:val="000000" w:themeColor="text1"/>
              </w:rPr>
            </w:pPr>
            <w:r w:rsidRPr="000E6EED">
              <w:rPr>
                <w:rFonts w:hint="eastAsia"/>
                <w:color w:val="000000" w:themeColor="text1"/>
              </w:rPr>
              <w:t>保守管理費</w:t>
            </w:r>
          </w:p>
        </w:tc>
        <w:tc>
          <w:tcPr>
            <w:tcW w:w="2071" w:type="dxa"/>
            <w:tcBorders>
              <w:top w:val="dotted" w:sz="4" w:space="0" w:color="auto"/>
              <w:bottom w:val="dashSmallGap" w:sz="4" w:space="0" w:color="auto"/>
            </w:tcBorders>
            <w:vAlign w:val="center"/>
          </w:tcPr>
          <w:p w14:paraId="582FFDC6" w14:textId="1CC756F8" w:rsidR="000126F6" w:rsidRPr="000E6EED" w:rsidRDefault="00421BB1" w:rsidP="000126F6">
            <w:pPr>
              <w:jc w:val="right"/>
              <w:rPr>
                <w:color w:val="000000" w:themeColor="text1"/>
              </w:rPr>
            </w:pPr>
            <w:r w:rsidRPr="000E6EED">
              <w:rPr>
                <w:rFonts w:hint="eastAsia"/>
                <w:color w:val="000000" w:themeColor="text1"/>
              </w:rPr>
              <w:t>3,315,327</w:t>
            </w:r>
            <w:r w:rsidR="000126F6" w:rsidRPr="000E6EED">
              <w:rPr>
                <w:rFonts w:hint="eastAsia"/>
                <w:color w:val="000000" w:themeColor="text1"/>
              </w:rPr>
              <w:t>円</w:t>
            </w:r>
          </w:p>
        </w:tc>
        <w:tc>
          <w:tcPr>
            <w:tcW w:w="2071" w:type="dxa"/>
            <w:vMerge/>
            <w:tcBorders>
              <w:top w:val="dashSmallGap" w:sz="4" w:space="0" w:color="auto"/>
              <w:bottom w:val="dashSmallGap" w:sz="4" w:space="0" w:color="auto"/>
            </w:tcBorders>
            <w:vAlign w:val="center"/>
          </w:tcPr>
          <w:p w14:paraId="44276DF2" w14:textId="77777777" w:rsidR="000126F6" w:rsidRPr="000E6EED" w:rsidRDefault="000126F6" w:rsidP="000126F6">
            <w:pPr>
              <w:jc w:val="right"/>
              <w:rPr>
                <w:color w:val="000000" w:themeColor="text1"/>
              </w:rPr>
            </w:pPr>
          </w:p>
        </w:tc>
      </w:tr>
      <w:tr w:rsidR="001157FC" w:rsidRPr="000E6EED" w14:paraId="61CCC68A" w14:textId="77777777" w:rsidTr="00FB1BD7">
        <w:tc>
          <w:tcPr>
            <w:tcW w:w="1554" w:type="dxa"/>
            <w:vMerge/>
            <w:vAlign w:val="center"/>
          </w:tcPr>
          <w:p w14:paraId="368669C1" w14:textId="77777777" w:rsidR="000126F6" w:rsidRPr="000E6EED" w:rsidRDefault="000126F6" w:rsidP="000126F6">
            <w:pPr>
              <w:rPr>
                <w:color w:val="000000" w:themeColor="text1"/>
              </w:rPr>
            </w:pPr>
          </w:p>
        </w:tc>
        <w:tc>
          <w:tcPr>
            <w:tcW w:w="2263" w:type="dxa"/>
            <w:vMerge w:val="restart"/>
            <w:tcBorders>
              <w:top w:val="dashSmallGap" w:sz="4" w:space="0" w:color="auto"/>
              <w:bottom w:val="dashSmallGap" w:sz="4" w:space="0" w:color="auto"/>
            </w:tcBorders>
            <w:vAlign w:val="center"/>
          </w:tcPr>
          <w:p w14:paraId="5D93DB37" w14:textId="77777777" w:rsidR="000126F6" w:rsidRPr="000E6EED" w:rsidRDefault="000126F6" w:rsidP="000126F6">
            <w:pPr>
              <w:jc w:val="center"/>
              <w:rPr>
                <w:color w:val="000000" w:themeColor="text1"/>
              </w:rPr>
            </w:pPr>
            <w:r w:rsidRPr="000E6EED">
              <w:rPr>
                <w:rFonts w:hint="eastAsia"/>
                <w:color w:val="000000" w:themeColor="text1"/>
              </w:rPr>
              <w:t>通所系サービス事業</w:t>
            </w:r>
          </w:p>
          <w:p w14:paraId="0C4DBF79" w14:textId="6BFA51B3" w:rsidR="000126F6" w:rsidRPr="000E6EED" w:rsidRDefault="000126F6" w:rsidP="000126F6">
            <w:pPr>
              <w:jc w:val="center"/>
              <w:rPr>
                <w:color w:val="000000" w:themeColor="text1"/>
              </w:rPr>
            </w:pPr>
            <w:r w:rsidRPr="000E6EED">
              <w:rPr>
                <w:rFonts w:hint="eastAsia"/>
                <w:color w:val="000000" w:themeColor="text1"/>
              </w:rPr>
              <w:t>負担</w:t>
            </w:r>
          </w:p>
        </w:tc>
        <w:tc>
          <w:tcPr>
            <w:tcW w:w="1757" w:type="dxa"/>
            <w:tcBorders>
              <w:top w:val="dashSmallGap" w:sz="4" w:space="0" w:color="auto"/>
              <w:bottom w:val="dotted" w:sz="4" w:space="0" w:color="auto"/>
            </w:tcBorders>
            <w:vAlign w:val="center"/>
          </w:tcPr>
          <w:p w14:paraId="1DB74D6A" w14:textId="77777777" w:rsidR="000126F6" w:rsidRPr="000E6EED" w:rsidRDefault="000126F6" w:rsidP="000126F6">
            <w:pPr>
              <w:jc w:val="center"/>
              <w:rPr>
                <w:color w:val="000000" w:themeColor="text1"/>
              </w:rPr>
            </w:pPr>
            <w:r w:rsidRPr="000E6EED">
              <w:rPr>
                <w:rFonts w:hint="eastAsia"/>
                <w:color w:val="000000" w:themeColor="text1"/>
              </w:rPr>
              <w:t>光熱水費</w:t>
            </w:r>
          </w:p>
        </w:tc>
        <w:tc>
          <w:tcPr>
            <w:tcW w:w="2071" w:type="dxa"/>
            <w:tcBorders>
              <w:top w:val="dashSmallGap" w:sz="4" w:space="0" w:color="auto"/>
              <w:bottom w:val="dotted" w:sz="4" w:space="0" w:color="auto"/>
            </w:tcBorders>
            <w:vAlign w:val="center"/>
          </w:tcPr>
          <w:p w14:paraId="1C21A7CA" w14:textId="4F7A898B" w:rsidR="000126F6" w:rsidRPr="000E6EED" w:rsidRDefault="00421BB1" w:rsidP="000126F6">
            <w:pPr>
              <w:jc w:val="right"/>
              <w:rPr>
                <w:color w:val="000000" w:themeColor="text1"/>
              </w:rPr>
            </w:pPr>
            <w:r w:rsidRPr="000E6EED">
              <w:rPr>
                <w:rFonts w:hint="eastAsia"/>
                <w:color w:val="000000" w:themeColor="text1"/>
              </w:rPr>
              <w:t>5,172,471</w:t>
            </w:r>
            <w:r w:rsidR="000126F6" w:rsidRPr="000E6EED">
              <w:rPr>
                <w:rFonts w:hint="eastAsia"/>
                <w:color w:val="000000" w:themeColor="text1"/>
              </w:rPr>
              <w:t>円</w:t>
            </w:r>
          </w:p>
        </w:tc>
        <w:tc>
          <w:tcPr>
            <w:tcW w:w="2071" w:type="dxa"/>
            <w:vMerge w:val="restart"/>
            <w:tcBorders>
              <w:top w:val="dashSmallGap" w:sz="4" w:space="0" w:color="auto"/>
              <w:bottom w:val="dashSmallGap" w:sz="4" w:space="0" w:color="auto"/>
            </w:tcBorders>
            <w:vAlign w:val="center"/>
          </w:tcPr>
          <w:p w14:paraId="522EA069" w14:textId="252972CD" w:rsidR="000126F6" w:rsidRPr="000E6EED" w:rsidRDefault="00421BB1" w:rsidP="000126F6">
            <w:pPr>
              <w:jc w:val="right"/>
              <w:rPr>
                <w:color w:val="000000" w:themeColor="text1"/>
              </w:rPr>
            </w:pPr>
            <w:r w:rsidRPr="000E6EED">
              <w:rPr>
                <w:rFonts w:hint="eastAsia"/>
                <w:color w:val="000000" w:themeColor="text1"/>
              </w:rPr>
              <w:t>7,322,370</w:t>
            </w:r>
            <w:r w:rsidR="000126F6" w:rsidRPr="000E6EED">
              <w:rPr>
                <w:rFonts w:hint="eastAsia"/>
                <w:color w:val="000000" w:themeColor="text1"/>
              </w:rPr>
              <w:t>円</w:t>
            </w:r>
          </w:p>
        </w:tc>
      </w:tr>
      <w:tr w:rsidR="001157FC" w:rsidRPr="000E6EED" w14:paraId="29837011" w14:textId="77777777" w:rsidTr="00FB1BD7">
        <w:tc>
          <w:tcPr>
            <w:tcW w:w="1554" w:type="dxa"/>
            <w:vMerge/>
            <w:tcBorders>
              <w:bottom w:val="double" w:sz="4" w:space="0" w:color="auto"/>
            </w:tcBorders>
            <w:vAlign w:val="center"/>
          </w:tcPr>
          <w:p w14:paraId="07E999A4" w14:textId="77777777" w:rsidR="000126F6" w:rsidRPr="000E6EED" w:rsidRDefault="000126F6" w:rsidP="000126F6">
            <w:pPr>
              <w:rPr>
                <w:color w:val="000000" w:themeColor="text1"/>
              </w:rPr>
            </w:pPr>
          </w:p>
        </w:tc>
        <w:tc>
          <w:tcPr>
            <w:tcW w:w="2263" w:type="dxa"/>
            <w:vMerge/>
            <w:tcBorders>
              <w:top w:val="dashSmallGap" w:sz="4" w:space="0" w:color="auto"/>
              <w:bottom w:val="double" w:sz="4" w:space="0" w:color="auto"/>
            </w:tcBorders>
            <w:vAlign w:val="center"/>
          </w:tcPr>
          <w:p w14:paraId="27B7E592" w14:textId="77777777" w:rsidR="000126F6" w:rsidRPr="000E6EED" w:rsidRDefault="000126F6" w:rsidP="000126F6">
            <w:pPr>
              <w:jc w:val="center"/>
              <w:rPr>
                <w:color w:val="000000" w:themeColor="text1"/>
              </w:rPr>
            </w:pPr>
          </w:p>
        </w:tc>
        <w:tc>
          <w:tcPr>
            <w:tcW w:w="1757" w:type="dxa"/>
            <w:tcBorders>
              <w:top w:val="dotted" w:sz="4" w:space="0" w:color="auto"/>
              <w:bottom w:val="double" w:sz="4" w:space="0" w:color="auto"/>
            </w:tcBorders>
            <w:vAlign w:val="center"/>
          </w:tcPr>
          <w:p w14:paraId="54EEE655" w14:textId="77777777" w:rsidR="000126F6" w:rsidRPr="000E6EED" w:rsidRDefault="000126F6" w:rsidP="000126F6">
            <w:pPr>
              <w:jc w:val="center"/>
              <w:rPr>
                <w:color w:val="000000" w:themeColor="text1"/>
              </w:rPr>
            </w:pPr>
            <w:r w:rsidRPr="000E6EED">
              <w:rPr>
                <w:rFonts w:hint="eastAsia"/>
                <w:color w:val="000000" w:themeColor="text1"/>
              </w:rPr>
              <w:t>保守管理費</w:t>
            </w:r>
          </w:p>
        </w:tc>
        <w:tc>
          <w:tcPr>
            <w:tcW w:w="2071" w:type="dxa"/>
            <w:tcBorders>
              <w:top w:val="dotted" w:sz="4" w:space="0" w:color="auto"/>
              <w:bottom w:val="double" w:sz="4" w:space="0" w:color="auto"/>
            </w:tcBorders>
            <w:vAlign w:val="center"/>
          </w:tcPr>
          <w:p w14:paraId="6C0731FA" w14:textId="627F09BC" w:rsidR="000126F6" w:rsidRPr="000E6EED" w:rsidRDefault="00421BB1" w:rsidP="000126F6">
            <w:pPr>
              <w:jc w:val="right"/>
              <w:rPr>
                <w:color w:val="000000" w:themeColor="text1"/>
              </w:rPr>
            </w:pPr>
            <w:r w:rsidRPr="000E6EED">
              <w:rPr>
                <w:rFonts w:hint="eastAsia"/>
                <w:color w:val="000000" w:themeColor="text1"/>
              </w:rPr>
              <w:t>2,149,899</w:t>
            </w:r>
            <w:r w:rsidR="000126F6" w:rsidRPr="000E6EED">
              <w:rPr>
                <w:rFonts w:hint="eastAsia"/>
                <w:color w:val="000000" w:themeColor="text1"/>
              </w:rPr>
              <w:t>円</w:t>
            </w:r>
          </w:p>
        </w:tc>
        <w:tc>
          <w:tcPr>
            <w:tcW w:w="2071" w:type="dxa"/>
            <w:vMerge/>
            <w:tcBorders>
              <w:top w:val="dashSmallGap" w:sz="4" w:space="0" w:color="auto"/>
              <w:bottom w:val="double" w:sz="4" w:space="0" w:color="auto"/>
            </w:tcBorders>
            <w:vAlign w:val="center"/>
          </w:tcPr>
          <w:p w14:paraId="6B15419F" w14:textId="77777777" w:rsidR="000126F6" w:rsidRPr="000E6EED" w:rsidRDefault="000126F6" w:rsidP="000126F6">
            <w:pPr>
              <w:jc w:val="right"/>
              <w:rPr>
                <w:color w:val="000000" w:themeColor="text1"/>
              </w:rPr>
            </w:pPr>
          </w:p>
        </w:tc>
      </w:tr>
      <w:tr w:rsidR="001157FC" w:rsidRPr="000E6EED" w14:paraId="526D4FE5" w14:textId="77777777" w:rsidTr="00FB1BD7">
        <w:tc>
          <w:tcPr>
            <w:tcW w:w="1554" w:type="dxa"/>
            <w:vMerge w:val="restart"/>
            <w:tcBorders>
              <w:top w:val="double" w:sz="4" w:space="0" w:color="auto"/>
            </w:tcBorders>
            <w:vAlign w:val="center"/>
          </w:tcPr>
          <w:p w14:paraId="326F0708" w14:textId="77777777" w:rsidR="000126F6" w:rsidRPr="000E6EED" w:rsidRDefault="000126F6" w:rsidP="000126F6">
            <w:pPr>
              <w:jc w:val="center"/>
              <w:rPr>
                <w:color w:val="000000" w:themeColor="text1"/>
              </w:rPr>
            </w:pPr>
            <w:r w:rsidRPr="000E6EED">
              <w:rPr>
                <w:rFonts w:hint="eastAsia"/>
                <w:color w:val="000000" w:themeColor="text1"/>
              </w:rPr>
              <w:t>３か年平均</w:t>
            </w:r>
          </w:p>
        </w:tc>
        <w:tc>
          <w:tcPr>
            <w:tcW w:w="2263" w:type="dxa"/>
            <w:vMerge w:val="restart"/>
            <w:tcBorders>
              <w:top w:val="double" w:sz="4" w:space="0" w:color="auto"/>
              <w:bottom w:val="dashSmallGap" w:sz="4" w:space="0" w:color="auto"/>
            </w:tcBorders>
            <w:vAlign w:val="center"/>
          </w:tcPr>
          <w:p w14:paraId="4C470FE2" w14:textId="4FF306F4" w:rsidR="000126F6" w:rsidRPr="000E6EED" w:rsidRDefault="000126F6" w:rsidP="000126F6">
            <w:pPr>
              <w:jc w:val="center"/>
              <w:rPr>
                <w:color w:val="000000" w:themeColor="text1"/>
              </w:rPr>
            </w:pPr>
            <w:r w:rsidRPr="000E6EED">
              <w:rPr>
                <w:rFonts w:hint="eastAsia"/>
                <w:color w:val="000000" w:themeColor="text1"/>
              </w:rPr>
              <w:t>指定管理料負担</w:t>
            </w:r>
          </w:p>
        </w:tc>
        <w:tc>
          <w:tcPr>
            <w:tcW w:w="1757" w:type="dxa"/>
            <w:tcBorders>
              <w:top w:val="double" w:sz="4" w:space="0" w:color="auto"/>
              <w:bottom w:val="dotted" w:sz="4" w:space="0" w:color="auto"/>
            </w:tcBorders>
            <w:vAlign w:val="center"/>
          </w:tcPr>
          <w:p w14:paraId="5D392120" w14:textId="77777777" w:rsidR="000126F6" w:rsidRPr="000E6EED" w:rsidRDefault="000126F6" w:rsidP="000126F6">
            <w:pPr>
              <w:jc w:val="center"/>
              <w:rPr>
                <w:color w:val="000000" w:themeColor="text1"/>
              </w:rPr>
            </w:pPr>
            <w:r w:rsidRPr="000E6EED">
              <w:rPr>
                <w:rFonts w:hint="eastAsia"/>
                <w:color w:val="000000" w:themeColor="text1"/>
              </w:rPr>
              <w:t>光熱水費</w:t>
            </w:r>
          </w:p>
        </w:tc>
        <w:tc>
          <w:tcPr>
            <w:tcW w:w="2071" w:type="dxa"/>
            <w:tcBorders>
              <w:top w:val="double" w:sz="4" w:space="0" w:color="auto"/>
              <w:bottom w:val="dotted" w:sz="4" w:space="0" w:color="auto"/>
            </w:tcBorders>
            <w:vAlign w:val="center"/>
          </w:tcPr>
          <w:p w14:paraId="73B8A229" w14:textId="426D799D" w:rsidR="000126F6" w:rsidRPr="000E6EED" w:rsidRDefault="00BF325D" w:rsidP="000126F6">
            <w:pPr>
              <w:jc w:val="right"/>
              <w:rPr>
                <w:color w:val="000000" w:themeColor="text1"/>
              </w:rPr>
            </w:pPr>
            <w:r w:rsidRPr="000E6EED">
              <w:rPr>
                <w:rFonts w:hint="eastAsia"/>
                <w:color w:val="000000" w:themeColor="text1"/>
              </w:rPr>
              <w:t>3,233,291</w:t>
            </w:r>
            <w:r w:rsidR="000126F6" w:rsidRPr="000E6EED">
              <w:rPr>
                <w:rFonts w:hint="eastAsia"/>
                <w:color w:val="000000" w:themeColor="text1"/>
              </w:rPr>
              <w:t>円</w:t>
            </w:r>
          </w:p>
        </w:tc>
        <w:tc>
          <w:tcPr>
            <w:tcW w:w="2071" w:type="dxa"/>
            <w:vMerge w:val="restart"/>
            <w:tcBorders>
              <w:top w:val="double" w:sz="4" w:space="0" w:color="auto"/>
              <w:bottom w:val="dashSmallGap" w:sz="4" w:space="0" w:color="auto"/>
            </w:tcBorders>
            <w:vAlign w:val="center"/>
          </w:tcPr>
          <w:p w14:paraId="0D32016C" w14:textId="51665C0C" w:rsidR="000126F6" w:rsidRPr="000E6EED" w:rsidRDefault="00BF325D" w:rsidP="000126F6">
            <w:pPr>
              <w:jc w:val="right"/>
              <w:rPr>
                <w:color w:val="000000" w:themeColor="text1"/>
              </w:rPr>
            </w:pPr>
            <w:r w:rsidRPr="000E6EED">
              <w:rPr>
                <w:rFonts w:hint="eastAsia"/>
                <w:color w:val="000000" w:themeColor="text1"/>
              </w:rPr>
              <w:t>6,486,891</w:t>
            </w:r>
            <w:r w:rsidR="000126F6" w:rsidRPr="000E6EED">
              <w:rPr>
                <w:rFonts w:hint="eastAsia"/>
                <w:color w:val="000000" w:themeColor="text1"/>
              </w:rPr>
              <w:t>円</w:t>
            </w:r>
          </w:p>
        </w:tc>
      </w:tr>
      <w:tr w:rsidR="001157FC" w:rsidRPr="000E6EED" w14:paraId="77524261" w14:textId="77777777" w:rsidTr="00FB1BD7">
        <w:tc>
          <w:tcPr>
            <w:tcW w:w="1554" w:type="dxa"/>
            <w:vMerge/>
            <w:vAlign w:val="center"/>
          </w:tcPr>
          <w:p w14:paraId="469EDEDB" w14:textId="77777777" w:rsidR="000126F6" w:rsidRPr="000E6EED" w:rsidRDefault="000126F6" w:rsidP="000126F6">
            <w:pPr>
              <w:rPr>
                <w:color w:val="000000" w:themeColor="text1"/>
              </w:rPr>
            </w:pPr>
          </w:p>
        </w:tc>
        <w:tc>
          <w:tcPr>
            <w:tcW w:w="2263" w:type="dxa"/>
            <w:vMerge/>
            <w:tcBorders>
              <w:top w:val="dashSmallGap" w:sz="4" w:space="0" w:color="auto"/>
              <w:bottom w:val="dashSmallGap" w:sz="4" w:space="0" w:color="auto"/>
            </w:tcBorders>
            <w:vAlign w:val="center"/>
          </w:tcPr>
          <w:p w14:paraId="57D84928" w14:textId="77777777" w:rsidR="000126F6" w:rsidRPr="000E6EED" w:rsidRDefault="000126F6" w:rsidP="000126F6">
            <w:pPr>
              <w:jc w:val="center"/>
              <w:rPr>
                <w:color w:val="000000" w:themeColor="text1"/>
              </w:rPr>
            </w:pPr>
          </w:p>
        </w:tc>
        <w:tc>
          <w:tcPr>
            <w:tcW w:w="1757" w:type="dxa"/>
            <w:tcBorders>
              <w:top w:val="dotted" w:sz="4" w:space="0" w:color="auto"/>
              <w:bottom w:val="dashSmallGap" w:sz="4" w:space="0" w:color="auto"/>
            </w:tcBorders>
            <w:vAlign w:val="center"/>
          </w:tcPr>
          <w:p w14:paraId="1F7B55F4" w14:textId="77777777" w:rsidR="000126F6" w:rsidRPr="000E6EED" w:rsidRDefault="000126F6" w:rsidP="000126F6">
            <w:pPr>
              <w:jc w:val="center"/>
              <w:rPr>
                <w:color w:val="000000" w:themeColor="text1"/>
              </w:rPr>
            </w:pPr>
            <w:r w:rsidRPr="000E6EED">
              <w:rPr>
                <w:rFonts w:hint="eastAsia"/>
                <w:color w:val="000000" w:themeColor="text1"/>
              </w:rPr>
              <w:t>保守管理費</w:t>
            </w:r>
          </w:p>
        </w:tc>
        <w:tc>
          <w:tcPr>
            <w:tcW w:w="2071" w:type="dxa"/>
            <w:tcBorders>
              <w:top w:val="dotted" w:sz="4" w:space="0" w:color="auto"/>
              <w:bottom w:val="dashSmallGap" w:sz="4" w:space="0" w:color="auto"/>
            </w:tcBorders>
            <w:vAlign w:val="center"/>
          </w:tcPr>
          <w:p w14:paraId="599D43FC" w14:textId="51147B2B" w:rsidR="000126F6" w:rsidRPr="000E6EED" w:rsidRDefault="00BF325D" w:rsidP="000126F6">
            <w:pPr>
              <w:jc w:val="right"/>
              <w:rPr>
                <w:color w:val="000000" w:themeColor="text1"/>
              </w:rPr>
            </w:pPr>
            <w:r w:rsidRPr="000E6EED">
              <w:rPr>
                <w:rFonts w:hint="eastAsia"/>
                <w:color w:val="000000" w:themeColor="text1"/>
              </w:rPr>
              <w:t>3,253,600</w:t>
            </w:r>
            <w:r w:rsidR="000126F6" w:rsidRPr="000E6EED">
              <w:rPr>
                <w:rFonts w:hint="eastAsia"/>
                <w:color w:val="000000" w:themeColor="text1"/>
              </w:rPr>
              <w:t>円</w:t>
            </w:r>
          </w:p>
        </w:tc>
        <w:tc>
          <w:tcPr>
            <w:tcW w:w="2071" w:type="dxa"/>
            <w:vMerge/>
            <w:tcBorders>
              <w:top w:val="dashSmallGap" w:sz="4" w:space="0" w:color="auto"/>
              <w:bottom w:val="dashSmallGap" w:sz="4" w:space="0" w:color="auto"/>
            </w:tcBorders>
            <w:vAlign w:val="center"/>
          </w:tcPr>
          <w:p w14:paraId="01460C4B" w14:textId="77777777" w:rsidR="000126F6" w:rsidRPr="000E6EED" w:rsidRDefault="000126F6" w:rsidP="000126F6">
            <w:pPr>
              <w:jc w:val="right"/>
              <w:rPr>
                <w:color w:val="000000" w:themeColor="text1"/>
              </w:rPr>
            </w:pPr>
          </w:p>
        </w:tc>
      </w:tr>
      <w:tr w:rsidR="001157FC" w:rsidRPr="000E6EED" w14:paraId="1DEE97CA" w14:textId="77777777" w:rsidTr="00FB1BD7">
        <w:tc>
          <w:tcPr>
            <w:tcW w:w="1554" w:type="dxa"/>
            <w:vMerge/>
            <w:vAlign w:val="center"/>
          </w:tcPr>
          <w:p w14:paraId="29C978BB" w14:textId="77777777" w:rsidR="000126F6" w:rsidRPr="000E6EED" w:rsidRDefault="000126F6" w:rsidP="000126F6">
            <w:pPr>
              <w:rPr>
                <w:color w:val="000000" w:themeColor="text1"/>
              </w:rPr>
            </w:pPr>
          </w:p>
        </w:tc>
        <w:tc>
          <w:tcPr>
            <w:tcW w:w="2263" w:type="dxa"/>
            <w:vMerge w:val="restart"/>
            <w:tcBorders>
              <w:top w:val="dashSmallGap" w:sz="4" w:space="0" w:color="auto"/>
              <w:bottom w:val="dashSmallGap" w:sz="4" w:space="0" w:color="auto"/>
            </w:tcBorders>
            <w:vAlign w:val="center"/>
          </w:tcPr>
          <w:p w14:paraId="312955C2" w14:textId="77777777" w:rsidR="000126F6" w:rsidRPr="000E6EED" w:rsidRDefault="000126F6" w:rsidP="000126F6">
            <w:pPr>
              <w:jc w:val="center"/>
              <w:rPr>
                <w:color w:val="000000" w:themeColor="text1"/>
              </w:rPr>
            </w:pPr>
            <w:r w:rsidRPr="000E6EED">
              <w:rPr>
                <w:rFonts w:hint="eastAsia"/>
                <w:color w:val="000000" w:themeColor="text1"/>
              </w:rPr>
              <w:t>通所系サービス事業</w:t>
            </w:r>
          </w:p>
          <w:p w14:paraId="19CBB351" w14:textId="34D8582F" w:rsidR="000126F6" w:rsidRPr="000E6EED" w:rsidRDefault="000126F6" w:rsidP="000126F6">
            <w:pPr>
              <w:jc w:val="center"/>
              <w:rPr>
                <w:color w:val="000000" w:themeColor="text1"/>
              </w:rPr>
            </w:pPr>
            <w:r w:rsidRPr="000E6EED">
              <w:rPr>
                <w:rFonts w:hint="eastAsia"/>
                <w:color w:val="000000" w:themeColor="text1"/>
              </w:rPr>
              <w:t>負担</w:t>
            </w:r>
          </w:p>
        </w:tc>
        <w:tc>
          <w:tcPr>
            <w:tcW w:w="1757" w:type="dxa"/>
            <w:tcBorders>
              <w:top w:val="dashSmallGap" w:sz="4" w:space="0" w:color="auto"/>
              <w:bottom w:val="dotted" w:sz="4" w:space="0" w:color="auto"/>
            </w:tcBorders>
            <w:vAlign w:val="center"/>
          </w:tcPr>
          <w:p w14:paraId="36AAFAF9" w14:textId="77777777" w:rsidR="000126F6" w:rsidRPr="000E6EED" w:rsidRDefault="000126F6" w:rsidP="000126F6">
            <w:pPr>
              <w:jc w:val="center"/>
              <w:rPr>
                <w:color w:val="000000" w:themeColor="text1"/>
              </w:rPr>
            </w:pPr>
            <w:r w:rsidRPr="000E6EED">
              <w:rPr>
                <w:rFonts w:hint="eastAsia"/>
                <w:color w:val="000000" w:themeColor="text1"/>
              </w:rPr>
              <w:t>光熱水費</w:t>
            </w:r>
          </w:p>
        </w:tc>
        <w:tc>
          <w:tcPr>
            <w:tcW w:w="2071" w:type="dxa"/>
            <w:tcBorders>
              <w:top w:val="dashSmallGap" w:sz="4" w:space="0" w:color="auto"/>
              <w:bottom w:val="dotted" w:sz="4" w:space="0" w:color="auto"/>
            </w:tcBorders>
            <w:vAlign w:val="center"/>
          </w:tcPr>
          <w:p w14:paraId="586B0669" w14:textId="26768D3C" w:rsidR="000126F6" w:rsidRPr="000E6EED" w:rsidRDefault="00BF325D" w:rsidP="000126F6">
            <w:pPr>
              <w:jc w:val="right"/>
              <w:rPr>
                <w:color w:val="000000" w:themeColor="text1"/>
              </w:rPr>
            </w:pPr>
            <w:r w:rsidRPr="000E6EED">
              <w:rPr>
                <w:rFonts w:hint="eastAsia"/>
                <w:color w:val="000000" w:themeColor="text1"/>
              </w:rPr>
              <w:t>5,017,950</w:t>
            </w:r>
            <w:r w:rsidR="000126F6" w:rsidRPr="000E6EED">
              <w:rPr>
                <w:rFonts w:hint="eastAsia"/>
                <w:color w:val="000000" w:themeColor="text1"/>
              </w:rPr>
              <w:t>円</w:t>
            </w:r>
          </w:p>
        </w:tc>
        <w:tc>
          <w:tcPr>
            <w:tcW w:w="2071" w:type="dxa"/>
            <w:vMerge w:val="restart"/>
            <w:tcBorders>
              <w:top w:val="dashSmallGap" w:sz="4" w:space="0" w:color="auto"/>
              <w:bottom w:val="dashSmallGap" w:sz="4" w:space="0" w:color="auto"/>
            </w:tcBorders>
            <w:vAlign w:val="center"/>
          </w:tcPr>
          <w:p w14:paraId="1CE1CFD3" w14:textId="3F809FEB" w:rsidR="000126F6" w:rsidRPr="000E6EED" w:rsidRDefault="00BF325D" w:rsidP="000126F6">
            <w:pPr>
              <w:jc w:val="right"/>
              <w:rPr>
                <w:color w:val="000000" w:themeColor="text1"/>
              </w:rPr>
            </w:pPr>
            <w:r w:rsidRPr="000E6EED">
              <w:rPr>
                <w:rFonts w:hint="eastAsia"/>
                <w:color w:val="000000" w:themeColor="text1"/>
              </w:rPr>
              <w:t>7,114,431</w:t>
            </w:r>
            <w:r w:rsidR="000126F6" w:rsidRPr="000E6EED">
              <w:rPr>
                <w:rFonts w:hint="eastAsia"/>
                <w:color w:val="000000" w:themeColor="text1"/>
              </w:rPr>
              <w:t>円</w:t>
            </w:r>
          </w:p>
        </w:tc>
      </w:tr>
      <w:tr w:rsidR="001157FC" w:rsidRPr="000E6EED" w14:paraId="119CBEEE" w14:textId="77777777" w:rsidTr="00FB1BD7">
        <w:tc>
          <w:tcPr>
            <w:tcW w:w="1554" w:type="dxa"/>
            <w:vMerge/>
            <w:vAlign w:val="center"/>
          </w:tcPr>
          <w:p w14:paraId="6541D475" w14:textId="77777777" w:rsidR="000126F6" w:rsidRPr="000E6EED" w:rsidRDefault="000126F6" w:rsidP="000126F6">
            <w:pPr>
              <w:rPr>
                <w:color w:val="000000" w:themeColor="text1"/>
              </w:rPr>
            </w:pPr>
          </w:p>
        </w:tc>
        <w:tc>
          <w:tcPr>
            <w:tcW w:w="2263" w:type="dxa"/>
            <w:vMerge/>
            <w:tcBorders>
              <w:top w:val="dashSmallGap" w:sz="4" w:space="0" w:color="auto"/>
            </w:tcBorders>
            <w:vAlign w:val="center"/>
          </w:tcPr>
          <w:p w14:paraId="29806F90" w14:textId="77777777" w:rsidR="000126F6" w:rsidRPr="000E6EED" w:rsidRDefault="000126F6" w:rsidP="000126F6">
            <w:pPr>
              <w:rPr>
                <w:color w:val="000000" w:themeColor="text1"/>
              </w:rPr>
            </w:pPr>
          </w:p>
        </w:tc>
        <w:tc>
          <w:tcPr>
            <w:tcW w:w="1757" w:type="dxa"/>
            <w:tcBorders>
              <w:top w:val="dotted" w:sz="4" w:space="0" w:color="auto"/>
            </w:tcBorders>
            <w:vAlign w:val="center"/>
          </w:tcPr>
          <w:p w14:paraId="3F449FBC" w14:textId="77777777" w:rsidR="000126F6" w:rsidRPr="000E6EED" w:rsidRDefault="000126F6" w:rsidP="000126F6">
            <w:pPr>
              <w:jc w:val="center"/>
              <w:rPr>
                <w:color w:val="000000" w:themeColor="text1"/>
              </w:rPr>
            </w:pPr>
            <w:r w:rsidRPr="000E6EED">
              <w:rPr>
                <w:rFonts w:hint="eastAsia"/>
                <w:color w:val="000000" w:themeColor="text1"/>
              </w:rPr>
              <w:t>保守管理費</w:t>
            </w:r>
          </w:p>
        </w:tc>
        <w:tc>
          <w:tcPr>
            <w:tcW w:w="2071" w:type="dxa"/>
            <w:tcBorders>
              <w:top w:val="dotted" w:sz="4" w:space="0" w:color="auto"/>
            </w:tcBorders>
            <w:vAlign w:val="center"/>
          </w:tcPr>
          <w:p w14:paraId="46B0C085" w14:textId="736C94C4" w:rsidR="000126F6" w:rsidRPr="000E6EED" w:rsidRDefault="00BF325D" w:rsidP="000126F6">
            <w:pPr>
              <w:jc w:val="right"/>
              <w:rPr>
                <w:color w:val="000000" w:themeColor="text1"/>
              </w:rPr>
            </w:pPr>
            <w:r w:rsidRPr="000E6EED">
              <w:rPr>
                <w:rFonts w:hint="eastAsia"/>
                <w:color w:val="000000" w:themeColor="text1"/>
              </w:rPr>
              <w:t>2,096,481</w:t>
            </w:r>
            <w:r w:rsidR="000126F6" w:rsidRPr="000E6EED">
              <w:rPr>
                <w:rFonts w:hint="eastAsia"/>
                <w:color w:val="000000" w:themeColor="text1"/>
              </w:rPr>
              <w:t>円</w:t>
            </w:r>
          </w:p>
        </w:tc>
        <w:tc>
          <w:tcPr>
            <w:tcW w:w="2071" w:type="dxa"/>
            <w:vMerge/>
            <w:tcBorders>
              <w:top w:val="dashSmallGap" w:sz="4" w:space="0" w:color="auto"/>
            </w:tcBorders>
            <w:vAlign w:val="center"/>
          </w:tcPr>
          <w:p w14:paraId="05D68443" w14:textId="77777777" w:rsidR="000126F6" w:rsidRPr="000E6EED" w:rsidRDefault="000126F6" w:rsidP="000126F6">
            <w:pPr>
              <w:rPr>
                <w:color w:val="000000" w:themeColor="text1"/>
              </w:rPr>
            </w:pPr>
          </w:p>
        </w:tc>
      </w:tr>
    </w:tbl>
    <w:p w14:paraId="514AF8EC" w14:textId="7E346411" w:rsidR="00B4770C" w:rsidRPr="000E6EED" w:rsidRDefault="000B1949" w:rsidP="00B4770C">
      <w:pPr>
        <w:rPr>
          <w:color w:val="000000" w:themeColor="text1"/>
        </w:rPr>
      </w:pPr>
      <w:r w:rsidRPr="000E6EED">
        <w:rPr>
          <w:rFonts w:hint="eastAsia"/>
          <w:color w:val="000000" w:themeColor="text1"/>
        </w:rPr>
        <w:t>＜参考＞</w:t>
      </w:r>
      <w:r w:rsidR="000126F6" w:rsidRPr="000E6EED">
        <w:rPr>
          <w:rFonts w:hint="eastAsia"/>
          <w:color w:val="000000" w:themeColor="text1"/>
        </w:rPr>
        <w:t>洋光台</w:t>
      </w:r>
      <w:r w:rsidRPr="000E6EED">
        <w:rPr>
          <w:rFonts w:hint="eastAsia"/>
          <w:color w:val="000000" w:themeColor="text1"/>
        </w:rPr>
        <w:t>地域ケアプラザにおける過去３年間の修繕実績</w:t>
      </w:r>
    </w:p>
    <w:tbl>
      <w:tblPr>
        <w:tblStyle w:val="a7"/>
        <w:tblW w:w="0" w:type="auto"/>
        <w:tblLook w:val="04A0" w:firstRow="1" w:lastRow="0" w:firstColumn="1" w:lastColumn="0" w:noHBand="0" w:noVBand="1"/>
      </w:tblPr>
      <w:tblGrid>
        <w:gridCol w:w="1554"/>
        <w:gridCol w:w="4820"/>
        <w:gridCol w:w="1701"/>
        <w:gridCol w:w="1641"/>
      </w:tblGrid>
      <w:tr w:rsidR="001157FC" w:rsidRPr="000E6EED" w14:paraId="35E4885D" w14:textId="77777777" w:rsidTr="001157FC">
        <w:tc>
          <w:tcPr>
            <w:tcW w:w="1554" w:type="dxa"/>
            <w:shd w:val="clear" w:color="auto" w:fill="DEEAF6" w:themeFill="accent1" w:themeFillTint="33"/>
            <w:vAlign w:val="center"/>
          </w:tcPr>
          <w:p w14:paraId="0486EDCA" w14:textId="77777777" w:rsidR="00FD17E5" w:rsidRPr="000E6EED" w:rsidRDefault="00FD17E5" w:rsidP="00C534A9">
            <w:pPr>
              <w:jc w:val="center"/>
              <w:rPr>
                <w:color w:val="000000" w:themeColor="text1"/>
              </w:rPr>
            </w:pPr>
            <w:r w:rsidRPr="000E6EED">
              <w:rPr>
                <w:rFonts w:hint="eastAsia"/>
                <w:color w:val="000000" w:themeColor="text1"/>
              </w:rPr>
              <w:t>対象年度</w:t>
            </w:r>
          </w:p>
        </w:tc>
        <w:tc>
          <w:tcPr>
            <w:tcW w:w="4820" w:type="dxa"/>
            <w:tcBorders>
              <w:bottom w:val="single" w:sz="4" w:space="0" w:color="auto"/>
            </w:tcBorders>
            <w:shd w:val="clear" w:color="auto" w:fill="DEEAF6" w:themeFill="accent1" w:themeFillTint="33"/>
            <w:vAlign w:val="center"/>
          </w:tcPr>
          <w:p w14:paraId="475D190D" w14:textId="77777777" w:rsidR="00FD17E5" w:rsidRPr="000E6EED" w:rsidRDefault="00FD17E5" w:rsidP="00C534A9">
            <w:pPr>
              <w:jc w:val="center"/>
              <w:rPr>
                <w:color w:val="000000" w:themeColor="text1"/>
              </w:rPr>
            </w:pPr>
            <w:r w:rsidRPr="000E6EED">
              <w:rPr>
                <w:rFonts w:hint="eastAsia"/>
                <w:color w:val="000000" w:themeColor="text1"/>
              </w:rPr>
              <w:t>修繕内容</w:t>
            </w:r>
          </w:p>
        </w:tc>
        <w:tc>
          <w:tcPr>
            <w:tcW w:w="1701" w:type="dxa"/>
            <w:tcBorders>
              <w:bottom w:val="single" w:sz="4" w:space="0" w:color="auto"/>
            </w:tcBorders>
            <w:shd w:val="clear" w:color="auto" w:fill="DEEAF6" w:themeFill="accent1" w:themeFillTint="33"/>
            <w:vAlign w:val="center"/>
          </w:tcPr>
          <w:p w14:paraId="5996EA2D" w14:textId="77777777" w:rsidR="00FD17E5" w:rsidRPr="000E6EED" w:rsidRDefault="00FD17E5" w:rsidP="00C534A9">
            <w:pPr>
              <w:jc w:val="center"/>
              <w:rPr>
                <w:color w:val="000000" w:themeColor="text1"/>
              </w:rPr>
            </w:pPr>
            <w:r w:rsidRPr="000E6EED">
              <w:rPr>
                <w:rFonts w:hint="eastAsia"/>
                <w:color w:val="000000" w:themeColor="text1"/>
              </w:rPr>
              <w:t>実績小計</w:t>
            </w:r>
          </w:p>
        </w:tc>
        <w:tc>
          <w:tcPr>
            <w:tcW w:w="1641" w:type="dxa"/>
            <w:shd w:val="clear" w:color="auto" w:fill="DEEAF6" w:themeFill="accent1" w:themeFillTint="33"/>
            <w:vAlign w:val="center"/>
          </w:tcPr>
          <w:p w14:paraId="0DA2B41E" w14:textId="77777777" w:rsidR="00FD17E5" w:rsidRPr="000E6EED" w:rsidRDefault="00FD17E5" w:rsidP="00C534A9">
            <w:pPr>
              <w:jc w:val="center"/>
              <w:rPr>
                <w:color w:val="000000" w:themeColor="text1"/>
              </w:rPr>
            </w:pPr>
            <w:r w:rsidRPr="000E6EED">
              <w:rPr>
                <w:rFonts w:hint="eastAsia"/>
                <w:color w:val="000000" w:themeColor="text1"/>
              </w:rPr>
              <w:t>実績合計</w:t>
            </w:r>
          </w:p>
        </w:tc>
      </w:tr>
      <w:tr w:rsidR="001157FC" w:rsidRPr="000E6EED" w14:paraId="4F51D017" w14:textId="77777777" w:rsidTr="001157FC">
        <w:tc>
          <w:tcPr>
            <w:tcW w:w="1554" w:type="dxa"/>
            <w:vMerge w:val="restart"/>
            <w:vAlign w:val="center"/>
          </w:tcPr>
          <w:p w14:paraId="6C661B8A" w14:textId="77777777" w:rsidR="000126F6" w:rsidRPr="000E6EED" w:rsidRDefault="000126F6" w:rsidP="000126F6">
            <w:pPr>
              <w:jc w:val="center"/>
              <w:rPr>
                <w:color w:val="000000" w:themeColor="text1"/>
              </w:rPr>
            </w:pPr>
            <w:r w:rsidRPr="000E6EED">
              <w:rPr>
                <w:rFonts w:hint="eastAsia"/>
                <w:color w:val="000000" w:themeColor="text1"/>
              </w:rPr>
              <w:t>令和３年度</w:t>
            </w:r>
          </w:p>
          <w:p w14:paraId="6D8424B1" w14:textId="243B7F5C" w:rsidR="000126F6" w:rsidRPr="000E6EED" w:rsidRDefault="000126F6" w:rsidP="000126F6">
            <w:pPr>
              <w:jc w:val="center"/>
              <w:rPr>
                <w:color w:val="000000" w:themeColor="text1"/>
              </w:rPr>
            </w:pPr>
            <w:r w:rsidRPr="000E6EED">
              <w:rPr>
                <w:rFonts w:hint="eastAsia"/>
                <w:color w:val="000000" w:themeColor="text1"/>
              </w:rPr>
              <w:t>（2021年度）</w:t>
            </w:r>
          </w:p>
        </w:tc>
        <w:tc>
          <w:tcPr>
            <w:tcW w:w="4820" w:type="dxa"/>
            <w:tcBorders>
              <w:bottom w:val="dotted" w:sz="4" w:space="0" w:color="auto"/>
            </w:tcBorders>
            <w:vAlign w:val="center"/>
          </w:tcPr>
          <w:p w14:paraId="01809590" w14:textId="4C724E46" w:rsidR="000126F6" w:rsidRPr="000E6EED" w:rsidRDefault="00840C7F" w:rsidP="000126F6">
            <w:pPr>
              <w:jc w:val="center"/>
              <w:rPr>
                <w:color w:val="000000" w:themeColor="text1"/>
                <w:szCs w:val="21"/>
              </w:rPr>
            </w:pPr>
            <w:r w:rsidRPr="000E6EED">
              <w:rPr>
                <w:color w:val="000000" w:themeColor="text1"/>
                <w:szCs w:val="21"/>
              </w:rPr>
              <w:t>1階電灯盤内改修</w:t>
            </w:r>
          </w:p>
        </w:tc>
        <w:tc>
          <w:tcPr>
            <w:tcW w:w="1701" w:type="dxa"/>
            <w:tcBorders>
              <w:bottom w:val="dotted" w:sz="4" w:space="0" w:color="auto"/>
            </w:tcBorders>
            <w:vAlign w:val="center"/>
          </w:tcPr>
          <w:p w14:paraId="3CF66125" w14:textId="2DAEA45B" w:rsidR="000126F6" w:rsidRPr="000E6EED" w:rsidRDefault="00840C7F" w:rsidP="000126F6">
            <w:pPr>
              <w:jc w:val="right"/>
              <w:rPr>
                <w:color w:val="000000" w:themeColor="text1"/>
              </w:rPr>
            </w:pPr>
            <w:r w:rsidRPr="000E6EED">
              <w:rPr>
                <w:rFonts w:hint="eastAsia"/>
                <w:color w:val="000000" w:themeColor="text1"/>
              </w:rPr>
              <w:t>93,500</w:t>
            </w:r>
            <w:r w:rsidR="000126F6" w:rsidRPr="000E6EED">
              <w:rPr>
                <w:rFonts w:hint="eastAsia"/>
                <w:color w:val="000000" w:themeColor="text1"/>
              </w:rPr>
              <w:t>円</w:t>
            </w:r>
          </w:p>
        </w:tc>
        <w:tc>
          <w:tcPr>
            <w:tcW w:w="1641" w:type="dxa"/>
            <w:vMerge w:val="restart"/>
            <w:vAlign w:val="center"/>
          </w:tcPr>
          <w:p w14:paraId="52F9AC3F" w14:textId="4D790CF8" w:rsidR="000126F6" w:rsidRPr="000E6EED" w:rsidRDefault="00840C7F" w:rsidP="000126F6">
            <w:pPr>
              <w:jc w:val="right"/>
              <w:rPr>
                <w:color w:val="000000" w:themeColor="text1"/>
              </w:rPr>
            </w:pPr>
            <w:r w:rsidRPr="000E6EED">
              <w:rPr>
                <w:rFonts w:hint="eastAsia"/>
                <w:color w:val="000000" w:themeColor="text1"/>
              </w:rPr>
              <w:t>810,750</w:t>
            </w:r>
            <w:r w:rsidR="000126F6" w:rsidRPr="000E6EED">
              <w:rPr>
                <w:rFonts w:hint="eastAsia"/>
                <w:color w:val="000000" w:themeColor="text1"/>
              </w:rPr>
              <w:t>円</w:t>
            </w:r>
          </w:p>
        </w:tc>
      </w:tr>
      <w:tr w:rsidR="001157FC" w:rsidRPr="000E6EED" w14:paraId="005C3282" w14:textId="77777777" w:rsidTr="001157FC">
        <w:tc>
          <w:tcPr>
            <w:tcW w:w="1554" w:type="dxa"/>
            <w:vMerge/>
            <w:vAlign w:val="center"/>
          </w:tcPr>
          <w:p w14:paraId="10A8EF14" w14:textId="77777777" w:rsidR="000126F6" w:rsidRPr="000E6EED" w:rsidRDefault="000126F6" w:rsidP="000126F6">
            <w:pPr>
              <w:jc w:val="center"/>
              <w:rPr>
                <w:color w:val="000000" w:themeColor="text1"/>
              </w:rPr>
            </w:pPr>
          </w:p>
        </w:tc>
        <w:tc>
          <w:tcPr>
            <w:tcW w:w="4820" w:type="dxa"/>
            <w:tcBorders>
              <w:top w:val="dotted" w:sz="4" w:space="0" w:color="auto"/>
              <w:bottom w:val="dotted" w:sz="4" w:space="0" w:color="auto"/>
            </w:tcBorders>
            <w:vAlign w:val="center"/>
          </w:tcPr>
          <w:p w14:paraId="3BE89B3F" w14:textId="4CC8801E" w:rsidR="000126F6" w:rsidRPr="000E6EED" w:rsidRDefault="00840C7F" w:rsidP="000126F6">
            <w:pPr>
              <w:jc w:val="center"/>
              <w:rPr>
                <w:color w:val="000000" w:themeColor="text1"/>
                <w:szCs w:val="21"/>
              </w:rPr>
            </w:pPr>
            <w:r w:rsidRPr="000E6EED">
              <w:rPr>
                <w:color w:val="000000" w:themeColor="text1"/>
                <w:szCs w:val="21"/>
              </w:rPr>
              <w:t>1階男子トイレ小便器取替工事</w:t>
            </w:r>
          </w:p>
        </w:tc>
        <w:tc>
          <w:tcPr>
            <w:tcW w:w="1701" w:type="dxa"/>
            <w:tcBorders>
              <w:top w:val="dotted" w:sz="4" w:space="0" w:color="auto"/>
              <w:bottom w:val="dotted" w:sz="4" w:space="0" w:color="auto"/>
            </w:tcBorders>
            <w:vAlign w:val="center"/>
          </w:tcPr>
          <w:p w14:paraId="65989694" w14:textId="0EC39CA9" w:rsidR="000126F6" w:rsidRPr="000E6EED" w:rsidRDefault="00840C7F" w:rsidP="000126F6">
            <w:pPr>
              <w:jc w:val="right"/>
              <w:rPr>
                <w:color w:val="000000" w:themeColor="text1"/>
              </w:rPr>
            </w:pPr>
            <w:r w:rsidRPr="000E6EED">
              <w:rPr>
                <w:rFonts w:hint="eastAsia"/>
                <w:color w:val="000000" w:themeColor="text1"/>
              </w:rPr>
              <w:t>440,000</w:t>
            </w:r>
            <w:r w:rsidR="000126F6" w:rsidRPr="000E6EED">
              <w:rPr>
                <w:rFonts w:hint="eastAsia"/>
                <w:color w:val="000000" w:themeColor="text1"/>
              </w:rPr>
              <w:t>円</w:t>
            </w:r>
          </w:p>
        </w:tc>
        <w:tc>
          <w:tcPr>
            <w:tcW w:w="1641" w:type="dxa"/>
            <w:vMerge/>
            <w:vAlign w:val="center"/>
          </w:tcPr>
          <w:p w14:paraId="29D58BAD" w14:textId="77777777" w:rsidR="000126F6" w:rsidRPr="000E6EED" w:rsidRDefault="000126F6" w:rsidP="000126F6">
            <w:pPr>
              <w:jc w:val="right"/>
              <w:rPr>
                <w:color w:val="000000" w:themeColor="text1"/>
              </w:rPr>
            </w:pPr>
          </w:p>
        </w:tc>
      </w:tr>
      <w:tr w:rsidR="001157FC" w:rsidRPr="000E6EED" w14:paraId="4068A5CB" w14:textId="77777777" w:rsidTr="001157FC">
        <w:tc>
          <w:tcPr>
            <w:tcW w:w="1554" w:type="dxa"/>
            <w:vMerge/>
            <w:vAlign w:val="center"/>
          </w:tcPr>
          <w:p w14:paraId="6C0A63B7" w14:textId="77777777" w:rsidR="000126F6" w:rsidRPr="000E6EED" w:rsidRDefault="000126F6" w:rsidP="000126F6">
            <w:pPr>
              <w:jc w:val="center"/>
              <w:rPr>
                <w:color w:val="000000" w:themeColor="text1"/>
              </w:rPr>
            </w:pPr>
          </w:p>
        </w:tc>
        <w:tc>
          <w:tcPr>
            <w:tcW w:w="4820" w:type="dxa"/>
            <w:tcBorders>
              <w:top w:val="dotted" w:sz="4" w:space="0" w:color="auto"/>
              <w:bottom w:val="dotted" w:sz="4" w:space="0" w:color="auto"/>
            </w:tcBorders>
            <w:vAlign w:val="center"/>
          </w:tcPr>
          <w:p w14:paraId="65A0500D" w14:textId="0A109425" w:rsidR="000126F6" w:rsidRPr="000E6EED" w:rsidRDefault="00840C7F" w:rsidP="000126F6">
            <w:pPr>
              <w:jc w:val="center"/>
              <w:rPr>
                <w:color w:val="000000" w:themeColor="text1"/>
                <w:szCs w:val="21"/>
              </w:rPr>
            </w:pPr>
            <w:r w:rsidRPr="000E6EED">
              <w:rPr>
                <w:rFonts w:hint="eastAsia"/>
                <w:color w:val="000000" w:themeColor="text1"/>
                <w:szCs w:val="21"/>
              </w:rPr>
              <w:t>真空ヒーター部品交換</w:t>
            </w:r>
          </w:p>
        </w:tc>
        <w:tc>
          <w:tcPr>
            <w:tcW w:w="1701" w:type="dxa"/>
            <w:tcBorders>
              <w:top w:val="dotted" w:sz="4" w:space="0" w:color="auto"/>
              <w:bottom w:val="dotted" w:sz="4" w:space="0" w:color="auto"/>
            </w:tcBorders>
            <w:vAlign w:val="center"/>
          </w:tcPr>
          <w:p w14:paraId="522BF297" w14:textId="2331D88C" w:rsidR="000126F6" w:rsidRPr="000E6EED" w:rsidRDefault="00840C7F" w:rsidP="000126F6">
            <w:pPr>
              <w:jc w:val="right"/>
              <w:rPr>
                <w:color w:val="000000" w:themeColor="text1"/>
              </w:rPr>
            </w:pPr>
            <w:r w:rsidRPr="000E6EED">
              <w:rPr>
                <w:rFonts w:hint="eastAsia"/>
                <w:color w:val="000000" w:themeColor="text1"/>
              </w:rPr>
              <w:t>112,200</w:t>
            </w:r>
            <w:r w:rsidR="000126F6" w:rsidRPr="000E6EED">
              <w:rPr>
                <w:rFonts w:hint="eastAsia"/>
                <w:color w:val="000000" w:themeColor="text1"/>
              </w:rPr>
              <w:t>円</w:t>
            </w:r>
          </w:p>
        </w:tc>
        <w:tc>
          <w:tcPr>
            <w:tcW w:w="1641" w:type="dxa"/>
            <w:vMerge/>
            <w:vAlign w:val="center"/>
          </w:tcPr>
          <w:p w14:paraId="7B066BF6" w14:textId="77777777" w:rsidR="000126F6" w:rsidRPr="000E6EED" w:rsidRDefault="000126F6" w:rsidP="000126F6">
            <w:pPr>
              <w:jc w:val="right"/>
              <w:rPr>
                <w:color w:val="000000" w:themeColor="text1"/>
              </w:rPr>
            </w:pPr>
          </w:p>
        </w:tc>
      </w:tr>
      <w:tr w:rsidR="001157FC" w:rsidRPr="000E6EED" w14:paraId="5C821984" w14:textId="77777777" w:rsidTr="001157FC">
        <w:tc>
          <w:tcPr>
            <w:tcW w:w="1554" w:type="dxa"/>
            <w:vMerge/>
            <w:vAlign w:val="center"/>
          </w:tcPr>
          <w:p w14:paraId="3CE2B896" w14:textId="77777777" w:rsidR="00840C7F" w:rsidRPr="000E6EED" w:rsidRDefault="00840C7F" w:rsidP="000126F6">
            <w:pPr>
              <w:jc w:val="center"/>
              <w:rPr>
                <w:color w:val="000000" w:themeColor="text1"/>
              </w:rPr>
            </w:pPr>
          </w:p>
        </w:tc>
        <w:tc>
          <w:tcPr>
            <w:tcW w:w="4820" w:type="dxa"/>
            <w:tcBorders>
              <w:top w:val="dotted" w:sz="4" w:space="0" w:color="auto"/>
              <w:bottom w:val="dotted" w:sz="4" w:space="0" w:color="auto"/>
            </w:tcBorders>
            <w:vAlign w:val="center"/>
          </w:tcPr>
          <w:p w14:paraId="60D01DA5" w14:textId="4FB03249" w:rsidR="00840C7F" w:rsidRPr="000E6EED" w:rsidRDefault="00840C7F" w:rsidP="000126F6">
            <w:pPr>
              <w:jc w:val="center"/>
              <w:rPr>
                <w:color w:val="000000" w:themeColor="text1"/>
                <w:szCs w:val="21"/>
              </w:rPr>
            </w:pPr>
            <w:r w:rsidRPr="000E6EED">
              <w:rPr>
                <w:rFonts w:hint="eastAsia"/>
                <w:color w:val="000000" w:themeColor="text1"/>
                <w:szCs w:val="21"/>
              </w:rPr>
              <w:t>浴室差し湯バルブ交換工事</w:t>
            </w:r>
          </w:p>
        </w:tc>
        <w:tc>
          <w:tcPr>
            <w:tcW w:w="1701" w:type="dxa"/>
            <w:tcBorders>
              <w:top w:val="dotted" w:sz="4" w:space="0" w:color="auto"/>
              <w:bottom w:val="dotted" w:sz="4" w:space="0" w:color="auto"/>
            </w:tcBorders>
            <w:vAlign w:val="center"/>
          </w:tcPr>
          <w:p w14:paraId="2B0E23E6" w14:textId="0562DC45" w:rsidR="00840C7F" w:rsidRPr="000E6EED" w:rsidRDefault="00840C7F" w:rsidP="000126F6">
            <w:pPr>
              <w:jc w:val="right"/>
              <w:rPr>
                <w:color w:val="000000" w:themeColor="text1"/>
              </w:rPr>
            </w:pPr>
            <w:r w:rsidRPr="000E6EED">
              <w:rPr>
                <w:rFonts w:hint="eastAsia"/>
                <w:color w:val="000000" w:themeColor="text1"/>
              </w:rPr>
              <w:t>111,100円</w:t>
            </w:r>
          </w:p>
        </w:tc>
        <w:tc>
          <w:tcPr>
            <w:tcW w:w="1641" w:type="dxa"/>
            <w:vMerge/>
            <w:vAlign w:val="center"/>
          </w:tcPr>
          <w:p w14:paraId="58840A0A" w14:textId="77777777" w:rsidR="00840C7F" w:rsidRPr="000E6EED" w:rsidRDefault="00840C7F" w:rsidP="000126F6">
            <w:pPr>
              <w:jc w:val="right"/>
              <w:rPr>
                <w:color w:val="000000" w:themeColor="text1"/>
              </w:rPr>
            </w:pPr>
          </w:p>
        </w:tc>
      </w:tr>
      <w:tr w:rsidR="001157FC" w:rsidRPr="000E6EED" w14:paraId="333B23FB" w14:textId="77777777" w:rsidTr="001157FC">
        <w:tc>
          <w:tcPr>
            <w:tcW w:w="1554" w:type="dxa"/>
            <w:vMerge/>
            <w:vAlign w:val="center"/>
          </w:tcPr>
          <w:p w14:paraId="09AD261B" w14:textId="77777777" w:rsidR="000126F6" w:rsidRPr="000E6EED" w:rsidRDefault="000126F6" w:rsidP="000126F6">
            <w:pPr>
              <w:jc w:val="center"/>
              <w:rPr>
                <w:color w:val="000000" w:themeColor="text1"/>
              </w:rPr>
            </w:pPr>
          </w:p>
        </w:tc>
        <w:tc>
          <w:tcPr>
            <w:tcW w:w="4820" w:type="dxa"/>
            <w:tcBorders>
              <w:top w:val="dotted" w:sz="4" w:space="0" w:color="auto"/>
              <w:bottom w:val="single" w:sz="4" w:space="0" w:color="auto"/>
            </w:tcBorders>
            <w:vAlign w:val="center"/>
          </w:tcPr>
          <w:p w14:paraId="529B869D" w14:textId="533C6465" w:rsidR="000126F6" w:rsidRPr="000E6EED" w:rsidRDefault="00840C7F" w:rsidP="000126F6">
            <w:pPr>
              <w:jc w:val="center"/>
              <w:rPr>
                <w:color w:val="000000" w:themeColor="text1"/>
                <w:szCs w:val="21"/>
              </w:rPr>
            </w:pPr>
            <w:r w:rsidRPr="000E6EED">
              <w:rPr>
                <w:rFonts w:hint="eastAsia"/>
                <w:color w:val="000000" w:themeColor="text1"/>
                <w:szCs w:val="21"/>
              </w:rPr>
              <w:t>浴室差し湯バルブ交換</w:t>
            </w:r>
          </w:p>
        </w:tc>
        <w:tc>
          <w:tcPr>
            <w:tcW w:w="1701" w:type="dxa"/>
            <w:tcBorders>
              <w:top w:val="dotted" w:sz="4" w:space="0" w:color="auto"/>
              <w:bottom w:val="single" w:sz="4" w:space="0" w:color="auto"/>
            </w:tcBorders>
            <w:vAlign w:val="center"/>
          </w:tcPr>
          <w:p w14:paraId="338826B4" w14:textId="3441A5B1" w:rsidR="000126F6" w:rsidRPr="000E6EED" w:rsidRDefault="00840C7F" w:rsidP="000126F6">
            <w:pPr>
              <w:jc w:val="right"/>
              <w:rPr>
                <w:color w:val="000000" w:themeColor="text1"/>
              </w:rPr>
            </w:pPr>
            <w:r w:rsidRPr="000E6EED">
              <w:rPr>
                <w:rFonts w:hint="eastAsia"/>
                <w:color w:val="000000" w:themeColor="text1"/>
              </w:rPr>
              <w:t>53,950</w:t>
            </w:r>
            <w:r w:rsidR="000126F6" w:rsidRPr="000E6EED">
              <w:rPr>
                <w:rFonts w:hint="eastAsia"/>
                <w:color w:val="000000" w:themeColor="text1"/>
              </w:rPr>
              <w:t>円</w:t>
            </w:r>
          </w:p>
        </w:tc>
        <w:tc>
          <w:tcPr>
            <w:tcW w:w="1641" w:type="dxa"/>
            <w:vMerge/>
            <w:vAlign w:val="center"/>
          </w:tcPr>
          <w:p w14:paraId="09418FED" w14:textId="77777777" w:rsidR="000126F6" w:rsidRPr="000E6EED" w:rsidRDefault="000126F6" w:rsidP="000126F6">
            <w:pPr>
              <w:jc w:val="right"/>
              <w:rPr>
                <w:color w:val="000000" w:themeColor="text1"/>
              </w:rPr>
            </w:pPr>
          </w:p>
        </w:tc>
      </w:tr>
      <w:tr w:rsidR="001157FC" w:rsidRPr="000E6EED" w14:paraId="24014D1B" w14:textId="77777777" w:rsidTr="001157FC">
        <w:tc>
          <w:tcPr>
            <w:tcW w:w="1554" w:type="dxa"/>
            <w:vMerge w:val="restart"/>
            <w:vAlign w:val="center"/>
          </w:tcPr>
          <w:p w14:paraId="06AF5E31" w14:textId="77777777" w:rsidR="000126F6" w:rsidRPr="000E6EED" w:rsidRDefault="000126F6" w:rsidP="000126F6">
            <w:pPr>
              <w:jc w:val="center"/>
              <w:rPr>
                <w:color w:val="000000" w:themeColor="text1"/>
              </w:rPr>
            </w:pPr>
            <w:r w:rsidRPr="000E6EED">
              <w:rPr>
                <w:rFonts w:hint="eastAsia"/>
                <w:color w:val="000000" w:themeColor="text1"/>
              </w:rPr>
              <w:t>令和４年度</w:t>
            </w:r>
          </w:p>
          <w:p w14:paraId="78301AE9" w14:textId="10BD278A" w:rsidR="000126F6" w:rsidRPr="000E6EED" w:rsidRDefault="000126F6" w:rsidP="000126F6">
            <w:pPr>
              <w:jc w:val="center"/>
              <w:rPr>
                <w:color w:val="000000" w:themeColor="text1"/>
              </w:rPr>
            </w:pPr>
            <w:r w:rsidRPr="000E6EED">
              <w:rPr>
                <w:rFonts w:hint="eastAsia"/>
                <w:color w:val="000000" w:themeColor="text1"/>
              </w:rPr>
              <w:t>（2022年度）</w:t>
            </w:r>
          </w:p>
        </w:tc>
        <w:tc>
          <w:tcPr>
            <w:tcW w:w="4820" w:type="dxa"/>
            <w:tcBorders>
              <w:bottom w:val="dotted" w:sz="4" w:space="0" w:color="auto"/>
            </w:tcBorders>
            <w:vAlign w:val="center"/>
          </w:tcPr>
          <w:p w14:paraId="688556B3" w14:textId="28DADC43" w:rsidR="000126F6" w:rsidRPr="000E6EED" w:rsidRDefault="009A26AD" w:rsidP="000126F6">
            <w:pPr>
              <w:jc w:val="center"/>
              <w:rPr>
                <w:color w:val="000000" w:themeColor="text1"/>
                <w:szCs w:val="21"/>
              </w:rPr>
            </w:pPr>
            <w:r w:rsidRPr="000E6EED">
              <w:rPr>
                <w:color w:val="000000" w:themeColor="text1"/>
                <w:szCs w:val="21"/>
              </w:rPr>
              <w:t>1階デイルーム照明器具交換工事</w:t>
            </w:r>
          </w:p>
        </w:tc>
        <w:tc>
          <w:tcPr>
            <w:tcW w:w="1701" w:type="dxa"/>
            <w:tcBorders>
              <w:bottom w:val="dotted" w:sz="4" w:space="0" w:color="auto"/>
            </w:tcBorders>
            <w:vAlign w:val="center"/>
          </w:tcPr>
          <w:p w14:paraId="5E5C0D2F" w14:textId="20074E83" w:rsidR="000126F6" w:rsidRPr="000E6EED" w:rsidRDefault="009A26AD" w:rsidP="000126F6">
            <w:pPr>
              <w:jc w:val="right"/>
              <w:rPr>
                <w:color w:val="000000" w:themeColor="text1"/>
              </w:rPr>
            </w:pPr>
            <w:r w:rsidRPr="000E6EED">
              <w:rPr>
                <w:rFonts w:hint="eastAsia"/>
                <w:color w:val="000000" w:themeColor="text1"/>
              </w:rPr>
              <w:t>66,000</w:t>
            </w:r>
            <w:r w:rsidR="000126F6" w:rsidRPr="000E6EED">
              <w:rPr>
                <w:rFonts w:hint="eastAsia"/>
                <w:color w:val="000000" w:themeColor="text1"/>
              </w:rPr>
              <w:t>円</w:t>
            </w:r>
          </w:p>
        </w:tc>
        <w:tc>
          <w:tcPr>
            <w:tcW w:w="1641" w:type="dxa"/>
            <w:vMerge w:val="restart"/>
            <w:vAlign w:val="center"/>
          </w:tcPr>
          <w:p w14:paraId="0C729D18" w14:textId="517FC092" w:rsidR="000126F6" w:rsidRPr="000E6EED" w:rsidRDefault="009A26AD" w:rsidP="000126F6">
            <w:pPr>
              <w:jc w:val="right"/>
              <w:rPr>
                <w:color w:val="000000" w:themeColor="text1"/>
              </w:rPr>
            </w:pPr>
            <w:r w:rsidRPr="000E6EED">
              <w:rPr>
                <w:rFonts w:hint="eastAsia"/>
                <w:color w:val="000000" w:themeColor="text1"/>
              </w:rPr>
              <w:t>767,800</w:t>
            </w:r>
            <w:r w:rsidR="000126F6" w:rsidRPr="000E6EED">
              <w:rPr>
                <w:rFonts w:hint="eastAsia"/>
                <w:color w:val="000000" w:themeColor="text1"/>
              </w:rPr>
              <w:t>円</w:t>
            </w:r>
          </w:p>
        </w:tc>
      </w:tr>
      <w:tr w:rsidR="001157FC" w:rsidRPr="000E6EED" w14:paraId="3C005266" w14:textId="77777777" w:rsidTr="001157FC">
        <w:tc>
          <w:tcPr>
            <w:tcW w:w="1554" w:type="dxa"/>
            <w:vMerge/>
            <w:vAlign w:val="center"/>
          </w:tcPr>
          <w:p w14:paraId="60F7BECD" w14:textId="77777777" w:rsidR="000126F6" w:rsidRPr="000E6EED" w:rsidRDefault="000126F6" w:rsidP="000126F6">
            <w:pPr>
              <w:jc w:val="center"/>
              <w:rPr>
                <w:color w:val="000000" w:themeColor="text1"/>
              </w:rPr>
            </w:pPr>
          </w:p>
        </w:tc>
        <w:tc>
          <w:tcPr>
            <w:tcW w:w="4820" w:type="dxa"/>
            <w:tcBorders>
              <w:top w:val="dotted" w:sz="4" w:space="0" w:color="auto"/>
              <w:bottom w:val="dotted" w:sz="4" w:space="0" w:color="auto"/>
            </w:tcBorders>
            <w:vAlign w:val="center"/>
          </w:tcPr>
          <w:p w14:paraId="1B5FAEF1" w14:textId="7DE66ECB" w:rsidR="000126F6" w:rsidRPr="000E6EED" w:rsidRDefault="009A26AD" w:rsidP="000126F6">
            <w:pPr>
              <w:jc w:val="center"/>
              <w:rPr>
                <w:color w:val="000000" w:themeColor="text1"/>
                <w:szCs w:val="21"/>
              </w:rPr>
            </w:pPr>
            <w:r w:rsidRPr="000E6EED">
              <w:rPr>
                <w:color w:val="000000" w:themeColor="text1"/>
                <w:szCs w:val="21"/>
              </w:rPr>
              <w:t>2階調理室非常照明交換工事</w:t>
            </w:r>
          </w:p>
        </w:tc>
        <w:tc>
          <w:tcPr>
            <w:tcW w:w="1701" w:type="dxa"/>
            <w:tcBorders>
              <w:top w:val="dotted" w:sz="4" w:space="0" w:color="auto"/>
              <w:bottom w:val="dotted" w:sz="4" w:space="0" w:color="auto"/>
            </w:tcBorders>
            <w:vAlign w:val="center"/>
          </w:tcPr>
          <w:p w14:paraId="40C71FAE" w14:textId="1B62F2E7" w:rsidR="000126F6" w:rsidRPr="000E6EED" w:rsidRDefault="009A26AD" w:rsidP="000126F6">
            <w:pPr>
              <w:jc w:val="right"/>
              <w:rPr>
                <w:color w:val="000000" w:themeColor="text1"/>
              </w:rPr>
            </w:pPr>
            <w:r w:rsidRPr="000E6EED">
              <w:rPr>
                <w:rFonts w:hint="eastAsia"/>
                <w:color w:val="000000" w:themeColor="text1"/>
              </w:rPr>
              <w:t>29,700</w:t>
            </w:r>
            <w:r w:rsidR="000126F6" w:rsidRPr="000E6EED">
              <w:rPr>
                <w:rFonts w:hint="eastAsia"/>
                <w:color w:val="000000" w:themeColor="text1"/>
              </w:rPr>
              <w:t>円</w:t>
            </w:r>
          </w:p>
        </w:tc>
        <w:tc>
          <w:tcPr>
            <w:tcW w:w="1641" w:type="dxa"/>
            <w:vMerge/>
            <w:vAlign w:val="center"/>
          </w:tcPr>
          <w:p w14:paraId="32171EAB" w14:textId="77777777" w:rsidR="000126F6" w:rsidRPr="000E6EED" w:rsidRDefault="000126F6" w:rsidP="000126F6">
            <w:pPr>
              <w:jc w:val="right"/>
              <w:rPr>
                <w:color w:val="000000" w:themeColor="text1"/>
              </w:rPr>
            </w:pPr>
          </w:p>
        </w:tc>
      </w:tr>
      <w:tr w:rsidR="001157FC" w:rsidRPr="000E6EED" w14:paraId="2F1425AF" w14:textId="77777777" w:rsidTr="001157FC">
        <w:tc>
          <w:tcPr>
            <w:tcW w:w="1554" w:type="dxa"/>
            <w:vMerge/>
            <w:vAlign w:val="center"/>
          </w:tcPr>
          <w:p w14:paraId="7365E972" w14:textId="77777777" w:rsidR="000126F6" w:rsidRPr="000E6EED" w:rsidRDefault="000126F6" w:rsidP="000126F6">
            <w:pPr>
              <w:jc w:val="center"/>
              <w:rPr>
                <w:color w:val="000000" w:themeColor="text1"/>
              </w:rPr>
            </w:pPr>
          </w:p>
        </w:tc>
        <w:tc>
          <w:tcPr>
            <w:tcW w:w="4820" w:type="dxa"/>
            <w:tcBorders>
              <w:top w:val="dotted" w:sz="4" w:space="0" w:color="auto"/>
              <w:bottom w:val="dotted" w:sz="4" w:space="0" w:color="auto"/>
            </w:tcBorders>
            <w:vAlign w:val="center"/>
          </w:tcPr>
          <w:p w14:paraId="27B9A4D0" w14:textId="72AC1F1E" w:rsidR="000126F6" w:rsidRPr="000E6EED" w:rsidRDefault="009A26AD" w:rsidP="000126F6">
            <w:pPr>
              <w:jc w:val="center"/>
              <w:rPr>
                <w:color w:val="000000" w:themeColor="text1"/>
                <w:szCs w:val="21"/>
              </w:rPr>
            </w:pPr>
            <w:r w:rsidRPr="000E6EED">
              <w:rPr>
                <w:rFonts w:hint="eastAsia"/>
                <w:color w:val="000000" w:themeColor="text1"/>
                <w:szCs w:val="21"/>
              </w:rPr>
              <w:t>機械室ガス漏れ警報器交換工事</w:t>
            </w:r>
          </w:p>
        </w:tc>
        <w:tc>
          <w:tcPr>
            <w:tcW w:w="1701" w:type="dxa"/>
            <w:tcBorders>
              <w:top w:val="dotted" w:sz="4" w:space="0" w:color="auto"/>
              <w:bottom w:val="dotted" w:sz="4" w:space="0" w:color="auto"/>
            </w:tcBorders>
            <w:vAlign w:val="center"/>
          </w:tcPr>
          <w:p w14:paraId="17F496B5" w14:textId="7D3B4E54" w:rsidR="000126F6" w:rsidRPr="000E6EED" w:rsidRDefault="009A26AD" w:rsidP="000126F6">
            <w:pPr>
              <w:jc w:val="right"/>
              <w:rPr>
                <w:color w:val="000000" w:themeColor="text1"/>
              </w:rPr>
            </w:pPr>
            <w:r w:rsidRPr="000E6EED">
              <w:rPr>
                <w:rFonts w:hint="eastAsia"/>
                <w:color w:val="000000" w:themeColor="text1"/>
              </w:rPr>
              <w:t>15,400</w:t>
            </w:r>
            <w:r w:rsidR="000126F6" w:rsidRPr="000E6EED">
              <w:rPr>
                <w:rFonts w:hint="eastAsia"/>
                <w:color w:val="000000" w:themeColor="text1"/>
              </w:rPr>
              <w:t>円</w:t>
            </w:r>
          </w:p>
        </w:tc>
        <w:tc>
          <w:tcPr>
            <w:tcW w:w="1641" w:type="dxa"/>
            <w:vMerge/>
            <w:vAlign w:val="center"/>
          </w:tcPr>
          <w:p w14:paraId="1D465ABF" w14:textId="77777777" w:rsidR="000126F6" w:rsidRPr="000E6EED" w:rsidRDefault="000126F6" w:rsidP="000126F6">
            <w:pPr>
              <w:jc w:val="right"/>
              <w:rPr>
                <w:color w:val="000000" w:themeColor="text1"/>
              </w:rPr>
            </w:pPr>
          </w:p>
        </w:tc>
      </w:tr>
      <w:tr w:rsidR="001157FC" w:rsidRPr="000E6EED" w14:paraId="0D8C2672" w14:textId="77777777" w:rsidTr="001157FC">
        <w:tc>
          <w:tcPr>
            <w:tcW w:w="1554" w:type="dxa"/>
            <w:vMerge/>
            <w:vAlign w:val="center"/>
          </w:tcPr>
          <w:p w14:paraId="22476305" w14:textId="77777777" w:rsidR="009A26AD" w:rsidRPr="000E6EED" w:rsidRDefault="009A26AD" w:rsidP="000126F6">
            <w:pPr>
              <w:jc w:val="center"/>
              <w:rPr>
                <w:color w:val="000000" w:themeColor="text1"/>
              </w:rPr>
            </w:pPr>
          </w:p>
        </w:tc>
        <w:tc>
          <w:tcPr>
            <w:tcW w:w="4820" w:type="dxa"/>
            <w:tcBorders>
              <w:top w:val="dotted" w:sz="4" w:space="0" w:color="auto"/>
              <w:bottom w:val="dotted" w:sz="4" w:space="0" w:color="auto"/>
            </w:tcBorders>
            <w:vAlign w:val="center"/>
          </w:tcPr>
          <w:p w14:paraId="27AE8D83" w14:textId="2958F10C" w:rsidR="009A26AD" w:rsidRPr="000E6EED" w:rsidRDefault="009A26AD" w:rsidP="000126F6">
            <w:pPr>
              <w:jc w:val="center"/>
              <w:rPr>
                <w:color w:val="000000" w:themeColor="text1"/>
                <w:szCs w:val="21"/>
              </w:rPr>
            </w:pPr>
            <w:r w:rsidRPr="000E6EED">
              <w:rPr>
                <w:rFonts w:hint="eastAsia"/>
                <w:color w:val="000000" w:themeColor="text1"/>
                <w:szCs w:val="21"/>
              </w:rPr>
              <w:t>多目的ホール照明リモコンリレー工事</w:t>
            </w:r>
          </w:p>
        </w:tc>
        <w:tc>
          <w:tcPr>
            <w:tcW w:w="1701" w:type="dxa"/>
            <w:tcBorders>
              <w:top w:val="dotted" w:sz="4" w:space="0" w:color="auto"/>
              <w:bottom w:val="dotted" w:sz="4" w:space="0" w:color="auto"/>
            </w:tcBorders>
            <w:vAlign w:val="center"/>
          </w:tcPr>
          <w:p w14:paraId="6E779422" w14:textId="5E99CAC2" w:rsidR="009A26AD" w:rsidRPr="000E6EED" w:rsidRDefault="009A26AD" w:rsidP="000126F6">
            <w:pPr>
              <w:jc w:val="right"/>
              <w:rPr>
                <w:color w:val="000000" w:themeColor="text1"/>
              </w:rPr>
            </w:pPr>
            <w:r w:rsidRPr="000E6EED">
              <w:rPr>
                <w:rFonts w:hint="eastAsia"/>
                <w:color w:val="000000" w:themeColor="text1"/>
              </w:rPr>
              <w:t>34,100円</w:t>
            </w:r>
          </w:p>
        </w:tc>
        <w:tc>
          <w:tcPr>
            <w:tcW w:w="1641" w:type="dxa"/>
            <w:vMerge/>
            <w:vAlign w:val="center"/>
          </w:tcPr>
          <w:p w14:paraId="7C7AC95E" w14:textId="77777777" w:rsidR="009A26AD" w:rsidRPr="000E6EED" w:rsidRDefault="009A26AD" w:rsidP="000126F6">
            <w:pPr>
              <w:jc w:val="right"/>
              <w:rPr>
                <w:color w:val="000000" w:themeColor="text1"/>
              </w:rPr>
            </w:pPr>
          </w:p>
        </w:tc>
      </w:tr>
      <w:tr w:rsidR="001157FC" w:rsidRPr="000E6EED" w14:paraId="70A33A9F" w14:textId="77777777" w:rsidTr="001157FC">
        <w:tc>
          <w:tcPr>
            <w:tcW w:w="1554" w:type="dxa"/>
            <w:vMerge/>
            <w:vAlign w:val="center"/>
          </w:tcPr>
          <w:p w14:paraId="32F66B50" w14:textId="77777777" w:rsidR="000126F6" w:rsidRPr="000E6EED" w:rsidRDefault="000126F6" w:rsidP="000126F6">
            <w:pPr>
              <w:jc w:val="center"/>
              <w:rPr>
                <w:color w:val="000000" w:themeColor="text1"/>
              </w:rPr>
            </w:pPr>
          </w:p>
        </w:tc>
        <w:tc>
          <w:tcPr>
            <w:tcW w:w="4820" w:type="dxa"/>
            <w:tcBorders>
              <w:top w:val="dotted" w:sz="4" w:space="0" w:color="auto"/>
              <w:bottom w:val="single" w:sz="4" w:space="0" w:color="auto"/>
            </w:tcBorders>
            <w:vAlign w:val="center"/>
          </w:tcPr>
          <w:p w14:paraId="327FB381" w14:textId="2416391D" w:rsidR="000126F6" w:rsidRPr="000E6EED" w:rsidRDefault="009A26AD" w:rsidP="000126F6">
            <w:pPr>
              <w:jc w:val="center"/>
              <w:rPr>
                <w:color w:val="000000" w:themeColor="text1"/>
                <w:szCs w:val="21"/>
              </w:rPr>
            </w:pPr>
            <w:r w:rsidRPr="000E6EED">
              <w:rPr>
                <w:rFonts w:hint="eastAsia"/>
                <w:color w:val="000000" w:themeColor="text1"/>
                <w:szCs w:val="21"/>
              </w:rPr>
              <w:t>吸収冷温水発生器燃焼部品交換</w:t>
            </w:r>
          </w:p>
        </w:tc>
        <w:tc>
          <w:tcPr>
            <w:tcW w:w="1701" w:type="dxa"/>
            <w:tcBorders>
              <w:top w:val="dotted" w:sz="4" w:space="0" w:color="auto"/>
              <w:bottom w:val="single" w:sz="4" w:space="0" w:color="auto"/>
            </w:tcBorders>
            <w:vAlign w:val="center"/>
          </w:tcPr>
          <w:p w14:paraId="681634BA" w14:textId="4ECD6FFF" w:rsidR="000126F6" w:rsidRPr="000E6EED" w:rsidRDefault="009A26AD" w:rsidP="000126F6">
            <w:pPr>
              <w:jc w:val="right"/>
              <w:rPr>
                <w:color w:val="000000" w:themeColor="text1"/>
              </w:rPr>
            </w:pPr>
            <w:r w:rsidRPr="000E6EED">
              <w:rPr>
                <w:rFonts w:hint="eastAsia"/>
                <w:color w:val="000000" w:themeColor="text1"/>
              </w:rPr>
              <w:t>622,600</w:t>
            </w:r>
            <w:r w:rsidR="000126F6" w:rsidRPr="000E6EED">
              <w:rPr>
                <w:rFonts w:hint="eastAsia"/>
                <w:color w:val="000000" w:themeColor="text1"/>
              </w:rPr>
              <w:t>円</w:t>
            </w:r>
          </w:p>
        </w:tc>
        <w:tc>
          <w:tcPr>
            <w:tcW w:w="1641" w:type="dxa"/>
            <w:vMerge/>
            <w:vAlign w:val="center"/>
          </w:tcPr>
          <w:p w14:paraId="36F1ADBF" w14:textId="77777777" w:rsidR="000126F6" w:rsidRPr="000E6EED" w:rsidRDefault="000126F6" w:rsidP="000126F6">
            <w:pPr>
              <w:jc w:val="right"/>
              <w:rPr>
                <w:color w:val="000000" w:themeColor="text1"/>
              </w:rPr>
            </w:pPr>
          </w:p>
        </w:tc>
      </w:tr>
      <w:tr w:rsidR="001157FC" w:rsidRPr="000E6EED" w14:paraId="62CF969F" w14:textId="77777777" w:rsidTr="001157FC">
        <w:tc>
          <w:tcPr>
            <w:tcW w:w="1554" w:type="dxa"/>
            <w:vMerge w:val="restart"/>
            <w:vAlign w:val="center"/>
          </w:tcPr>
          <w:p w14:paraId="4EF8E2D5" w14:textId="5733F290" w:rsidR="000126F6" w:rsidRPr="000E6EED" w:rsidRDefault="000126F6" w:rsidP="000126F6">
            <w:pPr>
              <w:jc w:val="center"/>
              <w:rPr>
                <w:color w:val="000000" w:themeColor="text1"/>
              </w:rPr>
            </w:pPr>
            <w:r w:rsidRPr="000E6EED">
              <w:rPr>
                <w:rFonts w:hint="eastAsia"/>
                <w:color w:val="000000" w:themeColor="text1"/>
              </w:rPr>
              <w:t>令和５年度</w:t>
            </w:r>
          </w:p>
          <w:p w14:paraId="2466A2EE" w14:textId="3D22EFA1" w:rsidR="000126F6" w:rsidRPr="000E6EED" w:rsidRDefault="000126F6" w:rsidP="000126F6">
            <w:pPr>
              <w:jc w:val="center"/>
              <w:rPr>
                <w:color w:val="000000" w:themeColor="text1"/>
              </w:rPr>
            </w:pPr>
            <w:r w:rsidRPr="000E6EED">
              <w:rPr>
                <w:rFonts w:hint="eastAsia"/>
                <w:color w:val="000000" w:themeColor="text1"/>
              </w:rPr>
              <w:t>（2023年度）</w:t>
            </w:r>
          </w:p>
        </w:tc>
        <w:tc>
          <w:tcPr>
            <w:tcW w:w="4820" w:type="dxa"/>
            <w:tcBorders>
              <w:bottom w:val="dotted" w:sz="4" w:space="0" w:color="auto"/>
            </w:tcBorders>
            <w:vAlign w:val="center"/>
          </w:tcPr>
          <w:p w14:paraId="108556BC" w14:textId="31AE23B9" w:rsidR="000126F6" w:rsidRPr="000E6EED" w:rsidRDefault="00421BB1" w:rsidP="000126F6">
            <w:pPr>
              <w:jc w:val="center"/>
              <w:rPr>
                <w:color w:val="000000" w:themeColor="text1"/>
                <w:szCs w:val="21"/>
              </w:rPr>
            </w:pPr>
            <w:r w:rsidRPr="000E6EED">
              <w:rPr>
                <w:rFonts w:hint="eastAsia"/>
                <w:color w:val="000000" w:themeColor="text1"/>
                <w:szCs w:val="21"/>
              </w:rPr>
              <w:t>フレキシブル継手漏水取替工事</w:t>
            </w:r>
          </w:p>
        </w:tc>
        <w:tc>
          <w:tcPr>
            <w:tcW w:w="1701" w:type="dxa"/>
            <w:tcBorders>
              <w:bottom w:val="dotted" w:sz="4" w:space="0" w:color="auto"/>
            </w:tcBorders>
            <w:vAlign w:val="center"/>
          </w:tcPr>
          <w:p w14:paraId="665D2EB4" w14:textId="242DC7B6" w:rsidR="000126F6" w:rsidRPr="000E6EED" w:rsidRDefault="00421BB1" w:rsidP="000126F6">
            <w:pPr>
              <w:jc w:val="right"/>
              <w:rPr>
                <w:color w:val="000000" w:themeColor="text1"/>
              </w:rPr>
            </w:pPr>
            <w:r w:rsidRPr="000E6EED">
              <w:rPr>
                <w:rFonts w:hint="eastAsia"/>
                <w:color w:val="000000" w:themeColor="text1"/>
              </w:rPr>
              <w:t>132,000</w:t>
            </w:r>
            <w:r w:rsidR="000126F6" w:rsidRPr="000E6EED">
              <w:rPr>
                <w:rFonts w:hint="eastAsia"/>
                <w:color w:val="000000" w:themeColor="text1"/>
              </w:rPr>
              <w:t>円</w:t>
            </w:r>
          </w:p>
        </w:tc>
        <w:tc>
          <w:tcPr>
            <w:tcW w:w="1641" w:type="dxa"/>
            <w:vMerge w:val="restart"/>
            <w:vAlign w:val="center"/>
          </w:tcPr>
          <w:p w14:paraId="1FD5A960" w14:textId="3A2EE3DE" w:rsidR="000126F6" w:rsidRPr="000E6EED" w:rsidRDefault="00421BB1" w:rsidP="000126F6">
            <w:pPr>
              <w:jc w:val="right"/>
              <w:rPr>
                <w:color w:val="000000" w:themeColor="text1"/>
              </w:rPr>
            </w:pPr>
            <w:r w:rsidRPr="000E6EED">
              <w:rPr>
                <w:rFonts w:hint="eastAsia"/>
                <w:color w:val="000000" w:themeColor="text1"/>
              </w:rPr>
              <w:t>1,396,050</w:t>
            </w:r>
            <w:r w:rsidR="000126F6" w:rsidRPr="000E6EED">
              <w:rPr>
                <w:rFonts w:hint="eastAsia"/>
                <w:color w:val="000000" w:themeColor="text1"/>
              </w:rPr>
              <w:t>円</w:t>
            </w:r>
          </w:p>
        </w:tc>
      </w:tr>
      <w:tr w:rsidR="000126F6" w:rsidRPr="000E6EED" w14:paraId="589A6158" w14:textId="77777777" w:rsidTr="001157FC">
        <w:tc>
          <w:tcPr>
            <w:tcW w:w="1554" w:type="dxa"/>
            <w:vMerge/>
            <w:vAlign w:val="center"/>
          </w:tcPr>
          <w:p w14:paraId="50D24E4B" w14:textId="77777777" w:rsidR="000126F6" w:rsidRPr="000E6EED" w:rsidRDefault="000126F6" w:rsidP="000126F6"/>
        </w:tc>
        <w:tc>
          <w:tcPr>
            <w:tcW w:w="4820" w:type="dxa"/>
            <w:tcBorders>
              <w:top w:val="dotted" w:sz="4" w:space="0" w:color="auto"/>
              <w:bottom w:val="dotted" w:sz="4" w:space="0" w:color="auto"/>
            </w:tcBorders>
            <w:vAlign w:val="center"/>
          </w:tcPr>
          <w:p w14:paraId="2F1268BE" w14:textId="644DA147" w:rsidR="000126F6" w:rsidRPr="000E6EED" w:rsidRDefault="00421BB1" w:rsidP="000126F6">
            <w:pPr>
              <w:jc w:val="center"/>
              <w:rPr>
                <w:szCs w:val="21"/>
              </w:rPr>
            </w:pPr>
            <w:r w:rsidRPr="000E6EED">
              <w:rPr>
                <w:szCs w:val="21"/>
              </w:rPr>
              <w:t>1階デイルーム内和室照明器具交換工事</w:t>
            </w:r>
          </w:p>
        </w:tc>
        <w:tc>
          <w:tcPr>
            <w:tcW w:w="1701" w:type="dxa"/>
            <w:tcBorders>
              <w:top w:val="dotted" w:sz="4" w:space="0" w:color="auto"/>
              <w:bottom w:val="dotted" w:sz="4" w:space="0" w:color="auto"/>
            </w:tcBorders>
            <w:vAlign w:val="center"/>
          </w:tcPr>
          <w:p w14:paraId="7048FE2A" w14:textId="7417590D" w:rsidR="000126F6" w:rsidRPr="000E6EED" w:rsidRDefault="00421BB1" w:rsidP="000126F6">
            <w:pPr>
              <w:jc w:val="right"/>
            </w:pPr>
            <w:r w:rsidRPr="000E6EED">
              <w:rPr>
                <w:rFonts w:hint="eastAsia"/>
              </w:rPr>
              <w:t>133,100</w:t>
            </w:r>
            <w:r w:rsidR="000126F6" w:rsidRPr="000E6EED">
              <w:rPr>
                <w:rFonts w:hint="eastAsia"/>
              </w:rPr>
              <w:t>円</w:t>
            </w:r>
          </w:p>
        </w:tc>
        <w:tc>
          <w:tcPr>
            <w:tcW w:w="1641" w:type="dxa"/>
            <w:vMerge/>
            <w:vAlign w:val="center"/>
          </w:tcPr>
          <w:p w14:paraId="3B4B737D" w14:textId="77777777" w:rsidR="000126F6" w:rsidRPr="000E6EED" w:rsidRDefault="000126F6" w:rsidP="000126F6">
            <w:pPr>
              <w:jc w:val="right"/>
            </w:pPr>
          </w:p>
        </w:tc>
      </w:tr>
      <w:tr w:rsidR="00421BB1" w:rsidRPr="000E6EED" w14:paraId="0191F36B" w14:textId="77777777" w:rsidTr="001157FC">
        <w:tc>
          <w:tcPr>
            <w:tcW w:w="1554" w:type="dxa"/>
            <w:vMerge/>
            <w:vAlign w:val="center"/>
          </w:tcPr>
          <w:p w14:paraId="23181FE2" w14:textId="77777777" w:rsidR="00421BB1" w:rsidRPr="000E6EED" w:rsidRDefault="00421BB1" w:rsidP="000126F6"/>
        </w:tc>
        <w:tc>
          <w:tcPr>
            <w:tcW w:w="4820" w:type="dxa"/>
            <w:tcBorders>
              <w:top w:val="dotted" w:sz="4" w:space="0" w:color="auto"/>
              <w:bottom w:val="dotted" w:sz="4" w:space="0" w:color="auto"/>
            </w:tcBorders>
            <w:vAlign w:val="center"/>
          </w:tcPr>
          <w:p w14:paraId="6F8BE0CA" w14:textId="03B87F43" w:rsidR="00421BB1" w:rsidRPr="000E6EED" w:rsidRDefault="00421BB1" w:rsidP="000126F6">
            <w:pPr>
              <w:jc w:val="center"/>
              <w:rPr>
                <w:szCs w:val="21"/>
              </w:rPr>
            </w:pPr>
            <w:r w:rsidRPr="000E6EED">
              <w:rPr>
                <w:szCs w:val="21"/>
              </w:rPr>
              <w:t>1階厨房レンジフード排気ファンベルト交換工事</w:t>
            </w:r>
          </w:p>
        </w:tc>
        <w:tc>
          <w:tcPr>
            <w:tcW w:w="1701" w:type="dxa"/>
            <w:tcBorders>
              <w:top w:val="dotted" w:sz="4" w:space="0" w:color="auto"/>
              <w:bottom w:val="dotted" w:sz="4" w:space="0" w:color="auto"/>
            </w:tcBorders>
            <w:vAlign w:val="center"/>
          </w:tcPr>
          <w:p w14:paraId="643B8E5B" w14:textId="39730C5A" w:rsidR="00421BB1" w:rsidRPr="000E6EED" w:rsidRDefault="00421BB1" w:rsidP="00421BB1">
            <w:pPr>
              <w:jc w:val="right"/>
            </w:pPr>
            <w:r w:rsidRPr="000E6EED">
              <w:rPr>
                <w:rFonts w:hint="eastAsia"/>
              </w:rPr>
              <w:t>57,750円</w:t>
            </w:r>
          </w:p>
        </w:tc>
        <w:tc>
          <w:tcPr>
            <w:tcW w:w="1641" w:type="dxa"/>
            <w:vMerge/>
            <w:vAlign w:val="center"/>
          </w:tcPr>
          <w:p w14:paraId="5BD12554" w14:textId="77777777" w:rsidR="00421BB1" w:rsidRPr="000E6EED" w:rsidRDefault="00421BB1" w:rsidP="000126F6">
            <w:pPr>
              <w:jc w:val="right"/>
            </w:pPr>
          </w:p>
        </w:tc>
      </w:tr>
      <w:tr w:rsidR="00421BB1" w:rsidRPr="000E6EED" w14:paraId="44645977" w14:textId="77777777" w:rsidTr="001157FC">
        <w:tc>
          <w:tcPr>
            <w:tcW w:w="1554" w:type="dxa"/>
            <w:vMerge/>
            <w:vAlign w:val="center"/>
          </w:tcPr>
          <w:p w14:paraId="6BCCC1CD" w14:textId="77777777" w:rsidR="00421BB1" w:rsidRPr="000E6EED" w:rsidRDefault="00421BB1" w:rsidP="000126F6"/>
        </w:tc>
        <w:tc>
          <w:tcPr>
            <w:tcW w:w="4820" w:type="dxa"/>
            <w:tcBorders>
              <w:top w:val="dotted" w:sz="4" w:space="0" w:color="auto"/>
              <w:bottom w:val="dotted" w:sz="4" w:space="0" w:color="auto"/>
            </w:tcBorders>
            <w:vAlign w:val="center"/>
          </w:tcPr>
          <w:p w14:paraId="2933D587" w14:textId="2D6E1750" w:rsidR="00421BB1" w:rsidRPr="000E6EED" w:rsidRDefault="00421BB1" w:rsidP="000126F6">
            <w:pPr>
              <w:jc w:val="center"/>
              <w:rPr>
                <w:szCs w:val="21"/>
              </w:rPr>
            </w:pPr>
            <w:r w:rsidRPr="000E6EED">
              <w:rPr>
                <w:szCs w:val="21"/>
              </w:rPr>
              <w:t>1階女子トイレ便器つまり修理作業</w:t>
            </w:r>
          </w:p>
        </w:tc>
        <w:tc>
          <w:tcPr>
            <w:tcW w:w="1701" w:type="dxa"/>
            <w:tcBorders>
              <w:top w:val="dotted" w:sz="4" w:space="0" w:color="auto"/>
              <w:bottom w:val="dotted" w:sz="4" w:space="0" w:color="auto"/>
            </w:tcBorders>
            <w:vAlign w:val="center"/>
          </w:tcPr>
          <w:p w14:paraId="44935FDA" w14:textId="3CA112EC" w:rsidR="00421BB1" w:rsidRPr="000E6EED" w:rsidRDefault="00421BB1" w:rsidP="000126F6">
            <w:pPr>
              <w:jc w:val="right"/>
            </w:pPr>
            <w:r w:rsidRPr="000E6EED">
              <w:rPr>
                <w:rFonts w:hint="eastAsia"/>
              </w:rPr>
              <w:t>66,000円</w:t>
            </w:r>
          </w:p>
        </w:tc>
        <w:tc>
          <w:tcPr>
            <w:tcW w:w="1641" w:type="dxa"/>
            <w:vMerge/>
            <w:vAlign w:val="center"/>
          </w:tcPr>
          <w:p w14:paraId="64D116CB" w14:textId="77777777" w:rsidR="00421BB1" w:rsidRPr="000E6EED" w:rsidRDefault="00421BB1" w:rsidP="000126F6">
            <w:pPr>
              <w:jc w:val="right"/>
            </w:pPr>
          </w:p>
        </w:tc>
      </w:tr>
      <w:tr w:rsidR="00421BB1" w:rsidRPr="000E6EED" w14:paraId="6FC9B52E" w14:textId="77777777" w:rsidTr="001157FC">
        <w:tc>
          <w:tcPr>
            <w:tcW w:w="1554" w:type="dxa"/>
            <w:vMerge/>
            <w:vAlign w:val="center"/>
          </w:tcPr>
          <w:p w14:paraId="54B44B17" w14:textId="77777777" w:rsidR="00421BB1" w:rsidRPr="000E6EED" w:rsidRDefault="00421BB1" w:rsidP="000126F6"/>
        </w:tc>
        <w:tc>
          <w:tcPr>
            <w:tcW w:w="4820" w:type="dxa"/>
            <w:tcBorders>
              <w:top w:val="dotted" w:sz="4" w:space="0" w:color="auto"/>
              <w:bottom w:val="dotted" w:sz="4" w:space="0" w:color="auto"/>
            </w:tcBorders>
            <w:vAlign w:val="center"/>
          </w:tcPr>
          <w:p w14:paraId="23B1978F" w14:textId="12A9E54D" w:rsidR="00421BB1" w:rsidRPr="000E6EED" w:rsidRDefault="00421BB1" w:rsidP="000126F6">
            <w:pPr>
              <w:jc w:val="center"/>
              <w:rPr>
                <w:szCs w:val="21"/>
              </w:rPr>
            </w:pPr>
            <w:r w:rsidRPr="000E6EED">
              <w:rPr>
                <w:rFonts w:hint="eastAsia"/>
                <w:szCs w:val="21"/>
              </w:rPr>
              <w:t>加圧ポンプ交換工事</w:t>
            </w:r>
          </w:p>
        </w:tc>
        <w:tc>
          <w:tcPr>
            <w:tcW w:w="1701" w:type="dxa"/>
            <w:tcBorders>
              <w:top w:val="dotted" w:sz="4" w:space="0" w:color="auto"/>
              <w:bottom w:val="dotted" w:sz="4" w:space="0" w:color="auto"/>
            </w:tcBorders>
            <w:vAlign w:val="center"/>
          </w:tcPr>
          <w:p w14:paraId="6F10197F" w14:textId="0A3D0DA4" w:rsidR="00421BB1" w:rsidRPr="000E6EED" w:rsidRDefault="00421BB1" w:rsidP="000126F6">
            <w:pPr>
              <w:jc w:val="right"/>
            </w:pPr>
            <w:r w:rsidRPr="000E6EED">
              <w:rPr>
                <w:rFonts w:hint="eastAsia"/>
              </w:rPr>
              <w:t>198,000円</w:t>
            </w:r>
          </w:p>
        </w:tc>
        <w:tc>
          <w:tcPr>
            <w:tcW w:w="1641" w:type="dxa"/>
            <w:vMerge/>
            <w:vAlign w:val="center"/>
          </w:tcPr>
          <w:p w14:paraId="57AF0117" w14:textId="77777777" w:rsidR="00421BB1" w:rsidRPr="000E6EED" w:rsidRDefault="00421BB1" w:rsidP="000126F6">
            <w:pPr>
              <w:jc w:val="right"/>
            </w:pPr>
          </w:p>
        </w:tc>
      </w:tr>
      <w:tr w:rsidR="000126F6" w:rsidRPr="000E6EED" w14:paraId="6EAC21E4" w14:textId="77777777" w:rsidTr="001157FC">
        <w:tc>
          <w:tcPr>
            <w:tcW w:w="1554" w:type="dxa"/>
            <w:vMerge/>
            <w:vAlign w:val="center"/>
          </w:tcPr>
          <w:p w14:paraId="35954C21" w14:textId="77777777" w:rsidR="000126F6" w:rsidRPr="000E6EED" w:rsidRDefault="000126F6" w:rsidP="000126F6"/>
        </w:tc>
        <w:tc>
          <w:tcPr>
            <w:tcW w:w="4820" w:type="dxa"/>
            <w:tcBorders>
              <w:top w:val="dotted" w:sz="4" w:space="0" w:color="auto"/>
              <w:bottom w:val="dotted" w:sz="4" w:space="0" w:color="auto"/>
            </w:tcBorders>
            <w:vAlign w:val="center"/>
          </w:tcPr>
          <w:p w14:paraId="3B965BB1" w14:textId="36B3FE26" w:rsidR="000126F6" w:rsidRPr="000E6EED" w:rsidRDefault="00421BB1" w:rsidP="000126F6">
            <w:pPr>
              <w:jc w:val="center"/>
              <w:rPr>
                <w:szCs w:val="21"/>
              </w:rPr>
            </w:pPr>
            <w:r w:rsidRPr="000E6EED">
              <w:rPr>
                <w:szCs w:val="21"/>
              </w:rPr>
              <w:t>1階男子トイレ小便器交換工事</w:t>
            </w:r>
          </w:p>
        </w:tc>
        <w:tc>
          <w:tcPr>
            <w:tcW w:w="1701" w:type="dxa"/>
            <w:tcBorders>
              <w:top w:val="dotted" w:sz="4" w:space="0" w:color="auto"/>
              <w:bottom w:val="dotted" w:sz="4" w:space="0" w:color="auto"/>
            </w:tcBorders>
            <w:vAlign w:val="center"/>
          </w:tcPr>
          <w:p w14:paraId="124856A4" w14:textId="1D24FC43" w:rsidR="000126F6" w:rsidRPr="000E6EED" w:rsidRDefault="00421BB1" w:rsidP="000126F6">
            <w:pPr>
              <w:jc w:val="right"/>
            </w:pPr>
            <w:r w:rsidRPr="000E6EED">
              <w:rPr>
                <w:rFonts w:hint="eastAsia"/>
              </w:rPr>
              <w:t>514,800</w:t>
            </w:r>
            <w:r w:rsidR="000126F6" w:rsidRPr="000E6EED">
              <w:rPr>
                <w:rFonts w:hint="eastAsia"/>
              </w:rPr>
              <w:t>円</w:t>
            </w:r>
          </w:p>
        </w:tc>
        <w:tc>
          <w:tcPr>
            <w:tcW w:w="1641" w:type="dxa"/>
            <w:vMerge/>
            <w:vAlign w:val="center"/>
          </w:tcPr>
          <w:p w14:paraId="7C309409" w14:textId="77777777" w:rsidR="000126F6" w:rsidRPr="000E6EED" w:rsidRDefault="000126F6" w:rsidP="000126F6">
            <w:pPr>
              <w:jc w:val="right"/>
            </w:pPr>
          </w:p>
        </w:tc>
      </w:tr>
      <w:tr w:rsidR="000126F6" w14:paraId="39B58472" w14:textId="77777777" w:rsidTr="001157FC">
        <w:tc>
          <w:tcPr>
            <w:tcW w:w="1554" w:type="dxa"/>
            <w:vMerge/>
            <w:vAlign w:val="center"/>
          </w:tcPr>
          <w:p w14:paraId="5C9D1526" w14:textId="77777777" w:rsidR="000126F6" w:rsidRPr="000E6EED" w:rsidRDefault="000126F6" w:rsidP="000126F6"/>
        </w:tc>
        <w:tc>
          <w:tcPr>
            <w:tcW w:w="4820" w:type="dxa"/>
            <w:tcBorders>
              <w:top w:val="dotted" w:sz="4" w:space="0" w:color="auto"/>
            </w:tcBorders>
            <w:vAlign w:val="center"/>
          </w:tcPr>
          <w:p w14:paraId="11412D3F" w14:textId="0F987C48" w:rsidR="000126F6" w:rsidRPr="000E6EED" w:rsidRDefault="00421BB1" w:rsidP="000126F6">
            <w:pPr>
              <w:jc w:val="center"/>
              <w:rPr>
                <w:szCs w:val="21"/>
              </w:rPr>
            </w:pPr>
            <w:r w:rsidRPr="000E6EED">
              <w:rPr>
                <w:szCs w:val="21"/>
              </w:rPr>
              <w:t>1階男子トイレ小便器交換工事</w:t>
            </w:r>
          </w:p>
        </w:tc>
        <w:tc>
          <w:tcPr>
            <w:tcW w:w="1701" w:type="dxa"/>
            <w:tcBorders>
              <w:top w:val="dotted" w:sz="4" w:space="0" w:color="auto"/>
            </w:tcBorders>
            <w:vAlign w:val="center"/>
          </w:tcPr>
          <w:p w14:paraId="0C718695" w14:textId="0BED886D" w:rsidR="000126F6" w:rsidRDefault="00421BB1" w:rsidP="000126F6">
            <w:pPr>
              <w:jc w:val="right"/>
            </w:pPr>
            <w:r w:rsidRPr="000E6EED">
              <w:rPr>
                <w:rFonts w:hint="eastAsia"/>
              </w:rPr>
              <w:t>237,650</w:t>
            </w:r>
            <w:r w:rsidR="000126F6" w:rsidRPr="000E6EED">
              <w:rPr>
                <w:rFonts w:hint="eastAsia"/>
              </w:rPr>
              <w:t>円</w:t>
            </w:r>
          </w:p>
        </w:tc>
        <w:tc>
          <w:tcPr>
            <w:tcW w:w="1641" w:type="dxa"/>
            <w:vMerge/>
            <w:vAlign w:val="center"/>
          </w:tcPr>
          <w:p w14:paraId="7A44BA8C" w14:textId="77777777" w:rsidR="000126F6" w:rsidRDefault="000126F6" w:rsidP="000126F6">
            <w:pPr>
              <w:jc w:val="right"/>
            </w:pPr>
          </w:p>
        </w:tc>
      </w:tr>
    </w:tbl>
    <w:p w14:paraId="03BEDC84" w14:textId="2203F53A" w:rsidR="00EB67B8" w:rsidRPr="00285196" w:rsidRDefault="00EB67B8" w:rsidP="00840C7F">
      <w:pPr>
        <w:tabs>
          <w:tab w:val="left" w:pos="5445"/>
        </w:tabs>
      </w:pPr>
    </w:p>
    <w:sectPr w:rsidR="00EB67B8" w:rsidRPr="00285196" w:rsidSect="00110F6B">
      <w:headerReference w:type="default" r:id="rId9"/>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6556"/>
      <w:docPartObj>
        <w:docPartGallery w:val="Page Numbers (Bottom of Page)"/>
        <w:docPartUnique/>
      </w:docPartObj>
    </w:sdtPr>
    <w:sdtEndPr/>
    <w:sdtContent>
      <w:p w14:paraId="3EB6E9CF" w14:textId="2A42F959" w:rsidR="004D462C" w:rsidRDefault="004D462C">
        <w:pPr>
          <w:pStyle w:val="a5"/>
          <w:jc w:val="center"/>
        </w:pPr>
        <w:r>
          <w:fldChar w:fldCharType="begin"/>
        </w:r>
        <w:r>
          <w:instrText>PAGE   \* MERGEFORMAT</w:instrText>
        </w:r>
        <w:r>
          <w:fldChar w:fldCharType="separate"/>
        </w:r>
        <w:r w:rsidR="00A37420" w:rsidRPr="00A37420">
          <w:rPr>
            <w:noProof/>
            <w:lang w:val="ja-JP"/>
          </w:rPr>
          <w:t>-</w:t>
        </w:r>
        <w:r w:rsidR="00A37420">
          <w:rPr>
            <w:noProof/>
          </w:rPr>
          <w:t xml:space="preserve"> 7 -</w:t>
        </w:r>
        <w:r>
          <w:fldChar w:fldCharType="end"/>
        </w:r>
      </w:p>
    </w:sdtContent>
  </w:sdt>
  <w:p w14:paraId="2538E202" w14:textId="77777777" w:rsidR="008C3836" w:rsidRDefault="008C3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C81E" w14:textId="77777777" w:rsidR="008C3836" w:rsidRDefault="008C38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A540E"/>
    <w:multiLevelType w:val="hybridMultilevel"/>
    <w:tmpl w:val="5B94D554"/>
    <w:lvl w:ilvl="0" w:tplc="0432555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554D2B1A"/>
    <w:multiLevelType w:val="hybridMultilevel"/>
    <w:tmpl w:val="B14C37AE"/>
    <w:lvl w:ilvl="0" w:tplc="678A76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8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06DC9"/>
    <w:rsid w:val="000126F6"/>
    <w:rsid w:val="00013432"/>
    <w:rsid w:val="00013BAD"/>
    <w:rsid w:val="00016A4A"/>
    <w:rsid w:val="00017FBE"/>
    <w:rsid w:val="000207D5"/>
    <w:rsid w:val="00023167"/>
    <w:rsid w:val="00023C3E"/>
    <w:rsid w:val="0002414E"/>
    <w:rsid w:val="000246A2"/>
    <w:rsid w:val="0002739A"/>
    <w:rsid w:val="00042C16"/>
    <w:rsid w:val="00043F50"/>
    <w:rsid w:val="00044F2F"/>
    <w:rsid w:val="00045796"/>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E6EED"/>
    <w:rsid w:val="000F378E"/>
    <w:rsid w:val="001030AC"/>
    <w:rsid w:val="0010430A"/>
    <w:rsid w:val="00110F6B"/>
    <w:rsid w:val="001157FC"/>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025C"/>
    <w:rsid w:val="002918CB"/>
    <w:rsid w:val="00291DFA"/>
    <w:rsid w:val="002921F4"/>
    <w:rsid w:val="002A0EA6"/>
    <w:rsid w:val="002A1380"/>
    <w:rsid w:val="002A265D"/>
    <w:rsid w:val="002A7A50"/>
    <w:rsid w:val="002B3ED0"/>
    <w:rsid w:val="002B5DE6"/>
    <w:rsid w:val="002B7C9D"/>
    <w:rsid w:val="002C0901"/>
    <w:rsid w:val="002C164D"/>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5536D"/>
    <w:rsid w:val="00355E4E"/>
    <w:rsid w:val="00362C87"/>
    <w:rsid w:val="00365427"/>
    <w:rsid w:val="0038017A"/>
    <w:rsid w:val="00386AEE"/>
    <w:rsid w:val="003947E4"/>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1BB1"/>
    <w:rsid w:val="00422687"/>
    <w:rsid w:val="004265BD"/>
    <w:rsid w:val="00433D24"/>
    <w:rsid w:val="00437D7C"/>
    <w:rsid w:val="00437DEE"/>
    <w:rsid w:val="004406FB"/>
    <w:rsid w:val="00442CE8"/>
    <w:rsid w:val="0044436B"/>
    <w:rsid w:val="00445AE9"/>
    <w:rsid w:val="0044678C"/>
    <w:rsid w:val="0045533C"/>
    <w:rsid w:val="00464CC4"/>
    <w:rsid w:val="004658D0"/>
    <w:rsid w:val="00466FEF"/>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17A2F"/>
    <w:rsid w:val="006242D9"/>
    <w:rsid w:val="00632771"/>
    <w:rsid w:val="00632C4C"/>
    <w:rsid w:val="00632E1F"/>
    <w:rsid w:val="0064142F"/>
    <w:rsid w:val="00641659"/>
    <w:rsid w:val="00643A53"/>
    <w:rsid w:val="00646FB8"/>
    <w:rsid w:val="00651F30"/>
    <w:rsid w:val="00655BCE"/>
    <w:rsid w:val="006572D2"/>
    <w:rsid w:val="00662F4F"/>
    <w:rsid w:val="00666750"/>
    <w:rsid w:val="00676C60"/>
    <w:rsid w:val="0068445A"/>
    <w:rsid w:val="0069148A"/>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52EC3"/>
    <w:rsid w:val="0075422C"/>
    <w:rsid w:val="0075431B"/>
    <w:rsid w:val="007556EC"/>
    <w:rsid w:val="00764BA6"/>
    <w:rsid w:val="00764CA9"/>
    <w:rsid w:val="00772662"/>
    <w:rsid w:val="00773831"/>
    <w:rsid w:val="00776F6B"/>
    <w:rsid w:val="007827EF"/>
    <w:rsid w:val="00784AE5"/>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C7F"/>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A26AD"/>
    <w:rsid w:val="009B18EA"/>
    <w:rsid w:val="009B4B33"/>
    <w:rsid w:val="009B62C8"/>
    <w:rsid w:val="009B789F"/>
    <w:rsid w:val="009C0299"/>
    <w:rsid w:val="009C2D49"/>
    <w:rsid w:val="009C4354"/>
    <w:rsid w:val="009C64B3"/>
    <w:rsid w:val="009D1D29"/>
    <w:rsid w:val="009E1CD6"/>
    <w:rsid w:val="009F0F9F"/>
    <w:rsid w:val="00A04299"/>
    <w:rsid w:val="00A06C16"/>
    <w:rsid w:val="00A07B68"/>
    <w:rsid w:val="00A315AE"/>
    <w:rsid w:val="00A32560"/>
    <w:rsid w:val="00A344D9"/>
    <w:rsid w:val="00A350C9"/>
    <w:rsid w:val="00A3581E"/>
    <w:rsid w:val="00A36939"/>
    <w:rsid w:val="00A37420"/>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50F8"/>
    <w:rsid w:val="00B7695C"/>
    <w:rsid w:val="00B76C95"/>
    <w:rsid w:val="00B80308"/>
    <w:rsid w:val="00B812AE"/>
    <w:rsid w:val="00B838E8"/>
    <w:rsid w:val="00B83D42"/>
    <w:rsid w:val="00B9569D"/>
    <w:rsid w:val="00BC023C"/>
    <w:rsid w:val="00BC61B1"/>
    <w:rsid w:val="00BD5E0E"/>
    <w:rsid w:val="00BE380A"/>
    <w:rsid w:val="00BE5E55"/>
    <w:rsid w:val="00BF325D"/>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78E1"/>
    <w:rsid w:val="00C7369F"/>
    <w:rsid w:val="00C859B0"/>
    <w:rsid w:val="00C85A06"/>
    <w:rsid w:val="00C94F17"/>
    <w:rsid w:val="00C952AB"/>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26F89"/>
    <w:rsid w:val="00F33511"/>
    <w:rsid w:val="00F4117D"/>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8769">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15FE4CC-D2E1-4876-AF42-8C3F26104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1079</Words>
  <Characters>6153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2024-12-10T07:03:00Z</dcterms:modified>
</cp:coreProperties>
</file>