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145ED" w14:textId="2B094565" w:rsidR="00687B5B" w:rsidRDefault="00687B5B" w:rsidP="00687B5B">
      <w:pPr>
        <w:widowControl/>
        <w:ind w:rightChars="-13" w:right="-27"/>
        <w:jc w:val="left"/>
        <w:rPr>
          <w:rFonts w:ascii="ＭＳ ゴシック" w:eastAsia="ＭＳ ゴシック" w:hAnsi="ＭＳ ゴシック"/>
          <w:sz w:val="30"/>
          <w:szCs w:val="30"/>
        </w:rPr>
      </w:pPr>
    </w:p>
    <w:p w14:paraId="0354A80C" w14:textId="4975E3C2" w:rsidR="00687B5B" w:rsidRDefault="00687B5B" w:rsidP="00687B5B">
      <w:pPr>
        <w:widowControl/>
        <w:ind w:rightChars="-13" w:right="-27"/>
        <w:jc w:val="left"/>
        <w:rPr>
          <w:rFonts w:ascii="ＭＳ ゴシック" w:eastAsia="ＭＳ ゴシック" w:hAnsi="ＭＳ ゴシック"/>
          <w:sz w:val="30"/>
          <w:szCs w:val="30"/>
        </w:rPr>
      </w:pPr>
    </w:p>
    <w:p w14:paraId="0994A7E6" w14:textId="1DB7F9E7" w:rsidR="00687B5B" w:rsidRDefault="00B05271" w:rsidP="00687B5B">
      <w:pPr>
        <w:widowControl/>
        <w:ind w:rightChars="-13" w:right="-27"/>
        <w:jc w:val="left"/>
        <w:rPr>
          <w:rFonts w:ascii="ＭＳ ゴシック" w:eastAsia="ＭＳ ゴシック" w:hAnsi="ＭＳ ゴシック"/>
          <w:sz w:val="30"/>
          <w:szCs w:val="30"/>
        </w:rPr>
      </w:pPr>
      <w:r w:rsidRPr="005F1BE5">
        <w:rPr>
          <w:rFonts w:ascii="ＭＳ ゴシック" w:eastAsia="ＭＳ ゴシック" w:hAnsi="ＭＳ ゴシック"/>
          <w:b/>
          <w:noProof/>
          <w:sz w:val="30"/>
          <w:szCs w:val="30"/>
        </w:rPr>
        <mc:AlternateContent>
          <mc:Choice Requires="wps">
            <w:drawing>
              <wp:anchor distT="45720" distB="45720" distL="114300" distR="114300" simplePos="0" relativeHeight="251641856" behindDoc="0" locked="0" layoutInCell="1" allowOverlap="1" wp14:anchorId="57D07346" wp14:editId="35FACDF6">
                <wp:simplePos x="0" y="0"/>
                <wp:positionH relativeFrom="margin">
                  <wp:align>center</wp:align>
                </wp:positionH>
                <wp:positionV relativeFrom="paragraph">
                  <wp:posOffset>228600</wp:posOffset>
                </wp:positionV>
                <wp:extent cx="2543232" cy="1404620"/>
                <wp:effectExtent l="0" t="0" r="952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232" cy="1404620"/>
                        </a:xfrm>
                        <a:prstGeom prst="rect">
                          <a:avLst/>
                        </a:prstGeom>
                        <a:solidFill>
                          <a:srgbClr val="FFFFFF"/>
                        </a:solidFill>
                        <a:ln w="9525">
                          <a:noFill/>
                          <a:miter lim="800000"/>
                          <a:headEnd/>
                          <a:tailEnd/>
                        </a:ln>
                      </wps:spPr>
                      <wps:txbx>
                        <w:txbxContent>
                          <w:p w14:paraId="45301E5D" w14:textId="7C7D1422" w:rsidR="00780E2D" w:rsidRPr="005F1BE5" w:rsidRDefault="00780E2D" w:rsidP="005F1BE5">
                            <w:pPr>
                              <w:jc w:val="center"/>
                              <w:rPr>
                                <w:rFonts w:ascii="HG丸ｺﾞｼｯｸM-PRO" w:eastAsia="HG丸ｺﾞｼｯｸM-PRO" w:hAnsi="HG丸ｺﾞｼｯｸM-PRO"/>
                                <w:sz w:val="48"/>
                                <w:szCs w:val="48"/>
                              </w:rPr>
                            </w:pPr>
                            <w:bookmarkStart w:id="0" w:name="_GoBack"/>
                            <w:r>
                              <w:rPr>
                                <w:rFonts w:ascii="HG丸ｺﾞｼｯｸM-PRO" w:eastAsia="HG丸ｺﾞｼｯｸM-PRO" w:hAnsi="HG丸ｺﾞｼｯｸM-PRO" w:hint="eastAsia"/>
                                <w:sz w:val="48"/>
                                <w:szCs w:val="48"/>
                              </w:rPr>
                              <w:t>（案）</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D07346" id="_x0000_t202" coordsize="21600,21600" o:spt="202" path="m,l,21600r21600,l21600,xe">
                <v:stroke joinstyle="miter"/>
                <v:path gradientshapeok="t" o:connecttype="rect"/>
              </v:shapetype>
              <v:shape id="テキスト ボックス 2" o:spid="_x0000_s1026" type="#_x0000_t202" style="position:absolute;margin-left:0;margin-top:18pt;width:200.25pt;height:110.6pt;z-index:2516418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" stroked="f">
                <v:textbox style="mso-fit-shape-to-text:t">
                  <w:txbxContent>
                    <w:p w14:paraId="45301E5D" w14:textId="7C7D1422" w:rsidR="00780E2D" w:rsidRPr="005F1BE5" w:rsidRDefault="00780E2D" w:rsidP="005F1BE5">
                      <w:pPr>
                        <w:jc w:val="cente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（案）</w:t>
                      </w:r>
                    </w:p>
                  </w:txbxContent>
                </v:textbox>
                <w10:wrap type="square" anchorx="margin"/>
              </v:shape>
            </w:pict>
          </mc:Fallback>
        </mc:AlternateContent>
      </w:r>
    </w:p>
    <w:p w14:paraId="5824D321" w14:textId="7954DE03" w:rsidR="00687B5B" w:rsidRDefault="00687B5B" w:rsidP="00687B5B">
      <w:pPr>
        <w:widowControl/>
        <w:ind w:rightChars="-13" w:right="-27"/>
        <w:jc w:val="left"/>
        <w:rPr>
          <w:rFonts w:ascii="ＭＳ ゴシック" w:eastAsia="ＭＳ ゴシック" w:hAnsi="ＭＳ ゴシック"/>
          <w:sz w:val="30"/>
          <w:szCs w:val="30"/>
        </w:rPr>
      </w:pPr>
    </w:p>
    <w:p w14:paraId="7EE19C3E" w14:textId="3B663305" w:rsidR="00B6411D" w:rsidRPr="00D712DA" w:rsidRDefault="00B6411D" w:rsidP="00B6411D">
      <w:pPr>
        <w:widowControl/>
        <w:ind w:rightChars="-13" w:right="-27"/>
        <w:jc w:val="center"/>
        <w:rPr>
          <w:rFonts w:ascii="HG丸ｺﾞｼｯｸM-PRO" w:eastAsia="HG丸ｺﾞｼｯｸM-PRO" w:hAnsi="HG丸ｺﾞｼｯｸM-PRO"/>
          <w:sz w:val="48"/>
          <w:szCs w:val="48"/>
        </w:rPr>
      </w:pPr>
      <w:r w:rsidRPr="00687B5B">
        <w:rPr>
          <w:rFonts w:ascii="HG丸ｺﾞｼｯｸM-PRO" w:eastAsia="HG丸ｺﾞｼｯｸM-PRO" w:hAnsi="HG丸ｺﾞｼｯｸM-PRO" w:hint="eastAsia"/>
          <w:sz w:val="48"/>
          <w:szCs w:val="48"/>
        </w:rPr>
        <w:t>ふくまちガイド</w:t>
      </w:r>
    </w:p>
    <w:p w14:paraId="7FD72708" w14:textId="25E6B6BE" w:rsidR="00687B5B" w:rsidRDefault="00525768" w:rsidP="00525768">
      <w:pPr>
        <w:widowControl/>
        <w:ind w:rightChars="-13" w:right="-27"/>
        <w:jc w:val="center"/>
        <w:rPr>
          <w:rFonts w:ascii="ＭＳ ゴシック" w:eastAsia="ＭＳ ゴシック" w:hAnsi="ＭＳ ゴシック"/>
          <w:sz w:val="30"/>
          <w:szCs w:val="30"/>
        </w:rPr>
      </w:pPr>
      <w:r w:rsidRPr="00F039CD">
        <w:rPr>
          <w:rFonts w:ascii="HG丸ｺﾞｼｯｸM-PRO" w:eastAsia="HG丸ｺﾞｼｯｸM-PRO" w:hAnsi="HG丸ｺﾞｼｯｸM-PRO" w:hint="eastAsia"/>
          <w:sz w:val="30"/>
          <w:szCs w:val="30"/>
        </w:rPr>
        <w:t>横浜市福祉のまちづくり推進指針（令和３年度～７年度）</w:t>
      </w:r>
    </w:p>
    <w:p w14:paraId="5939C44D" w14:textId="4CA468D5" w:rsidR="00687B5B" w:rsidRDefault="00687B5B" w:rsidP="00687B5B">
      <w:pPr>
        <w:widowControl/>
        <w:ind w:rightChars="-13" w:right="-27"/>
        <w:jc w:val="left"/>
        <w:rPr>
          <w:rFonts w:ascii="ＭＳ ゴシック" w:eastAsia="ＭＳ ゴシック" w:hAnsi="ＭＳ ゴシック"/>
          <w:sz w:val="30"/>
          <w:szCs w:val="30"/>
        </w:rPr>
      </w:pPr>
    </w:p>
    <w:p w14:paraId="0247528C" w14:textId="028DC72F" w:rsidR="00687B5B" w:rsidRDefault="00687B5B" w:rsidP="00687B5B">
      <w:pPr>
        <w:widowControl/>
        <w:ind w:rightChars="-13" w:right="-27"/>
        <w:jc w:val="left"/>
        <w:rPr>
          <w:rFonts w:ascii="ＭＳ ゴシック" w:eastAsia="ＭＳ ゴシック" w:hAnsi="ＭＳ ゴシック"/>
          <w:sz w:val="30"/>
          <w:szCs w:val="30"/>
        </w:rPr>
      </w:pPr>
    </w:p>
    <w:p w14:paraId="17347B97" w14:textId="5A569FF3" w:rsidR="00687B5B" w:rsidRDefault="0048225A" w:rsidP="00687B5B">
      <w:pPr>
        <w:widowControl/>
        <w:ind w:rightChars="-13" w:right="-27"/>
        <w:jc w:val="left"/>
        <w:rPr>
          <w:rFonts w:ascii="ＭＳ ゴシック" w:eastAsia="ＭＳ ゴシック" w:hAnsi="ＭＳ ゴシック"/>
          <w:sz w:val="30"/>
          <w:szCs w:val="30"/>
        </w:rPr>
      </w:pPr>
      <w:r>
        <w:rPr>
          <w:rFonts w:ascii="ＭＳ ゴシック" w:eastAsia="ＭＳ ゴシック" w:hAnsi="ＭＳ ゴシック"/>
          <w:noProof/>
          <w:sz w:val="30"/>
          <w:szCs w:val="30"/>
        </w:rPr>
        <mc:AlternateContent>
          <mc:Choice Requires="wps">
            <w:drawing>
              <wp:anchor distT="0" distB="0" distL="114300" distR="114300" simplePos="0" relativeHeight="251657216" behindDoc="0" locked="0" layoutInCell="1" allowOverlap="1" wp14:anchorId="6FD60D4C" wp14:editId="48430EAF">
                <wp:simplePos x="0" y="0"/>
                <wp:positionH relativeFrom="margin">
                  <wp:align>center</wp:align>
                </wp:positionH>
                <wp:positionV relativeFrom="paragraph">
                  <wp:posOffset>151510</wp:posOffset>
                </wp:positionV>
                <wp:extent cx="3158836" cy="1603169"/>
                <wp:effectExtent l="0" t="0" r="22860" b="16510"/>
                <wp:wrapNone/>
                <wp:docPr id="29" name="角丸四角形 29"/>
                <wp:cNvGraphicFramePr/>
                <a:graphic xmlns:a="http://schemas.openxmlformats.org/drawingml/2006/main">
                  <a:graphicData uri="http://schemas.microsoft.com/office/word/2010/wordprocessingShape">
                    <wps:wsp>
                      <wps:cNvSpPr/>
                      <wps:spPr>
                        <a:xfrm>
                          <a:off x="0" y="0"/>
                          <a:ext cx="3158836" cy="160316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161647" w14:textId="1E07D8A9" w:rsidR="00780E2D" w:rsidRPr="00957D14" w:rsidRDefault="00780E2D" w:rsidP="00957D14">
                            <w:pPr>
                              <w:jc w:val="center"/>
                              <w:rPr>
                                <w:rFonts w:ascii="HG丸ｺﾞｼｯｸM-PRO" w:eastAsia="HG丸ｺﾞｼｯｸM-PRO" w:hAnsi="HG丸ｺﾞｼｯｸM-PRO"/>
                                <w:sz w:val="36"/>
                                <w:szCs w:val="36"/>
                              </w:rPr>
                            </w:pPr>
                            <w:r w:rsidRPr="00957D14">
                              <w:rPr>
                                <w:rFonts w:ascii="HG丸ｺﾞｼｯｸM-PRO" w:eastAsia="HG丸ｺﾞｼｯｸM-PRO" w:hAnsi="HG丸ｺﾞｼｯｸM-PRO" w:hint="eastAsia"/>
                                <w:sz w:val="36"/>
                                <w:szCs w:val="36"/>
                              </w:rPr>
                              <w:t>表紙</w:t>
                            </w:r>
                            <w:r w:rsidRPr="00957D14">
                              <w:rPr>
                                <w:rFonts w:ascii="HG丸ｺﾞｼｯｸM-PRO" w:eastAsia="HG丸ｺﾞｼｯｸM-PRO" w:hAnsi="HG丸ｺﾞｼｯｸM-PRO"/>
                                <w:sz w:val="36"/>
                                <w:szCs w:val="36"/>
                              </w:rPr>
                              <w:t>で</w:t>
                            </w:r>
                            <w:r w:rsidRPr="00957D14">
                              <w:rPr>
                                <w:rFonts w:ascii="HG丸ｺﾞｼｯｸM-PRO" w:eastAsia="HG丸ｺﾞｼｯｸM-PRO" w:hAnsi="HG丸ｺﾞｼｯｸM-PRO" w:hint="eastAsia"/>
                                <w:sz w:val="36"/>
                                <w:szCs w:val="36"/>
                              </w:rPr>
                              <w:t>くま</w:t>
                            </w:r>
                            <w:r w:rsidRPr="00957D14">
                              <w:rPr>
                                <w:rFonts w:ascii="HG丸ｺﾞｼｯｸM-PRO" w:eastAsia="HG丸ｺﾞｼｯｸM-PRO" w:hAnsi="HG丸ｺﾞｼｯｸM-PRO"/>
                                <w:sz w:val="36"/>
                                <w:szCs w:val="36"/>
                              </w:rPr>
                              <w:t>による</w:t>
                            </w:r>
                          </w:p>
                          <w:p w14:paraId="4291439B" w14:textId="1000D5C8" w:rsidR="00780E2D" w:rsidRPr="00957D14" w:rsidRDefault="00780E2D" w:rsidP="00957D14">
                            <w:pPr>
                              <w:jc w:val="center"/>
                              <w:rPr>
                                <w:rFonts w:ascii="HG丸ｺﾞｼｯｸM-PRO" w:eastAsia="HG丸ｺﾞｼｯｸM-PRO" w:hAnsi="HG丸ｺﾞｼｯｸM-PRO"/>
                                <w:sz w:val="36"/>
                                <w:szCs w:val="36"/>
                              </w:rPr>
                            </w:pPr>
                            <w:r w:rsidRPr="00957D14">
                              <w:rPr>
                                <w:rFonts w:ascii="HG丸ｺﾞｼｯｸM-PRO" w:eastAsia="HG丸ｺﾞｼｯｸM-PRO" w:hAnsi="HG丸ｺﾞｼｯｸM-PRO"/>
                                <w:sz w:val="36"/>
                                <w:szCs w:val="36"/>
                              </w:rPr>
                              <w:t>「ふくまち」の説明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60D4C" id="角丸四角形 29" o:spid="_x0000_s1027" style="position:absolute;margin-left:0;margin-top:11.95pt;width:248.75pt;height:126.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" fillcolor="#5b9bd5 [3204]" strokecolor="#1f4d78 [1604]" strokeweight="1pt">
                <v:stroke joinstyle="miter"/>
                <v:textbox>
                  <w:txbxContent>
                    <w:p w14:paraId="0B161647" w14:textId="1E07D8A9" w:rsidR="00780E2D" w:rsidRPr="00957D14" w:rsidRDefault="00780E2D" w:rsidP="00957D14">
                      <w:pPr>
                        <w:jc w:val="center"/>
                        <w:rPr>
                          <w:rFonts w:ascii="HG丸ｺﾞｼｯｸM-PRO" w:eastAsia="HG丸ｺﾞｼｯｸM-PRO" w:hAnsi="HG丸ｺﾞｼｯｸM-PRO"/>
                          <w:sz w:val="36"/>
                          <w:szCs w:val="36"/>
                        </w:rPr>
                      </w:pPr>
                      <w:r w:rsidRPr="00957D14">
                        <w:rPr>
                          <w:rFonts w:ascii="HG丸ｺﾞｼｯｸM-PRO" w:eastAsia="HG丸ｺﾞｼｯｸM-PRO" w:hAnsi="HG丸ｺﾞｼｯｸM-PRO" w:hint="eastAsia"/>
                          <w:sz w:val="36"/>
                          <w:szCs w:val="36"/>
                        </w:rPr>
                        <w:t>表紙</w:t>
                      </w:r>
                      <w:r w:rsidRPr="00957D14">
                        <w:rPr>
                          <w:rFonts w:ascii="HG丸ｺﾞｼｯｸM-PRO" w:eastAsia="HG丸ｺﾞｼｯｸM-PRO" w:hAnsi="HG丸ｺﾞｼｯｸM-PRO"/>
                          <w:sz w:val="36"/>
                          <w:szCs w:val="36"/>
                        </w:rPr>
                        <w:t>で</w:t>
                      </w:r>
                      <w:r w:rsidRPr="00957D14">
                        <w:rPr>
                          <w:rFonts w:ascii="HG丸ｺﾞｼｯｸM-PRO" w:eastAsia="HG丸ｺﾞｼｯｸM-PRO" w:hAnsi="HG丸ｺﾞｼｯｸM-PRO" w:hint="eastAsia"/>
                          <w:sz w:val="36"/>
                          <w:szCs w:val="36"/>
                        </w:rPr>
                        <w:t>くま</w:t>
                      </w:r>
                      <w:r w:rsidRPr="00957D14">
                        <w:rPr>
                          <w:rFonts w:ascii="HG丸ｺﾞｼｯｸM-PRO" w:eastAsia="HG丸ｺﾞｼｯｸM-PRO" w:hAnsi="HG丸ｺﾞｼｯｸM-PRO"/>
                          <w:sz w:val="36"/>
                          <w:szCs w:val="36"/>
                        </w:rPr>
                        <w:t>による</w:t>
                      </w:r>
                    </w:p>
                    <w:p w14:paraId="4291439B" w14:textId="1000D5C8" w:rsidR="00780E2D" w:rsidRPr="00957D14" w:rsidRDefault="00780E2D" w:rsidP="00957D14">
                      <w:pPr>
                        <w:jc w:val="center"/>
                        <w:rPr>
                          <w:rFonts w:ascii="HG丸ｺﾞｼｯｸM-PRO" w:eastAsia="HG丸ｺﾞｼｯｸM-PRO" w:hAnsi="HG丸ｺﾞｼｯｸM-PRO"/>
                          <w:sz w:val="36"/>
                          <w:szCs w:val="36"/>
                        </w:rPr>
                      </w:pPr>
                      <w:r w:rsidRPr="00957D14">
                        <w:rPr>
                          <w:rFonts w:ascii="HG丸ｺﾞｼｯｸM-PRO" w:eastAsia="HG丸ｺﾞｼｯｸM-PRO" w:hAnsi="HG丸ｺﾞｼｯｸM-PRO"/>
                          <w:sz w:val="36"/>
                          <w:szCs w:val="36"/>
                        </w:rPr>
                        <w:t>「ふくまち」の説明</w:t>
                      </w:r>
                    </w:p>
                  </w:txbxContent>
                </v:textbox>
                <w10:wrap anchorx="margin"/>
              </v:roundrect>
            </w:pict>
          </mc:Fallback>
        </mc:AlternateContent>
      </w:r>
    </w:p>
    <w:p w14:paraId="7286DCC5" w14:textId="26BA9778" w:rsidR="00687B5B" w:rsidRDefault="00687B5B" w:rsidP="00687B5B">
      <w:pPr>
        <w:widowControl/>
        <w:ind w:rightChars="-13" w:right="-27"/>
        <w:jc w:val="left"/>
        <w:rPr>
          <w:rFonts w:ascii="ＭＳ ゴシック" w:eastAsia="ＭＳ ゴシック" w:hAnsi="ＭＳ ゴシック"/>
          <w:sz w:val="30"/>
          <w:szCs w:val="30"/>
        </w:rPr>
      </w:pPr>
    </w:p>
    <w:p w14:paraId="69058BC2" w14:textId="0A34A0FC" w:rsidR="00687B5B" w:rsidRDefault="00687B5B" w:rsidP="00687B5B">
      <w:pPr>
        <w:widowControl/>
        <w:ind w:rightChars="-13" w:right="-27"/>
        <w:jc w:val="left"/>
        <w:rPr>
          <w:rFonts w:ascii="ＭＳ ゴシック" w:eastAsia="ＭＳ ゴシック" w:hAnsi="ＭＳ ゴシック"/>
          <w:sz w:val="30"/>
          <w:szCs w:val="30"/>
        </w:rPr>
      </w:pPr>
    </w:p>
    <w:p w14:paraId="5A77826A" w14:textId="7EFEBB23" w:rsidR="00B6411D" w:rsidRDefault="00B6411D" w:rsidP="00B6411D">
      <w:pPr>
        <w:widowControl/>
        <w:ind w:rightChars="-13" w:right="-27"/>
        <w:jc w:val="center"/>
        <w:rPr>
          <w:rFonts w:ascii="ＭＳ ゴシック" w:eastAsia="ＭＳ ゴシック" w:hAnsi="ＭＳ ゴシック"/>
          <w:sz w:val="30"/>
          <w:szCs w:val="30"/>
        </w:rPr>
      </w:pPr>
    </w:p>
    <w:p w14:paraId="2C10B93B" w14:textId="77777777" w:rsidR="00517503" w:rsidRPr="00400E97" w:rsidRDefault="00517503" w:rsidP="00687B5B">
      <w:pPr>
        <w:widowControl/>
        <w:ind w:rightChars="-13" w:right="-27"/>
        <w:jc w:val="center"/>
        <w:rPr>
          <w:rFonts w:ascii="ＭＳ ゴシック" w:eastAsia="ＭＳ ゴシック" w:hAnsi="ＭＳ ゴシック"/>
          <w:sz w:val="30"/>
          <w:szCs w:val="30"/>
        </w:rPr>
      </w:pPr>
    </w:p>
    <w:p w14:paraId="73E6BCDF" w14:textId="11265C6D" w:rsidR="00687B5B" w:rsidRPr="00F039CD" w:rsidRDefault="00687B5B" w:rsidP="00687B5B">
      <w:pPr>
        <w:widowControl/>
        <w:ind w:rightChars="-13" w:right="-27"/>
        <w:jc w:val="center"/>
        <w:rPr>
          <w:rFonts w:ascii="HG丸ｺﾞｼｯｸM-PRO" w:eastAsia="HG丸ｺﾞｼｯｸM-PRO" w:hAnsi="HG丸ｺﾞｼｯｸM-PRO"/>
          <w:sz w:val="30"/>
          <w:szCs w:val="30"/>
        </w:rPr>
      </w:pPr>
      <w:r w:rsidRPr="00F039CD">
        <w:rPr>
          <w:rFonts w:ascii="HG丸ｺﾞｼｯｸM-PRO" w:eastAsia="HG丸ｺﾞｼｯｸM-PRO" w:hAnsi="HG丸ｺﾞｼｯｸM-PRO" w:hint="eastAsia"/>
          <w:sz w:val="30"/>
          <w:szCs w:val="30"/>
        </w:rPr>
        <w:t>令和</w:t>
      </w:r>
      <w:r w:rsidR="006942AF" w:rsidRPr="00F039CD">
        <w:rPr>
          <w:rFonts w:ascii="HG丸ｺﾞｼｯｸM-PRO" w:eastAsia="HG丸ｺﾞｼｯｸM-PRO" w:hAnsi="HG丸ｺﾞｼｯｸM-PRO" w:hint="eastAsia"/>
          <w:sz w:val="30"/>
          <w:szCs w:val="30"/>
        </w:rPr>
        <w:t xml:space="preserve">　</w:t>
      </w:r>
      <w:r w:rsidRPr="00F039CD">
        <w:rPr>
          <w:rFonts w:ascii="HG丸ｺﾞｼｯｸM-PRO" w:eastAsia="HG丸ｺﾞｼｯｸM-PRO" w:hAnsi="HG丸ｺﾞｼｯｸM-PRO" w:hint="eastAsia"/>
          <w:sz w:val="30"/>
          <w:szCs w:val="30"/>
        </w:rPr>
        <w:t>年</w:t>
      </w:r>
      <w:r w:rsidR="006942AF" w:rsidRPr="00F039CD">
        <w:rPr>
          <w:rFonts w:ascii="HG丸ｺﾞｼｯｸM-PRO" w:eastAsia="HG丸ｺﾞｼｯｸM-PRO" w:hAnsi="HG丸ｺﾞｼｯｸM-PRO" w:hint="eastAsia"/>
          <w:sz w:val="30"/>
          <w:szCs w:val="30"/>
        </w:rPr>
        <w:t xml:space="preserve">　</w:t>
      </w:r>
      <w:r w:rsidRPr="00F039CD">
        <w:rPr>
          <w:rFonts w:ascii="HG丸ｺﾞｼｯｸM-PRO" w:eastAsia="HG丸ｺﾞｼｯｸM-PRO" w:hAnsi="HG丸ｺﾞｼｯｸM-PRO" w:hint="eastAsia"/>
          <w:sz w:val="30"/>
          <w:szCs w:val="30"/>
        </w:rPr>
        <w:t>月</w:t>
      </w:r>
    </w:p>
    <w:p w14:paraId="000C1C4A" w14:textId="47771ECA" w:rsidR="00687B5B" w:rsidRPr="00F039CD" w:rsidRDefault="00687B5B" w:rsidP="00687B5B">
      <w:pPr>
        <w:widowControl/>
        <w:ind w:rightChars="-13" w:right="-27"/>
        <w:jc w:val="center"/>
        <w:rPr>
          <w:rFonts w:ascii="HG丸ｺﾞｼｯｸM-PRO" w:eastAsia="HG丸ｺﾞｼｯｸM-PRO" w:hAnsi="HG丸ｺﾞｼｯｸM-PRO"/>
          <w:sz w:val="30"/>
          <w:szCs w:val="30"/>
        </w:rPr>
      </w:pPr>
      <w:r w:rsidRPr="00F039CD">
        <w:rPr>
          <w:rFonts w:ascii="HG丸ｺﾞｼｯｸM-PRO" w:eastAsia="HG丸ｺﾞｼｯｸM-PRO" w:hAnsi="HG丸ｺﾞｼｯｸM-PRO" w:hint="eastAsia"/>
          <w:sz w:val="30"/>
          <w:szCs w:val="30"/>
        </w:rPr>
        <w:t>横浜市</w:t>
      </w:r>
    </w:p>
    <w:p w14:paraId="621A5762" w14:textId="30978755" w:rsidR="00BE40DD" w:rsidRDefault="00BE40DD">
      <w:pPr>
        <w:widowControl/>
        <w:jc w:val="left"/>
        <w:rPr>
          <w:rFonts w:ascii="ＭＳ ゴシック" w:eastAsia="ＭＳ ゴシック" w:hAnsi="ＭＳ ゴシック"/>
          <w:b/>
          <w:sz w:val="30"/>
          <w:szCs w:val="30"/>
        </w:rPr>
      </w:pPr>
      <w:r>
        <w:rPr>
          <w:rFonts w:ascii="ＭＳ ゴシック" w:eastAsia="ＭＳ ゴシック" w:hAnsi="ＭＳ ゴシック"/>
          <w:b/>
          <w:sz w:val="30"/>
          <w:szCs w:val="30"/>
        </w:rPr>
        <w:br w:type="page"/>
      </w:r>
    </w:p>
    <w:p w14:paraId="262DCD5B" w14:textId="320DD6B3" w:rsidR="00E0767F" w:rsidRDefault="004923E6">
      <w:pPr>
        <w:widowControl/>
        <w:jc w:val="left"/>
        <w:rPr>
          <w:rFonts w:ascii="ＭＳ ゴシック" w:eastAsia="ＭＳ ゴシック" w:hAnsi="ＭＳ ゴシック"/>
          <w:b/>
          <w:sz w:val="30"/>
          <w:szCs w:val="30"/>
        </w:rPr>
      </w:pPr>
      <w:r>
        <w:rPr>
          <w:rFonts w:ascii="ＭＳ ゴシック" w:eastAsia="ＭＳ ゴシック" w:hAnsi="ＭＳ ゴシック"/>
          <w:b/>
          <w:noProof/>
          <w:sz w:val="30"/>
          <w:szCs w:val="30"/>
        </w:rPr>
        <w:lastRenderedPageBreak/>
        <mc:AlternateContent>
          <mc:Choice Requires="wps">
            <w:drawing>
              <wp:anchor distT="0" distB="0" distL="114300" distR="114300" simplePos="0" relativeHeight="251640832" behindDoc="0" locked="0" layoutInCell="1" allowOverlap="1" wp14:anchorId="74A706A7" wp14:editId="785A5E6C">
                <wp:simplePos x="0" y="0"/>
                <wp:positionH relativeFrom="column">
                  <wp:posOffset>71252</wp:posOffset>
                </wp:positionH>
                <wp:positionV relativeFrom="paragraph">
                  <wp:posOffset>4773246</wp:posOffset>
                </wp:positionV>
                <wp:extent cx="6187044" cy="4251367"/>
                <wp:effectExtent l="0" t="0" r="23495" b="15875"/>
                <wp:wrapNone/>
                <wp:docPr id="3" name="正方形/長方形 3"/>
                <wp:cNvGraphicFramePr/>
                <a:graphic xmlns:a="http://schemas.openxmlformats.org/drawingml/2006/main">
                  <a:graphicData uri="http://schemas.microsoft.com/office/word/2010/wordprocessingShape">
                    <wps:wsp>
                      <wps:cNvSpPr/>
                      <wps:spPr>
                        <a:xfrm>
                          <a:off x="0" y="0"/>
                          <a:ext cx="6187044" cy="42513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5990B2" w14:textId="3F76FF8F" w:rsidR="00780E2D" w:rsidRPr="00580627" w:rsidRDefault="00780E2D" w:rsidP="004923E6">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推進</w:t>
                            </w:r>
                            <w:r>
                              <w:rPr>
                                <w:rFonts w:ascii="HG丸ｺﾞｼｯｸM-PRO" w:eastAsia="HG丸ｺﾞｼｯｸM-PRO" w:hAnsi="HG丸ｺﾞｼｯｸM-PRO"/>
                                <w:sz w:val="52"/>
                                <w:szCs w:val="52"/>
                              </w:rPr>
                              <w:t>会議</w:t>
                            </w:r>
                            <w:r>
                              <w:rPr>
                                <w:rFonts w:ascii="HG丸ｺﾞｼｯｸM-PRO" w:eastAsia="HG丸ｺﾞｼｯｸM-PRO" w:hAnsi="HG丸ｺﾞｼｯｸM-PRO" w:hint="eastAsia"/>
                                <w:sz w:val="52"/>
                                <w:szCs w:val="52"/>
                              </w:rPr>
                              <w:t>メッセージ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706A7" id="正方形/長方形 3" o:spid="_x0000_s1028" style="position:absolute;margin-left:5.6pt;margin-top:375.85pt;width:487.15pt;height:334.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" fillcolor="#5b9bd5 [3204]" strokecolor="#1f4d78 [1604]" strokeweight="1pt">
                <v:textbox>
                  <w:txbxContent>
                    <w:p w14:paraId="4D5990B2" w14:textId="3F76FF8F" w:rsidR="00780E2D" w:rsidRPr="00580627" w:rsidRDefault="00780E2D" w:rsidP="004923E6">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推進</w:t>
                      </w:r>
                      <w:r>
                        <w:rPr>
                          <w:rFonts w:ascii="HG丸ｺﾞｼｯｸM-PRO" w:eastAsia="HG丸ｺﾞｼｯｸM-PRO" w:hAnsi="HG丸ｺﾞｼｯｸM-PRO"/>
                          <w:sz w:val="52"/>
                          <w:szCs w:val="52"/>
                        </w:rPr>
                        <w:t>会議</w:t>
                      </w:r>
                      <w:r>
                        <w:rPr>
                          <w:rFonts w:ascii="HG丸ｺﾞｼｯｸM-PRO" w:eastAsia="HG丸ｺﾞｼｯｸM-PRO" w:hAnsi="HG丸ｺﾞｼｯｸM-PRO" w:hint="eastAsia"/>
                          <w:sz w:val="52"/>
                          <w:szCs w:val="52"/>
                        </w:rPr>
                        <w:t>メッセージ</w:t>
                      </w:r>
                    </w:p>
                  </w:txbxContent>
                </v:textbox>
              </v:rect>
            </w:pict>
          </mc:Fallback>
        </mc:AlternateContent>
      </w:r>
      <w:r w:rsidR="00580627">
        <w:rPr>
          <w:rFonts w:ascii="ＭＳ ゴシック" w:eastAsia="ＭＳ ゴシック" w:hAnsi="ＭＳ ゴシック"/>
          <w:b/>
          <w:noProof/>
          <w:sz w:val="30"/>
          <w:szCs w:val="30"/>
        </w:rPr>
        <mc:AlternateContent>
          <mc:Choice Requires="wps">
            <w:drawing>
              <wp:anchor distT="0" distB="0" distL="114300" distR="114300" simplePos="0" relativeHeight="251639808" behindDoc="0" locked="0" layoutInCell="1" allowOverlap="1" wp14:anchorId="0E5F01A5" wp14:editId="5F964A55">
                <wp:simplePos x="0" y="0"/>
                <wp:positionH relativeFrom="column">
                  <wp:posOffset>16749</wp:posOffset>
                </wp:positionH>
                <wp:positionV relativeFrom="paragraph">
                  <wp:posOffset>27420</wp:posOffset>
                </wp:positionV>
                <wp:extent cx="6187044" cy="4251367"/>
                <wp:effectExtent l="0" t="0" r="23495" b="15875"/>
                <wp:wrapNone/>
                <wp:docPr id="2" name="正方形/長方形 2"/>
                <wp:cNvGraphicFramePr/>
                <a:graphic xmlns:a="http://schemas.openxmlformats.org/drawingml/2006/main">
                  <a:graphicData uri="http://schemas.microsoft.com/office/word/2010/wordprocessingShape">
                    <wps:wsp>
                      <wps:cNvSpPr/>
                      <wps:spPr>
                        <a:xfrm>
                          <a:off x="0" y="0"/>
                          <a:ext cx="6187044" cy="42513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A57C16" w14:textId="08969063" w:rsidR="00780E2D" w:rsidRPr="00580627" w:rsidRDefault="00780E2D" w:rsidP="00580627">
                            <w:pPr>
                              <w:jc w:val="center"/>
                              <w:rPr>
                                <w:rFonts w:ascii="HG丸ｺﾞｼｯｸM-PRO" w:eastAsia="HG丸ｺﾞｼｯｸM-PRO" w:hAnsi="HG丸ｺﾞｼｯｸM-PRO"/>
                                <w:sz w:val="52"/>
                                <w:szCs w:val="52"/>
                              </w:rPr>
                            </w:pPr>
                            <w:r w:rsidRPr="00580627">
                              <w:rPr>
                                <w:rFonts w:ascii="HG丸ｺﾞｼｯｸM-PRO" w:eastAsia="HG丸ｺﾞｼｯｸM-PRO" w:hAnsi="HG丸ｺﾞｼｯｸM-PRO" w:hint="eastAsia"/>
                                <w:sz w:val="52"/>
                                <w:szCs w:val="52"/>
                              </w:rPr>
                              <w:t>市長あいさつ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F01A5" id="正方形/長方形 2" o:spid="_x0000_s1029" style="position:absolute;margin-left:1.3pt;margin-top:2.15pt;width:487.15pt;height:334.7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" fillcolor="#5b9bd5 [3204]" strokecolor="#1f4d78 [1604]" strokeweight="1pt">
                <v:textbox>
                  <w:txbxContent>
                    <w:p w14:paraId="58A57C16" w14:textId="08969063" w:rsidR="00780E2D" w:rsidRPr="00580627" w:rsidRDefault="00780E2D" w:rsidP="00580627">
                      <w:pPr>
                        <w:jc w:val="center"/>
                        <w:rPr>
                          <w:rFonts w:ascii="HG丸ｺﾞｼｯｸM-PRO" w:eastAsia="HG丸ｺﾞｼｯｸM-PRO" w:hAnsi="HG丸ｺﾞｼｯｸM-PRO"/>
                          <w:sz w:val="52"/>
                          <w:szCs w:val="52"/>
                        </w:rPr>
                      </w:pPr>
                      <w:r w:rsidRPr="00580627">
                        <w:rPr>
                          <w:rFonts w:ascii="HG丸ｺﾞｼｯｸM-PRO" w:eastAsia="HG丸ｺﾞｼｯｸM-PRO" w:hAnsi="HG丸ｺﾞｼｯｸM-PRO" w:hint="eastAsia"/>
                          <w:sz w:val="52"/>
                          <w:szCs w:val="52"/>
                        </w:rPr>
                        <w:t>市長あいさつ</w:t>
                      </w:r>
                    </w:p>
                  </w:txbxContent>
                </v:textbox>
              </v:rect>
            </w:pict>
          </mc:Fallback>
        </mc:AlternateContent>
      </w:r>
      <w:r w:rsidR="00E0767F">
        <w:rPr>
          <w:rFonts w:ascii="ＭＳ ゴシック" w:eastAsia="ＭＳ ゴシック" w:hAnsi="ＭＳ ゴシック"/>
          <w:b/>
          <w:sz w:val="30"/>
          <w:szCs w:val="30"/>
        </w:rPr>
        <w:br w:type="page"/>
      </w:r>
    </w:p>
    <w:p w14:paraId="78FFCC14" w14:textId="7E8C01A3" w:rsidR="00954518" w:rsidRPr="00F50AA1" w:rsidRDefault="00954518" w:rsidP="00954518">
      <w:pPr>
        <w:widowControl/>
        <w:jc w:val="center"/>
        <w:rPr>
          <w:rFonts w:ascii="HG丸ｺﾞｼｯｸM-PRO" w:eastAsia="HG丸ｺﾞｼｯｸM-PRO" w:hAnsi="HG丸ｺﾞｼｯｸM-PRO"/>
          <w:sz w:val="40"/>
          <w:szCs w:val="40"/>
        </w:rPr>
      </w:pPr>
      <w:r w:rsidRPr="00F50AA1">
        <w:rPr>
          <w:rFonts w:ascii="HG丸ｺﾞｼｯｸM-PRO" w:eastAsia="HG丸ｺﾞｼｯｸM-PRO" w:hAnsi="HG丸ｺﾞｼｯｸM-PRO" w:hint="eastAsia"/>
          <w:sz w:val="40"/>
          <w:szCs w:val="40"/>
        </w:rPr>
        <w:lastRenderedPageBreak/>
        <w:t>目次</w:t>
      </w:r>
    </w:p>
    <w:p w14:paraId="1FD28511" w14:textId="77777777" w:rsidR="00382737" w:rsidRDefault="00382737" w:rsidP="0007439A">
      <w:pPr>
        <w:widowControl/>
        <w:spacing w:line="500" w:lineRule="exact"/>
        <w:jc w:val="left"/>
        <w:rPr>
          <w:rFonts w:ascii="HG丸ｺﾞｼｯｸM-PRO" w:eastAsia="HG丸ｺﾞｼｯｸM-PRO" w:hAnsi="HG丸ｺﾞｼｯｸM-PRO"/>
          <w:sz w:val="26"/>
          <w:szCs w:val="26"/>
        </w:rPr>
      </w:pPr>
    </w:p>
    <w:p w14:paraId="5C27C70B" w14:textId="45AD2E35" w:rsidR="00954518" w:rsidRDefault="00954518" w:rsidP="0007439A">
      <w:pPr>
        <w:widowControl/>
        <w:spacing w:line="50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１　『ふくまちガイド』について</w:t>
      </w:r>
    </w:p>
    <w:p w14:paraId="3B455551" w14:textId="02DA603E" w:rsidR="00C7109F" w:rsidRDefault="00C7109F" w:rsidP="0007439A">
      <w:pPr>
        <w:widowControl/>
        <w:spacing w:line="500" w:lineRule="exact"/>
        <w:ind w:leftChars="67" w:left="141"/>
        <w:jc w:val="left"/>
        <w:rPr>
          <w:rFonts w:ascii="HG丸ｺﾞｼｯｸM-PRO" w:eastAsia="HG丸ｺﾞｼｯｸM-PRO" w:hAnsi="HG丸ｺﾞｼｯｸM-PRO"/>
          <w:sz w:val="26"/>
          <w:szCs w:val="26"/>
        </w:rPr>
      </w:pPr>
      <w:r w:rsidRPr="00C7109F">
        <w:rPr>
          <w:rFonts w:ascii="HG丸ｺﾞｼｯｸM-PRO" w:eastAsia="HG丸ｺﾞｼｯｸM-PRO" w:hAnsi="HG丸ｺﾞｼｯｸM-PRO" w:hint="eastAsia"/>
          <w:sz w:val="26"/>
          <w:szCs w:val="26"/>
        </w:rPr>
        <w:t>(1) 『ふくまちガイド』とは</w:t>
      </w:r>
    </w:p>
    <w:p w14:paraId="0EAACDF8" w14:textId="4D22803E" w:rsidR="00C7109F" w:rsidRDefault="00C7109F" w:rsidP="0007439A">
      <w:pPr>
        <w:widowControl/>
        <w:spacing w:line="500" w:lineRule="exact"/>
        <w:ind w:leftChars="67" w:left="141"/>
        <w:jc w:val="left"/>
        <w:rPr>
          <w:rFonts w:ascii="HG丸ｺﾞｼｯｸM-PRO" w:eastAsia="HG丸ｺﾞｼｯｸM-PRO" w:hAnsi="HG丸ｺﾞｼｯｸM-PRO"/>
          <w:sz w:val="26"/>
          <w:szCs w:val="26"/>
        </w:rPr>
      </w:pPr>
      <w:r w:rsidRPr="00C7109F">
        <w:rPr>
          <w:rFonts w:ascii="HG丸ｺﾞｼｯｸM-PRO" w:eastAsia="HG丸ｺﾞｼｯｸM-PRO" w:hAnsi="HG丸ｺﾞｼｯｸM-PRO" w:hint="eastAsia"/>
          <w:sz w:val="26"/>
          <w:szCs w:val="26"/>
        </w:rPr>
        <w:t>(2) 福祉のまちづくりのあゆみ</w:t>
      </w:r>
    </w:p>
    <w:p w14:paraId="3F9E9B26" w14:textId="27D26F3D" w:rsidR="00C7109F" w:rsidRDefault="00C7109F" w:rsidP="0007439A">
      <w:pPr>
        <w:widowControl/>
        <w:spacing w:line="500" w:lineRule="exact"/>
        <w:ind w:leftChars="67" w:left="141"/>
        <w:jc w:val="left"/>
        <w:rPr>
          <w:rFonts w:ascii="HG丸ｺﾞｼｯｸM-PRO" w:eastAsia="HG丸ｺﾞｼｯｸM-PRO" w:hAnsi="HG丸ｺﾞｼｯｸM-PRO"/>
          <w:sz w:val="26"/>
          <w:szCs w:val="26"/>
        </w:rPr>
      </w:pPr>
      <w:r w:rsidRPr="00C7109F">
        <w:rPr>
          <w:rFonts w:ascii="HG丸ｺﾞｼｯｸM-PRO" w:eastAsia="HG丸ｺﾞｼｯｸM-PRO" w:hAnsi="HG丸ｺﾞｼｯｸM-PRO" w:hint="eastAsia"/>
          <w:sz w:val="26"/>
          <w:szCs w:val="26"/>
        </w:rPr>
        <w:t>(3) 横浜を取り巻く状況</w:t>
      </w:r>
    </w:p>
    <w:p w14:paraId="4F02459C" w14:textId="404F8F9C" w:rsidR="00C7109F" w:rsidRDefault="00C7109F" w:rsidP="0007439A">
      <w:pPr>
        <w:widowControl/>
        <w:spacing w:line="500" w:lineRule="exact"/>
        <w:ind w:leftChars="67" w:left="141"/>
        <w:jc w:val="left"/>
        <w:rPr>
          <w:rFonts w:ascii="HG丸ｺﾞｼｯｸM-PRO" w:eastAsia="HG丸ｺﾞｼｯｸM-PRO" w:hAnsi="HG丸ｺﾞｼｯｸM-PRO"/>
          <w:sz w:val="26"/>
          <w:szCs w:val="26"/>
        </w:rPr>
      </w:pPr>
      <w:r w:rsidRPr="00C7109F">
        <w:rPr>
          <w:rFonts w:ascii="HG丸ｺﾞｼｯｸM-PRO" w:eastAsia="HG丸ｺﾞｼｯｸM-PRO" w:hAnsi="HG丸ｺﾞｼｯｸM-PRO" w:hint="eastAsia"/>
          <w:sz w:val="26"/>
          <w:szCs w:val="26"/>
        </w:rPr>
        <w:t>(4) 福祉のまちづくりに関する課題</w:t>
      </w:r>
    </w:p>
    <w:p w14:paraId="4745384D" w14:textId="6EF391FA" w:rsidR="00C7109F" w:rsidRDefault="00C7109F" w:rsidP="0007439A">
      <w:pPr>
        <w:widowControl/>
        <w:spacing w:line="500" w:lineRule="exact"/>
        <w:ind w:leftChars="67" w:left="141"/>
        <w:jc w:val="left"/>
        <w:rPr>
          <w:rFonts w:ascii="HG丸ｺﾞｼｯｸM-PRO" w:eastAsia="HG丸ｺﾞｼｯｸM-PRO" w:hAnsi="HG丸ｺﾞｼｯｸM-PRO"/>
          <w:sz w:val="26"/>
          <w:szCs w:val="26"/>
        </w:rPr>
      </w:pPr>
      <w:r w:rsidRPr="00C7109F">
        <w:rPr>
          <w:rFonts w:ascii="HG丸ｺﾞｼｯｸM-PRO" w:eastAsia="HG丸ｺﾞｼｯｸM-PRO" w:hAnsi="HG丸ｺﾞｼｯｸM-PRO" w:hint="eastAsia"/>
          <w:sz w:val="26"/>
          <w:szCs w:val="26"/>
        </w:rPr>
        <w:t>(5</w:t>
      </w:r>
      <w:r w:rsidR="00917114">
        <w:rPr>
          <w:rFonts w:ascii="HG丸ｺﾞｼｯｸM-PRO" w:eastAsia="HG丸ｺﾞｼｯｸM-PRO" w:hAnsi="HG丸ｺﾞｼｯｸM-PRO" w:hint="eastAsia"/>
          <w:sz w:val="26"/>
          <w:szCs w:val="26"/>
        </w:rPr>
        <w:t>)</w:t>
      </w:r>
      <w:r w:rsidR="00733539">
        <w:rPr>
          <w:rFonts w:ascii="HG丸ｺﾞｼｯｸM-PRO" w:eastAsia="HG丸ｺﾞｼｯｸM-PRO" w:hAnsi="HG丸ｺﾞｼｯｸM-PRO"/>
          <w:sz w:val="26"/>
          <w:szCs w:val="26"/>
        </w:rPr>
        <w:t xml:space="preserve"> </w:t>
      </w:r>
      <w:r w:rsidR="00433C10">
        <w:rPr>
          <w:rFonts w:ascii="HG丸ｺﾞｼｯｸM-PRO" w:eastAsia="HG丸ｺﾞｼｯｸM-PRO" w:hAnsi="HG丸ｺﾞｼｯｸM-PRO" w:hint="eastAsia"/>
          <w:sz w:val="26"/>
          <w:szCs w:val="26"/>
        </w:rPr>
        <w:t>ふくまちガイドの</w:t>
      </w:r>
      <w:r w:rsidR="0086787E">
        <w:rPr>
          <w:rFonts w:ascii="HG丸ｺﾞｼｯｸM-PRO" w:eastAsia="HG丸ｺﾞｼｯｸM-PRO" w:hAnsi="HG丸ｺﾞｼｯｸM-PRO" w:hint="eastAsia"/>
          <w:sz w:val="26"/>
          <w:szCs w:val="26"/>
        </w:rPr>
        <w:t>構成</w:t>
      </w:r>
    </w:p>
    <w:p w14:paraId="37FC3106" w14:textId="7C39B031" w:rsidR="00954518" w:rsidRDefault="00954518" w:rsidP="0007439A">
      <w:pPr>
        <w:widowControl/>
        <w:spacing w:line="50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　ビジョン（</w:t>
      </w:r>
      <w:r w:rsidR="004827B7">
        <w:rPr>
          <w:rFonts w:ascii="HG丸ｺﾞｼｯｸM-PRO" w:eastAsia="HG丸ｺﾞｼｯｸM-PRO" w:hAnsi="HG丸ｺﾞｼｯｸM-PRO" w:hint="eastAsia"/>
          <w:sz w:val="26"/>
          <w:szCs w:val="26"/>
        </w:rPr>
        <w:t>未来像</w:t>
      </w:r>
      <w:r>
        <w:rPr>
          <w:rFonts w:ascii="HG丸ｺﾞｼｯｸM-PRO" w:eastAsia="HG丸ｺﾞｼｯｸM-PRO" w:hAnsi="HG丸ｺﾞｼｯｸM-PRO" w:hint="eastAsia"/>
          <w:sz w:val="26"/>
          <w:szCs w:val="26"/>
        </w:rPr>
        <w:t>）</w:t>
      </w:r>
    </w:p>
    <w:p w14:paraId="2BF92737" w14:textId="744CB886" w:rsidR="00954518" w:rsidRDefault="00954518" w:rsidP="0007439A">
      <w:pPr>
        <w:widowControl/>
        <w:spacing w:line="50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３　ポリシー（</w:t>
      </w:r>
      <w:r w:rsidR="002412CE">
        <w:rPr>
          <w:rFonts w:ascii="HG丸ｺﾞｼｯｸM-PRO" w:eastAsia="HG丸ｺﾞｼｯｸM-PRO" w:hAnsi="HG丸ｺﾞｼｯｸM-PRO" w:hint="eastAsia"/>
          <w:sz w:val="26"/>
          <w:szCs w:val="26"/>
        </w:rPr>
        <w:t>理念</w:t>
      </w:r>
      <w:r>
        <w:rPr>
          <w:rFonts w:ascii="HG丸ｺﾞｼｯｸM-PRO" w:eastAsia="HG丸ｺﾞｼｯｸM-PRO" w:hAnsi="HG丸ｺﾞｼｯｸM-PRO" w:hint="eastAsia"/>
          <w:sz w:val="26"/>
          <w:szCs w:val="26"/>
        </w:rPr>
        <w:t>）</w:t>
      </w:r>
    </w:p>
    <w:p w14:paraId="11845E51" w14:textId="07B478AC" w:rsidR="00F94EE8" w:rsidRDefault="00F94EE8" w:rsidP="0007439A">
      <w:pPr>
        <w:widowControl/>
        <w:spacing w:line="500" w:lineRule="exact"/>
        <w:ind w:leftChars="67" w:left="141"/>
        <w:jc w:val="left"/>
        <w:rPr>
          <w:rFonts w:ascii="HG丸ｺﾞｼｯｸM-PRO" w:eastAsia="HG丸ｺﾞｼｯｸM-PRO" w:hAnsi="HG丸ｺﾞｼｯｸM-PRO"/>
          <w:sz w:val="26"/>
          <w:szCs w:val="26"/>
        </w:rPr>
      </w:pPr>
      <w:r w:rsidRPr="00F94EE8">
        <w:rPr>
          <w:rFonts w:ascii="HG丸ｺﾞｼｯｸM-PRO" w:eastAsia="HG丸ｺﾞｼｯｸM-PRO" w:hAnsi="HG丸ｺﾞｼｯｸM-PRO" w:hint="eastAsia"/>
          <w:sz w:val="26"/>
          <w:szCs w:val="26"/>
        </w:rPr>
        <w:t>(1) みんな違ってあたりまえ</w:t>
      </w:r>
    </w:p>
    <w:p w14:paraId="51020EDB" w14:textId="3186255E" w:rsidR="00F94EE8" w:rsidRDefault="00F94EE8" w:rsidP="0007439A">
      <w:pPr>
        <w:widowControl/>
        <w:spacing w:line="500" w:lineRule="exact"/>
        <w:ind w:leftChars="67" w:left="141"/>
        <w:jc w:val="left"/>
        <w:rPr>
          <w:rFonts w:ascii="HG丸ｺﾞｼｯｸM-PRO" w:eastAsia="HG丸ｺﾞｼｯｸM-PRO" w:hAnsi="HG丸ｺﾞｼｯｸM-PRO"/>
          <w:sz w:val="26"/>
          <w:szCs w:val="26"/>
        </w:rPr>
      </w:pPr>
      <w:r w:rsidRPr="00F94EE8">
        <w:rPr>
          <w:rFonts w:ascii="HG丸ｺﾞｼｯｸM-PRO" w:eastAsia="HG丸ｺﾞｼｯｸM-PRO" w:hAnsi="HG丸ｺﾞｼｯｸM-PRO" w:hint="eastAsia"/>
          <w:sz w:val="26"/>
          <w:szCs w:val="26"/>
        </w:rPr>
        <w:t xml:space="preserve">(2) </w:t>
      </w:r>
      <w:r w:rsidR="001A490E">
        <w:rPr>
          <w:rFonts w:ascii="HG丸ｺﾞｼｯｸM-PRO" w:eastAsia="HG丸ｺﾞｼｯｸM-PRO" w:hAnsi="HG丸ｺﾞｼｯｸM-PRO" w:hint="eastAsia"/>
          <w:sz w:val="26"/>
          <w:szCs w:val="26"/>
        </w:rPr>
        <w:t>一緒に活動する</w:t>
      </w:r>
    </w:p>
    <w:p w14:paraId="2AB0F5EE" w14:textId="02545A8C" w:rsidR="00F94EE8" w:rsidRDefault="00F94EE8" w:rsidP="0007439A">
      <w:pPr>
        <w:widowControl/>
        <w:spacing w:line="500" w:lineRule="exact"/>
        <w:ind w:leftChars="67" w:left="141"/>
        <w:jc w:val="left"/>
        <w:rPr>
          <w:rFonts w:ascii="HG丸ｺﾞｼｯｸM-PRO" w:eastAsia="HG丸ｺﾞｼｯｸM-PRO" w:hAnsi="HG丸ｺﾞｼｯｸM-PRO"/>
          <w:sz w:val="26"/>
          <w:szCs w:val="26"/>
        </w:rPr>
      </w:pPr>
      <w:r w:rsidRPr="00F94EE8">
        <w:rPr>
          <w:rFonts w:ascii="HG丸ｺﾞｼｯｸM-PRO" w:eastAsia="HG丸ｺﾞｼｯｸM-PRO" w:hAnsi="HG丸ｺﾞｼｯｸM-PRO" w:hint="eastAsia"/>
          <w:sz w:val="26"/>
          <w:szCs w:val="26"/>
        </w:rPr>
        <w:t>(3)</w:t>
      </w:r>
      <w:r w:rsidR="00E75A1A">
        <w:rPr>
          <w:rFonts w:ascii="HG丸ｺﾞｼｯｸM-PRO" w:eastAsia="HG丸ｺﾞｼｯｸM-PRO" w:hAnsi="HG丸ｺﾞｼｯｸM-PRO" w:hint="eastAsia"/>
          <w:sz w:val="26"/>
          <w:szCs w:val="26"/>
        </w:rPr>
        <w:t xml:space="preserve"> </w:t>
      </w:r>
      <w:r w:rsidR="001A490E">
        <w:rPr>
          <w:rFonts w:ascii="HG丸ｺﾞｼｯｸM-PRO" w:eastAsia="HG丸ｺﾞｼｯｸM-PRO" w:hAnsi="HG丸ｺﾞｼｯｸM-PRO" w:hint="eastAsia"/>
          <w:sz w:val="26"/>
          <w:szCs w:val="26"/>
        </w:rPr>
        <w:t>まずはやってみる</w:t>
      </w:r>
    </w:p>
    <w:p w14:paraId="66C99DF3" w14:textId="792266B3" w:rsidR="00F94EE8" w:rsidRDefault="00F94EE8" w:rsidP="0007439A">
      <w:pPr>
        <w:widowControl/>
        <w:spacing w:line="500" w:lineRule="exact"/>
        <w:ind w:leftChars="67" w:left="141"/>
        <w:jc w:val="left"/>
        <w:rPr>
          <w:rFonts w:ascii="HG丸ｺﾞｼｯｸM-PRO" w:eastAsia="HG丸ｺﾞｼｯｸM-PRO" w:hAnsi="HG丸ｺﾞｼｯｸM-PRO"/>
          <w:sz w:val="26"/>
          <w:szCs w:val="26"/>
        </w:rPr>
      </w:pPr>
      <w:r w:rsidRPr="00F94EE8">
        <w:rPr>
          <w:rFonts w:ascii="HG丸ｺﾞｼｯｸM-PRO" w:eastAsia="HG丸ｺﾞｼｯｸM-PRO" w:hAnsi="HG丸ｺﾞｼｯｸM-PRO" w:hint="eastAsia"/>
          <w:sz w:val="26"/>
          <w:szCs w:val="26"/>
        </w:rPr>
        <w:t>(4) もっともっとバリアフリー</w:t>
      </w:r>
    </w:p>
    <w:p w14:paraId="7C0E0D28" w14:textId="20E4220A" w:rsidR="00E51D75" w:rsidRDefault="0033162E" w:rsidP="0007439A">
      <w:pPr>
        <w:widowControl/>
        <w:spacing w:line="50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４</w:t>
      </w:r>
      <w:r w:rsidR="00E51D75">
        <w:rPr>
          <w:rFonts w:ascii="HG丸ｺﾞｼｯｸM-PRO" w:eastAsia="HG丸ｺﾞｼｯｸM-PRO" w:hAnsi="HG丸ｺﾞｼｯｸM-PRO" w:hint="eastAsia"/>
          <w:sz w:val="26"/>
          <w:szCs w:val="26"/>
        </w:rPr>
        <w:t xml:space="preserve">　アクション（</w:t>
      </w:r>
      <w:r w:rsidR="008F1038">
        <w:rPr>
          <w:rFonts w:ascii="HG丸ｺﾞｼｯｸM-PRO" w:eastAsia="HG丸ｺﾞｼｯｸM-PRO" w:hAnsi="HG丸ｺﾞｼｯｸM-PRO" w:hint="eastAsia"/>
          <w:sz w:val="26"/>
          <w:szCs w:val="26"/>
        </w:rPr>
        <w:t>行動</w:t>
      </w:r>
      <w:r w:rsidR="00E51D75" w:rsidRPr="00974DBB">
        <w:rPr>
          <w:rFonts w:ascii="HG丸ｺﾞｼｯｸM-PRO" w:eastAsia="HG丸ｺﾞｼｯｸM-PRO" w:hAnsi="HG丸ｺﾞｼｯｸM-PRO" w:hint="eastAsia"/>
          <w:sz w:val="26"/>
          <w:szCs w:val="26"/>
        </w:rPr>
        <w:t>）</w:t>
      </w:r>
    </w:p>
    <w:p w14:paraId="6CEB06B9" w14:textId="79E4F09C" w:rsidR="000C66B7" w:rsidRDefault="000C66B7" w:rsidP="0007439A">
      <w:pPr>
        <w:widowControl/>
        <w:spacing w:line="50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(1)</w:t>
      </w:r>
      <w:r>
        <w:rPr>
          <w:rFonts w:ascii="HG丸ｺﾞｼｯｸM-PRO" w:eastAsia="HG丸ｺﾞｼｯｸM-PRO" w:hAnsi="HG丸ｺﾞｼｯｸM-PRO"/>
          <w:sz w:val="26"/>
          <w:szCs w:val="26"/>
        </w:rPr>
        <w:t xml:space="preserve"> </w:t>
      </w:r>
      <w:r>
        <w:rPr>
          <w:rFonts w:ascii="HG丸ｺﾞｼｯｸM-PRO" w:eastAsia="HG丸ｺﾞｼｯｸM-PRO" w:hAnsi="HG丸ｺﾞｼｯｸM-PRO" w:hint="eastAsia"/>
          <w:sz w:val="26"/>
          <w:szCs w:val="26"/>
        </w:rPr>
        <w:t>基礎知識</w:t>
      </w:r>
    </w:p>
    <w:p w14:paraId="5EEF7E11" w14:textId="38201CFE" w:rsidR="000C66B7" w:rsidRPr="00974DBB" w:rsidRDefault="000C66B7" w:rsidP="000C66B7">
      <w:pPr>
        <w:widowControl/>
        <w:spacing w:line="500" w:lineRule="exact"/>
        <w:ind w:firstLineChars="50" w:firstLine="13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(2)</w:t>
      </w:r>
      <w:r>
        <w:rPr>
          <w:rFonts w:ascii="HG丸ｺﾞｼｯｸM-PRO" w:eastAsia="HG丸ｺﾞｼｯｸM-PRO" w:hAnsi="HG丸ｺﾞｼｯｸM-PRO"/>
          <w:sz w:val="26"/>
          <w:szCs w:val="26"/>
        </w:rPr>
        <w:t xml:space="preserve"> </w:t>
      </w:r>
      <w:r>
        <w:rPr>
          <w:rFonts w:ascii="HG丸ｺﾞｼｯｸM-PRO" w:eastAsia="HG丸ｺﾞｼｯｸM-PRO" w:hAnsi="HG丸ｺﾞｼｯｸM-PRO" w:hint="eastAsia"/>
          <w:sz w:val="26"/>
          <w:szCs w:val="26"/>
        </w:rPr>
        <w:t>事例紹介</w:t>
      </w:r>
    </w:p>
    <w:p w14:paraId="7B555F90" w14:textId="294726A5" w:rsidR="00E51D75" w:rsidRPr="00974DBB" w:rsidRDefault="0033162E" w:rsidP="0007439A">
      <w:pPr>
        <w:widowControl/>
        <w:spacing w:line="500" w:lineRule="exact"/>
        <w:jc w:val="left"/>
        <w:rPr>
          <w:rFonts w:ascii="HG丸ｺﾞｼｯｸM-PRO" w:eastAsia="HG丸ｺﾞｼｯｸM-PRO" w:hAnsi="HG丸ｺﾞｼｯｸM-PRO"/>
          <w:sz w:val="26"/>
          <w:szCs w:val="26"/>
        </w:rPr>
      </w:pPr>
      <w:r w:rsidRPr="00974DBB">
        <w:rPr>
          <w:rFonts w:ascii="HG丸ｺﾞｼｯｸM-PRO" w:eastAsia="HG丸ｺﾞｼｯｸM-PRO" w:hAnsi="HG丸ｺﾞｼｯｸM-PRO" w:hint="eastAsia"/>
          <w:sz w:val="26"/>
          <w:szCs w:val="26"/>
        </w:rPr>
        <w:t>５</w:t>
      </w:r>
      <w:r w:rsidR="00E51D75" w:rsidRPr="00974DBB">
        <w:rPr>
          <w:rFonts w:ascii="HG丸ｺﾞｼｯｸM-PRO" w:eastAsia="HG丸ｺﾞｼｯｸM-PRO" w:hAnsi="HG丸ｺﾞｼｯｸM-PRO" w:hint="eastAsia"/>
          <w:sz w:val="26"/>
          <w:szCs w:val="26"/>
        </w:rPr>
        <w:t xml:space="preserve">　参考資料</w:t>
      </w:r>
    </w:p>
    <w:p w14:paraId="13CF8674" w14:textId="47A03BA8" w:rsidR="00F94EE8" w:rsidRPr="00974DBB" w:rsidRDefault="00C25ED0" w:rsidP="0007439A">
      <w:pPr>
        <w:widowControl/>
        <w:spacing w:line="500" w:lineRule="exact"/>
        <w:ind w:leftChars="67" w:left="141"/>
        <w:jc w:val="left"/>
        <w:rPr>
          <w:rFonts w:ascii="HG丸ｺﾞｼｯｸM-PRO" w:eastAsia="HG丸ｺﾞｼｯｸM-PRO" w:hAnsi="HG丸ｺﾞｼｯｸM-PRO"/>
          <w:sz w:val="26"/>
          <w:szCs w:val="26"/>
        </w:rPr>
      </w:pPr>
      <w:r w:rsidRPr="00974DBB">
        <w:rPr>
          <w:rFonts w:ascii="HG丸ｺﾞｼｯｸM-PRO" w:eastAsia="HG丸ｺﾞｼｯｸM-PRO" w:hAnsi="HG丸ｺﾞｼｯｸM-PRO" w:hint="eastAsia"/>
          <w:sz w:val="26"/>
          <w:szCs w:val="26"/>
        </w:rPr>
        <w:t>(1) 福祉のまちづくりのあゆみ（全国、横浜市、推進指針）</w:t>
      </w:r>
    </w:p>
    <w:p w14:paraId="691D78A4" w14:textId="546D6369" w:rsidR="00C25ED0" w:rsidRPr="00974DBB" w:rsidRDefault="00C25ED0" w:rsidP="0007439A">
      <w:pPr>
        <w:widowControl/>
        <w:spacing w:line="500" w:lineRule="exact"/>
        <w:ind w:leftChars="67" w:left="141"/>
        <w:jc w:val="left"/>
        <w:rPr>
          <w:rFonts w:ascii="HG丸ｺﾞｼｯｸM-PRO" w:eastAsia="HG丸ｺﾞｼｯｸM-PRO" w:hAnsi="HG丸ｺﾞｼｯｸM-PRO"/>
          <w:sz w:val="26"/>
          <w:szCs w:val="26"/>
        </w:rPr>
      </w:pPr>
      <w:r w:rsidRPr="00974DBB">
        <w:rPr>
          <w:rFonts w:ascii="HG丸ｺﾞｼｯｸM-PRO" w:eastAsia="HG丸ｺﾞｼｯｸM-PRO" w:hAnsi="HG丸ｺﾞｼｯｸM-PRO" w:hint="eastAsia"/>
          <w:sz w:val="26"/>
          <w:szCs w:val="26"/>
        </w:rPr>
        <w:t>(2) 横浜市福祉のまちづくり推進指針（令和３年度～７年度）策定の流れ</w:t>
      </w:r>
    </w:p>
    <w:p w14:paraId="038B83FF" w14:textId="3CC0B8BA" w:rsidR="00C25ED0" w:rsidRDefault="00C25ED0" w:rsidP="0007439A">
      <w:pPr>
        <w:widowControl/>
        <w:spacing w:line="500" w:lineRule="exact"/>
        <w:ind w:leftChars="67" w:left="141"/>
        <w:jc w:val="left"/>
        <w:rPr>
          <w:rFonts w:ascii="HG丸ｺﾞｼｯｸM-PRO" w:eastAsia="HG丸ｺﾞｼｯｸM-PRO" w:hAnsi="HG丸ｺﾞｼｯｸM-PRO"/>
          <w:sz w:val="26"/>
          <w:szCs w:val="26"/>
        </w:rPr>
      </w:pPr>
      <w:r w:rsidRPr="00974DBB">
        <w:rPr>
          <w:rFonts w:ascii="HG丸ｺﾞｼｯｸM-PRO" w:eastAsia="HG丸ｺﾞｼｯｸM-PRO" w:hAnsi="HG丸ｺﾞｼｯｸM-PRO" w:hint="eastAsia"/>
          <w:sz w:val="26"/>
          <w:szCs w:val="26"/>
        </w:rPr>
        <w:t>(3) 横浜市福祉のまちづくり推進会議委員名簿（第12期）</w:t>
      </w:r>
    </w:p>
    <w:p w14:paraId="487B8F50" w14:textId="4735BE70" w:rsidR="00167CDD" w:rsidRPr="00167CDD" w:rsidRDefault="00167CDD" w:rsidP="0007439A">
      <w:pPr>
        <w:widowControl/>
        <w:spacing w:line="500" w:lineRule="exact"/>
        <w:ind w:leftChars="67" w:left="141"/>
        <w:jc w:val="left"/>
        <w:rPr>
          <w:rFonts w:ascii="HG丸ｺﾞｼｯｸM-PRO" w:eastAsia="HG丸ｺﾞｼｯｸM-PRO" w:hAnsi="HG丸ｺﾞｼｯｸM-PRO"/>
          <w:sz w:val="26"/>
          <w:szCs w:val="26"/>
        </w:rPr>
      </w:pPr>
      <w:r w:rsidRPr="00167CDD">
        <w:rPr>
          <w:rFonts w:ascii="HG丸ｺﾞｼｯｸM-PRO" w:eastAsia="HG丸ｺﾞｼｯｸM-PRO" w:hAnsi="HG丸ｺﾞｼｯｸM-PRO" w:hint="eastAsia"/>
          <w:sz w:val="26"/>
          <w:szCs w:val="26"/>
        </w:rPr>
        <w:t>(4)</w:t>
      </w:r>
      <w:r w:rsidRPr="00167CDD">
        <w:rPr>
          <w:rFonts w:ascii="HG丸ｺﾞｼｯｸM-PRO" w:eastAsia="HG丸ｺﾞｼｯｸM-PRO" w:hAnsi="HG丸ｺﾞｼｯｸM-PRO"/>
          <w:sz w:val="26"/>
          <w:szCs w:val="26"/>
        </w:rPr>
        <w:t xml:space="preserve"> </w:t>
      </w:r>
      <w:r w:rsidRPr="00167CDD">
        <w:rPr>
          <w:rFonts w:ascii="HG丸ｺﾞｼｯｸM-PRO" w:eastAsia="HG丸ｺﾞｼｯｸM-PRO" w:hAnsi="HG丸ｺﾞｼｯｸM-PRO" w:hint="eastAsia"/>
          <w:sz w:val="26"/>
          <w:szCs w:val="26"/>
        </w:rPr>
        <w:t>横浜市福祉のまちづくり推進会議小委員会委員名簿</w:t>
      </w:r>
    </w:p>
    <w:p w14:paraId="006F2D88" w14:textId="57D0DD32" w:rsidR="00C25ED0" w:rsidRPr="00167CDD" w:rsidRDefault="00167CDD" w:rsidP="0007439A">
      <w:pPr>
        <w:widowControl/>
        <w:spacing w:line="500" w:lineRule="exact"/>
        <w:ind w:leftChars="67" w:left="141"/>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(5</w:t>
      </w:r>
      <w:r w:rsidR="00C25ED0" w:rsidRPr="00167CDD">
        <w:rPr>
          <w:rFonts w:ascii="HG丸ｺﾞｼｯｸM-PRO" w:eastAsia="HG丸ｺﾞｼｯｸM-PRO" w:hAnsi="HG丸ｺﾞｼｯｸM-PRO" w:hint="eastAsia"/>
          <w:sz w:val="26"/>
          <w:szCs w:val="26"/>
        </w:rPr>
        <w:t>) 市民意識調査の結果</w:t>
      </w:r>
    </w:p>
    <w:p w14:paraId="2956E2BB" w14:textId="2114F156" w:rsidR="00C25ED0" w:rsidRDefault="00167CDD" w:rsidP="0007439A">
      <w:pPr>
        <w:widowControl/>
        <w:spacing w:line="500" w:lineRule="exact"/>
        <w:ind w:leftChars="67" w:left="141"/>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(6</w:t>
      </w:r>
      <w:r w:rsidR="00C25ED0" w:rsidRPr="00C25ED0">
        <w:rPr>
          <w:rFonts w:ascii="HG丸ｺﾞｼｯｸM-PRO" w:eastAsia="HG丸ｺﾞｼｯｸM-PRO" w:hAnsi="HG丸ｺﾞｼｯｸM-PRO" w:hint="eastAsia"/>
          <w:sz w:val="26"/>
          <w:szCs w:val="26"/>
        </w:rPr>
        <w:t>) お問合せ先</w:t>
      </w:r>
    </w:p>
    <w:p w14:paraId="17E0F5E8" w14:textId="2C468BA4" w:rsidR="00E51D75" w:rsidRDefault="00E51D75" w:rsidP="0007439A">
      <w:pPr>
        <w:widowControl/>
        <w:spacing w:line="50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4E4224D0" w14:textId="77777777" w:rsidR="008B0D39" w:rsidRDefault="008B0D39" w:rsidP="00A01071">
      <w:pPr>
        <w:rPr>
          <w:rFonts w:ascii="ＭＳ ゴシック" w:eastAsia="ＭＳ ゴシック" w:hAnsi="ＭＳ ゴシック"/>
          <w:b/>
          <w:sz w:val="30"/>
          <w:szCs w:val="30"/>
        </w:rPr>
        <w:sectPr w:rsidR="008B0D39" w:rsidSect="008B0D39">
          <w:headerReference w:type="default" r:id="rId8"/>
          <w:pgSz w:w="11906" w:h="16838"/>
          <w:pgMar w:top="1135" w:right="1077" w:bottom="1440" w:left="1077" w:header="851" w:footer="992" w:gutter="0"/>
          <w:pgNumType w:start="3"/>
          <w:cols w:space="425"/>
          <w:docGrid w:type="lines" w:linePitch="360"/>
        </w:sectPr>
      </w:pPr>
    </w:p>
    <w:p w14:paraId="4E1F1AFB" w14:textId="0A1477BC" w:rsidR="00A01071" w:rsidRPr="00CB4715" w:rsidRDefault="00AE06C8" w:rsidP="00A01071">
      <w:pPr>
        <w:rPr>
          <w:rFonts w:ascii="ＭＳ ゴシック" w:eastAsia="ＭＳ ゴシック" w:hAnsi="ＭＳ ゴシック"/>
          <w:b/>
          <w:sz w:val="30"/>
          <w:szCs w:val="30"/>
        </w:rPr>
      </w:pPr>
      <w:r>
        <w:rPr>
          <w:noProof/>
          <w:sz w:val="28"/>
        </w:rPr>
        <mc:AlternateContent>
          <mc:Choice Requires="wps">
            <w:drawing>
              <wp:anchor distT="0" distB="0" distL="114300" distR="114300" simplePos="0" relativeHeight="251638784" behindDoc="0" locked="0" layoutInCell="1" allowOverlap="1" wp14:anchorId="04DF1749" wp14:editId="7D8D09B5">
                <wp:simplePos x="0" y="0"/>
                <wp:positionH relativeFrom="margin">
                  <wp:posOffset>0</wp:posOffset>
                </wp:positionH>
                <wp:positionV relativeFrom="paragraph">
                  <wp:posOffset>-635</wp:posOffset>
                </wp:positionV>
                <wp:extent cx="6113780" cy="504825"/>
                <wp:effectExtent l="0" t="0" r="20320" b="28575"/>
                <wp:wrapNone/>
                <wp:docPr id="22552" name="正方形/長方形 22552"/>
                <wp:cNvGraphicFramePr/>
                <a:graphic xmlns:a="http://schemas.openxmlformats.org/drawingml/2006/main">
                  <a:graphicData uri="http://schemas.microsoft.com/office/word/2010/wordprocessingShape">
                    <wps:wsp>
                      <wps:cNvSpPr/>
                      <wps:spPr>
                        <a:xfrm>
                          <a:off x="0" y="0"/>
                          <a:ext cx="6113780" cy="5048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E05F6CA" w14:textId="665CF100" w:rsidR="00780E2D" w:rsidRPr="00ED6FC1" w:rsidRDefault="00780E2D" w:rsidP="00AE06C8">
                            <w:pPr>
                              <w:jc w:val="left"/>
                              <w:rPr>
                                <w:rFonts w:ascii="HG丸ｺﾞｼｯｸM-PRO" w:eastAsia="HG丸ｺﾞｼｯｸM-PRO" w:hAnsi="HG丸ｺﾞｼｯｸM-PRO"/>
                                <w:b/>
                                <w:sz w:val="40"/>
                                <w:szCs w:val="40"/>
                              </w:rPr>
                            </w:pPr>
                            <w:r w:rsidRPr="00ED6FC1">
                              <w:rPr>
                                <w:rFonts w:ascii="HG丸ｺﾞｼｯｸM-PRO" w:eastAsia="HG丸ｺﾞｼｯｸM-PRO" w:hAnsi="HG丸ｺﾞｼｯｸM-PRO" w:hint="eastAsia"/>
                                <w:b/>
                                <w:sz w:val="40"/>
                                <w:szCs w:val="40"/>
                              </w:rPr>
                              <w:t>１</w:t>
                            </w:r>
                            <w:r>
                              <w:rPr>
                                <w:rFonts w:ascii="HG丸ｺﾞｼｯｸM-PRO" w:eastAsia="HG丸ｺﾞｼｯｸM-PRO" w:hAnsi="HG丸ｺﾞｼｯｸM-PRO" w:hint="eastAsia"/>
                                <w:b/>
                                <w:sz w:val="40"/>
                                <w:szCs w:val="40"/>
                              </w:rPr>
                              <w:t xml:space="preserve">　</w:t>
                            </w:r>
                            <w:r w:rsidRPr="00ED6FC1">
                              <w:rPr>
                                <w:rFonts w:ascii="HG丸ｺﾞｼｯｸM-PRO" w:eastAsia="HG丸ｺﾞｼｯｸM-PRO" w:hAnsi="HG丸ｺﾞｼｯｸM-PRO" w:hint="eastAsia"/>
                                <w:b/>
                                <w:sz w:val="40"/>
                                <w:szCs w:val="40"/>
                              </w:rPr>
                              <w:t>『ふくまち</w:t>
                            </w:r>
                            <w:r w:rsidRPr="00ED6FC1">
                              <w:rPr>
                                <w:rFonts w:ascii="HG丸ｺﾞｼｯｸM-PRO" w:eastAsia="HG丸ｺﾞｼｯｸM-PRO" w:hAnsi="HG丸ｺﾞｼｯｸM-PRO"/>
                                <w:b/>
                                <w:sz w:val="40"/>
                                <w:szCs w:val="40"/>
                              </w:rPr>
                              <w:t>ガイド</w:t>
                            </w:r>
                            <w:r w:rsidRPr="00ED6FC1">
                              <w:rPr>
                                <w:rFonts w:ascii="HG丸ｺﾞｼｯｸM-PRO" w:eastAsia="HG丸ｺﾞｼｯｸM-PRO" w:hAnsi="HG丸ｺﾞｼｯｸM-PRO" w:hint="eastAsia"/>
                                <w:b/>
                                <w:sz w:val="40"/>
                                <w:szCs w:val="40"/>
                              </w:rPr>
                              <w:t>』</w:t>
                            </w:r>
                            <w:r w:rsidRPr="00ED6FC1">
                              <w:rPr>
                                <w:rFonts w:ascii="HG丸ｺﾞｼｯｸM-PRO" w:eastAsia="HG丸ｺﾞｼｯｸM-PRO" w:hAnsi="HG丸ｺﾞｼｯｸM-PRO"/>
                                <w:b/>
                                <w:sz w:val="40"/>
                                <w:szCs w:val="4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F1749" id="正方形/長方形 22552" o:spid="_x0000_s1030" style="position:absolute;left:0;text-align:left;margin-left:0;margin-top:-.05pt;width:481.4pt;height:39.75pt;z-index:251638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" fillcolor="black [3200]" strokecolor="black [1600]" strokeweight="1pt">
                <v:textbox>
                  <w:txbxContent>
                    <w:p w14:paraId="3E05F6CA" w14:textId="665CF100" w:rsidR="00780E2D" w:rsidRPr="00ED6FC1" w:rsidRDefault="00780E2D" w:rsidP="00AE06C8">
                      <w:pPr>
                        <w:jc w:val="left"/>
                        <w:rPr>
                          <w:rFonts w:ascii="HG丸ｺﾞｼｯｸM-PRO" w:eastAsia="HG丸ｺﾞｼｯｸM-PRO" w:hAnsi="HG丸ｺﾞｼｯｸM-PRO"/>
                          <w:b/>
                          <w:sz w:val="40"/>
                          <w:szCs w:val="40"/>
                        </w:rPr>
                      </w:pPr>
                      <w:r w:rsidRPr="00ED6FC1">
                        <w:rPr>
                          <w:rFonts w:ascii="HG丸ｺﾞｼｯｸM-PRO" w:eastAsia="HG丸ｺﾞｼｯｸM-PRO" w:hAnsi="HG丸ｺﾞｼｯｸM-PRO" w:hint="eastAsia"/>
                          <w:b/>
                          <w:sz w:val="40"/>
                          <w:szCs w:val="40"/>
                        </w:rPr>
                        <w:t>１</w:t>
                      </w:r>
                      <w:r>
                        <w:rPr>
                          <w:rFonts w:ascii="HG丸ｺﾞｼｯｸM-PRO" w:eastAsia="HG丸ｺﾞｼｯｸM-PRO" w:hAnsi="HG丸ｺﾞｼｯｸM-PRO" w:hint="eastAsia"/>
                          <w:b/>
                          <w:sz w:val="40"/>
                          <w:szCs w:val="40"/>
                        </w:rPr>
                        <w:t xml:space="preserve">　</w:t>
                      </w:r>
                      <w:r w:rsidRPr="00ED6FC1">
                        <w:rPr>
                          <w:rFonts w:ascii="HG丸ｺﾞｼｯｸM-PRO" w:eastAsia="HG丸ｺﾞｼｯｸM-PRO" w:hAnsi="HG丸ｺﾞｼｯｸM-PRO" w:hint="eastAsia"/>
                          <w:b/>
                          <w:sz w:val="40"/>
                          <w:szCs w:val="40"/>
                        </w:rPr>
                        <w:t>『ふくまち</w:t>
                      </w:r>
                      <w:r w:rsidRPr="00ED6FC1">
                        <w:rPr>
                          <w:rFonts w:ascii="HG丸ｺﾞｼｯｸM-PRO" w:eastAsia="HG丸ｺﾞｼｯｸM-PRO" w:hAnsi="HG丸ｺﾞｼｯｸM-PRO"/>
                          <w:b/>
                          <w:sz w:val="40"/>
                          <w:szCs w:val="40"/>
                        </w:rPr>
                        <w:t>ガイド</w:t>
                      </w:r>
                      <w:r w:rsidRPr="00ED6FC1">
                        <w:rPr>
                          <w:rFonts w:ascii="HG丸ｺﾞｼｯｸM-PRO" w:eastAsia="HG丸ｺﾞｼｯｸM-PRO" w:hAnsi="HG丸ｺﾞｼｯｸM-PRO" w:hint="eastAsia"/>
                          <w:b/>
                          <w:sz w:val="40"/>
                          <w:szCs w:val="40"/>
                        </w:rPr>
                        <w:t>』</w:t>
                      </w:r>
                      <w:r w:rsidRPr="00ED6FC1">
                        <w:rPr>
                          <w:rFonts w:ascii="HG丸ｺﾞｼｯｸM-PRO" w:eastAsia="HG丸ｺﾞｼｯｸM-PRO" w:hAnsi="HG丸ｺﾞｼｯｸM-PRO"/>
                          <w:b/>
                          <w:sz w:val="40"/>
                          <w:szCs w:val="40"/>
                        </w:rPr>
                        <w:t>について</w:t>
                      </w:r>
                    </w:p>
                  </w:txbxContent>
                </v:textbox>
                <w10:wrap anchorx="margin"/>
              </v:rect>
            </w:pict>
          </mc:Fallback>
        </mc:AlternateContent>
      </w:r>
    </w:p>
    <w:p w14:paraId="2D09925F" w14:textId="2D9D7D8D" w:rsidR="00A01071" w:rsidRPr="00846B5C" w:rsidRDefault="003A05F9" w:rsidP="00C8542D">
      <w:pPr>
        <w:spacing w:line="500" w:lineRule="exact"/>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(1)</w:t>
      </w:r>
      <w:r>
        <w:rPr>
          <w:rFonts w:ascii="HG丸ｺﾞｼｯｸM-PRO" w:eastAsia="HG丸ｺﾞｼｯｸM-PRO" w:hAnsi="HG丸ｺﾞｼｯｸM-PRO"/>
          <w:b/>
          <w:sz w:val="28"/>
          <w:szCs w:val="28"/>
        </w:rPr>
        <w:t xml:space="preserve"> </w:t>
      </w:r>
      <w:r w:rsidR="00A01071" w:rsidRPr="00846B5C">
        <w:rPr>
          <w:rFonts w:ascii="HG丸ｺﾞｼｯｸM-PRO" w:eastAsia="HG丸ｺﾞｼｯｸM-PRO" w:hAnsi="HG丸ｺﾞｼｯｸM-PRO" w:hint="eastAsia"/>
          <w:b/>
          <w:sz w:val="28"/>
          <w:szCs w:val="28"/>
        </w:rPr>
        <w:t>『ふくまちガイド』とは</w:t>
      </w:r>
    </w:p>
    <w:p w14:paraId="55EBB415" w14:textId="15534534" w:rsidR="00A01071" w:rsidRDefault="00A01071" w:rsidP="00C8542D">
      <w:pPr>
        <w:spacing w:line="5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福祉のまちづくりを計画的に推進</w:t>
      </w:r>
      <w:r w:rsidR="006070BB">
        <w:rPr>
          <w:rFonts w:ascii="HG丸ｺﾞｼｯｸM-PRO" w:eastAsia="HG丸ｺﾞｼｯｸM-PRO" w:hAnsi="HG丸ｺﾞｼｯｸM-PRO" w:hint="eastAsia"/>
          <w:sz w:val="26"/>
          <w:szCs w:val="26"/>
        </w:rPr>
        <w:t>するために定め</w:t>
      </w:r>
      <w:r w:rsidR="00282A15">
        <w:rPr>
          <w:rFonts w:ascii="HG丸ｺﾞｼｯｸM-PRO" w:eastAsia="HG丸ｺﾞｼｯｸM-PRO" w:hAnsi="HG丸ｺﾞｼｯｸM-PRO" w:hint="eastAsia"/>
          <w:sz w:val="26"/>
          <w:szCs w:val="26"/>
        </w:rPr>
        <w:t>る</w:t>
      </w:r>
      <w:r w:rsidR="006070BB">
        <w:rPr>
          <w:rFonts w:ascii="HG丸ｺﾞｼｯｸM-PRO" w:eastAsia="HG丸ｺﾞｼｯｸM-PRO" w:hAnsi="HG丸ｺﾞｼｯｸM-PRO" w:hint="eastAsia"/>
          <w:sz w:val="26"/>
          <w:szCs w:val="26"/>
        </w:rPr>
        <w:t>「横浜市福祉のまちづくり推進指針</w:t>
      </w:r>
      <w:r w:rsidR="007E2D02" w:rsidRPr="007E2D02">
        <w:rPr>
          <w:rFonts w:ascii="HG丸ｺﾞｼｯｸM-PRO" w:eastAsia="HG丸ｺﾞｼｯｸM-PRO" w:hAnsi="HG丸ｺﾞｼｯｸM-PRO" w:hint="eastAsia"/>
          <w:sz w:val="26"/>
          <w:szCs w:val="26"/>
          <w:vertAlign w:val="superscript"/>
        </w:rPr>
        <w:t>※</w:t>
      </w:r>
      <w:r w:rsidR="004B6C69">
        <w:rPr>
          <w:rFonts w:ascii="HG丸ｺﾞｼｯｸM-PRO" w:eastAsia="HG丸ｺﾞｼｯｸM-PRO" w:hAnsi="HG丸ｺﾞｼｯｸM-PRO" w:hint="eastAsia"/>
          <w:sz w:val="26"/>
          <w:szCs w:val="26"/>
        </w:rPr>
        <w:t>（以下「推進指針」という。）</w:t>
      </w:r>
      <w:r w:rsidR="006070BB">
        <w:rPr>
          <w:rFonts w:ascii="HG丸ｺﾞｼｯｸM-PRO" w:eastAsia="HG丸ｺﾞｼｯｸM-PRO" w:hAnsi="HG丸ｺﾞｼｯｸM-PRO" w:hint="eastAsia"/>
          <w:sz w:val="26"/>
          <w:szCs w:val="26"/>
        </w:rPr>
        <w:t>」</w:t>
      </w:r>
      <w:r w:rsidR="00282A15">
        <w:rPr>
          <w:rFonts w:ascii="HG丸ｺﾞｼｯｸM-PRO" w:eastAsia="HG丸ｺﾞｼｯｸM-PRO" w:hAnsi="HG丸ｺﾞｼｯｸM-PRO" w:hint="eastAsia"/>
          <w:sz w:val="26"/>
          <w:szCs w:val="26"/>
        </w:rPr>
        <w:t>のこと</w:t>
      </w:r>
      <w:r>
        <w:rPr>
          <w:rFonts w:ascii="HG丸ｺﾞｼｯｸM-PRO" w:eastAsia="HG丸ｺﾞｼｯｸM-PRO" w:hAnsi="HG丸ｺﾞｼｯｸM-PRO" w:hint="eastAsia"/>
          <w:sz w:val="26"/>
          <w:szCs w:val="26"/>
        </w:rPr>
        <w:t>です。</w:t>
      </w:r>
      <w:r w:rsidR="00282A15">
        <w:rPr>
          <w:rFonts w:ascii="HG丸ｺﾞｼｯｸM-PRO" w:eastAsia="HG丸ｺﾞｼｯｸM-PRO" w:hAnsi="HG丸ｺﾞｼｯｸM-PRO" w:hint="eastAsia"/>
          <w:sz w:val="26"/>
          <w:szCs w:val="26"/>
        </w:rPr>
        <w:t>皆様に親しんでいただけるよう『ふくまちガイド』という愛称をつけました。</w:t>
      </w:r>
    </w:p>
    <w:p w14:paraId="3649E190" w14:textId="77777777" w:rsidR="00C8542D" w:rsidRPr="00923FF7" w:rsidRDefault="00C8542D" w:rsidP="00C8542D">
      <w:pPr>
        <w:spacing w:line="500" w:lineRule="exact"/>
        <w:ind w:firstLineChars="100" w:firstLine="260"/>
        <w:rPr>
          <w:rFonts w:ascii="HG丸ｺﾞｼｯｸM-PRO" w:eastAsia="HG丸ｺﾞｼｯｸM-PRO" w:hAnsi="HG丸ｺﾞｼｯｸM-PRO"/>
          <w:sz w:val="26"/>
          <w:szCs w:val="26"/>
        </w:rPr>
      </w:pPr>
    </w:p>
    <w:p w14:paraId="4E68723A" w14:textId="3313B279" w:rsidR="00A01071" w:rsidRDefault="006070BB" w:rsidP="00413E47">
      <w:pPr>
        <w:spacing w:line="5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ふくまちガイド</w:t>
      </w:r>
      <w:r w:rsidR="00A01071">
        <w:rPr>
          <w:rFonts w:ascii="HG丸ｺﾞｼｯｸM-PRO" w:eastAsia="HG丸ｺﾞｼｯｸM-PRO" w:hAnsi="HG丸ｺﾞｼｯｸM-PRO" w:hint="eastAsia"/>
          <w:sz w:val="26"/>
          <w:szCs w:val="26"/>
        </w:rPr>
        <w:t>では、</w:t>
      </w:r>
      <w:r w:rsidR="00A01071" w:rsidRPr="00CB19A4">
        <w:rPr>
          <w:rFonts w:ascii="HG丸ｺﾞｼｯｸM-PRO" w:eastAsia="HG丸ｺﾞｼｯｸM-PRO" w:hAnsi="HG丸ｺﾞｼｯｸM-PRO" w:hint="eastAsia"/>
          <w:sz w:val="26"/>
          <w:szCs w:val="26"/>
        </w:rPr>
        <w:t>福祉のまちづくり</w:t>
      </w:r>
      <w:r w:rsidR="00914B5B">
        <w:rPr>
          <w:rFonts w:ascii="HG丸ｺﾞｼｯｸM-PRO" w:eastAsia="HG丸ｺﾞｼｯｸM-PRO" w:hAnsi="HG丸ｺﾞｼｯｸM-PRO" w:hint="eastAsia"/>
          <w:sz w:val="26"/>
          <w:szCs w:val="26"/>
        </w:rPr>
        <w:t>を</w:t>
      </w:r>
      <w:r w:rsidR="00A01071" w:rsidRPr="00CB19A4">
        <w:rPr>
          <w:rFonts w:ascii="HG丸ｺﾞｼｯｸM-PRO" w:eastAsia="HG丸ｺﾞｼｯｸM-PRO" w:hAnsi="HG丸ｺﾞｼｯｸM-PRO" w:hint="eastAsia"/>
          <w:sz w:val="26"/>
          <w:szCs w:val="26"/>
        </w:rPr>
        <w:t>推進</w:t>
      </w:r>
      <w:r w:rsidR="00914B5B">
        <w:rPr>
          <w:rFonts w:ascii="HG丸ｺﾞｼｯｸM-PRO" w:eastAsia="HG丸ｺﾞｼｯｸM-PRO" w:hAnsi="HG丸ｺﾞｼｯｸM-PRO" w:hint="eastAsia"/>
          <w:sz w:val="26"/>
          <w:szCs w:val="26"/>
        </w:rPr>
        <w:t>し、横浜が</w:t>
      </w:r>
      <w:r w:rsidR="00A01071" w:rsidRPr="00CB19A4">
        <w:rPr>
          <w:rFonts w:ascii="HG丸ｺﾞｼｯｸM-PRO" w:eastAsia="HG丸ｺﾞｼｯｸM-PRO" w:hAnsi="HG丸ｺﾞｼｯｸM-PRO" w:hint="eastAsia"/>
          <w:sz w:val="26"/>
          <w:szCs w:val="26"/>
        </w:rPr>
        <w:t>目指す</w:t>
      </w:r>
      <w:r w:rsidR="00A01071">
        <w:rPr>
          <w:rFonts w:ascii="HG丸ｺﾞｼｯｸM-PRO" w:eastAsia="HG丸ｺﾞｼｯｸM-PRO" w:hAnsi="HG丸ｺﾞｼｯｸM-PRO" w:hint="eastAsia"/>
          <w:sz w:val="26"/>
          <w:szCs w:val="26"/>
        </w:rPr>
        <w:t>ビジョン（</w:t>
      </w:r>
      <w:r w:rsidR="004827B7">
        <w:rPr>
          <w:rFonts w:ascii="HG丸ｺﾞｼｯｸM-PRO" w:eastAsia="HG丸ｺﾞｼｯｸM-PRO" w:hAnsi="HG丸ｺﾞｼｯｸM-PRO" w:hint="eastAsia"/>
          <w:sz w:val="26"/>
          <w:szCs w:val="26"/>
        </w:rPr>
        <w:t>未来像</w:t>
      </w:r>
      <w:r w:rsidR="00A01071">
        <w:rPr>
          <w:rFonts w:ascii="HG丸ｺﾞｼｯｸM-PRO" w:eastAsia="HG丸ｺﾞｼｯｸM-PRO" w:hAnsi="HG丸ｺﾞｼｯｸM-PRO" w:hint="eastAsia"/>
          <w:sz w:val="26"/>
          <w:szCs w:val="26"/>
        </w:rPr>
        <w:t>）と、その</w:t>
      </w:r>
      <w:r w:rsidR="00500132">
        <w:rPr>
          <w:rFonts w:ascii="HG丸ｺﾞｼｯｸM-PRO" w:eastAsia="HG丸ｺﾞｼｯｸM-PRO" w:hAnsi="HG丸ｺﾞｼｯｸM-PRO" w:hint="eastAsia"/>
          <w:sz w:val="26"/>
          <w:szCs w:val="26"/>
        </w:rPr>
        <w:t>ビジョン</w:t>
      </w:r>
      <w:r w:rsidR="00A01071">
        <w:rPr>
          <w:rFonts w:ascii="HG丸ｺﾞｼｯｸM-PRO" w:eastAsia="HG丸ｺﾞｼｯｸM-PRO" w:hAnsi="HG丸ｺﾞｼｯｸM-PRO" w:hint="eastAsia"/>
          <w:sz w:val="26"/>
          <w:szCs w:val="26"/>
        </w:rPr>
        <w:t>を</w:t>
      </w:r>
      <w:r w:rsidR="00500132">
        <w:rPr>
          <w:rFonts w:ascii="HG丸ｺﾞｼｯｸM-PRO" w:eastAsia="HG丸ｺﾞｼｯｸM-PRO" w:hAnsi="HG丸ｺﾞｼｯｸM-PRO" w:hint="eastAsia"/>
          <w:sz w:val="26"/>
          <w:szCs w:val="26"/>
        </w:rPr>
        <w:t>実現</w:t>
      </w:r>
      <w:r w:rsidR="00A01071">
        <w:rPr>
          <w:rFonts w:ascii="HG丸ｺﾞｼｯｸM-PRO" w:eastAsia="HG丸ｺﾞｼｯｸM-PRO" w:hAnsi="HG丸ｺﾞｼｯｸM-PRO" w:hint="eastAsia"/>
          <w:sz w:val="26"/>
          <w:szCs w:val="26"/>
        </w:rPr>
        <w:t>するためのポリシー</w:t>
      </w:r>
      <w:r w:rsidR="00502EE3">
        <w:rPr>
          <w:rFonts w:ascii="HG丸ｺﾞｼｯｸM-PRO" w:eastAsia="HG丸ｺﾞｼｯｸM-PRO" w:hAnsi="HG丸ｺﾞｼｯｸM-PRO" w:hint="eastAsia"/>
          <w:sz w:val="26"/>
          <w:szCs w:val="26"/>
        </w:rPr>
        <w:t>（</w:t>
      </w:r>
      <w:r w:rsidR="002412CE">
        <w:rPr>
          <w:rFonts w:ascii="HG丸ｺﾞｼｯｸM-PRO" w:eastAsia="HG丸ｺﾞｼｯｸM-PRO" w:hAnsi="HG丸ｺﾞｼｯｸM-PRO" w:hint="eastAsia"/>
          <w:sz w:val="26"/>
          <w:szCs w:val="26"/>
        </w:rPr>
        <w:t>理念</w:t>
      </w:r>
      <w:r w:rsidR="00A01071">
        <w:rPr>
          <w:rFonts w:ascii="HG丸ｺﾞｼｯｸM-PRO" w:eastAsia="HG丸ｺﾞｼｯｸM-PRO" w:hAnsi="HG丸ｺﾞｼｯｸM-PRO" w:hint="eastAsia"/>
          <w:sz w:val="26"/>
          <w:szCs w:val="26"/>
        </w:rPr>
        <w:t>）を掲載しています。</w:t>
      </w:r>
    </w:p>
    <w:p w14:paraId="17F30ACB" w14:textId="06A2611D" w:rsidR="00A01071" w:rsidRDefault="0093421E" w:rsidP="00C8542D">
      <w:pPr>
        <w:spacing w:line="5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また</w:t>
      </w:r>
      <w:r w:rsidR="0042582B">
        <w:rPr>
          <w:rFonts w:ascii="HG丸ｺﾞｼｯｸM-PRO" w:eastAsia="HG丸ｺﾞｼｯｸM-PRO" w:hAnsi="HG丸ｺﾞｼｯｸM-PRO" w:hint="eastAsia"/>
          <w:sz w:val="26"/>
          <w:szCs w:val="26"/>
        </w:rPr>
        <w:t>、</w:t>
      </w:r>
      <w:r w:rsidR="00A01071">
        <w:rPr>
          <w:rFonts w:ascii="HG丸ｺﾞｼｯｸM-PRO" w:eastAsia="HG丸ｺﾞｼｯｸM-PRO" w:hAnsi="HG丸ｺﾞｼｯｸM-PRO" w:hint="eastAsia"/>
          <w:sz w:val="26"/>
          <w:szCs w:val="26"/>
        </w:rPr>
        <w:t>こ</w:t>
      </w:r>
      <w:r w:rsidR="00972432">
        <w:rPr>
          <w:rFonts w:ascii="HG丸ｺﾞｼｯｸM-PRO" w:eastAsia="HG丸ｺﾞｼｯｸM-PRO" w:hAnsi="HG丸ｺﾞｼｯｸM-PRO" w:hint="eastAsia"/>
          <w:sz w:val="26"/>
          <w:szCs w:val="26"/>
        </w:rPr>
        <w:t>れまでの取組から明らかになった課題や参考となるような様々な</w:t>
      </w:r>
      <w:r w:rsidR="00A01071">
        <w:rPr>
          <w:rFonts w:ascii="HG丸ｺﾞｼｯｸM-PRO" w:eastAsia="HG丸ｺﾞｼｯｸM-PRO" w:hAnsi="HG丸ｺﾞｼｯｸM-PRO" w:hint="eastAsia"/>
          <w:sz w:val="26"/>
          <w:szCs w:val="26"/>
        </w:rPr>
        <w:t>事例も掲載しています。</w:t>
      </w:r>
    </w:p>
    <w:p w14:paraId="591B62ED" w14:textId="77777777" w:rsidR="001960AD" w:rsidRDefault="001960AD" w:rsidP="00C8542D">
      <w:pPr>
        <w:spacing w:line="500" w:lineRule="exact"/>
        <w:ind w:firstLineChars="100" w:firstLine="260"/>
        <w:rPr>
          <w:rFonts w:ascii="HG丸ｺﾞｼｯｸM-PRO" w:eastAsia="HG丸ｺﾞｼｯｸM-PRO" w:hAnsi="HG丸ｺﾞｼｯｸM-PRO"/>
          <w:sz w:val="26"/>
          <w:szCs w:val="26"/>
        </w:rPr>
      </w:pPr>
    </w:p>
    <w:p w14:paraId="01B77E7C" w14:textId="77777777" w:rsidR="00413E47" w:rsidRDefault="00A01071" w:rsidP="00413E47">
      <w:pPr>
        <w:spacing w:line="500" w:lineRule="exact"/>
        <w:ind w:firstLineChars="100" w:firstLine="261"/>
        <w:rPr>
          <w:rFonts w:ascii="HG丸ｺﾞｼｯｸM-PRO" w:eastAsia="HG丸ｺﾞｼｯｸM-PRO" w:hAnsi="HG丸ｺﾞｼｯｸM-PRO"/>
          <w:b/>
          <w:sz w:val="26"/>
          <w:szCs w:val="26"/>
          <w:u w:val="single"/>
        </w:rPr>
      </w:pPr>
      <w:r w:rsidRPr="009F5853" w:rsidDel="001532AA">
        <w:rPr>
          <w:rFonts w:ascii="HG丸ｺﾞｼｯｸM-PRO" w:eastAsia="HG丸ｺﾞｼｯｸM-PRO" w:hAnsi="HG丸ｺﾞｼｯｸM-PRO" w:hint="eastAsia"/>
          <w:b/>
          <w:sz w:val="26"/>
          <w:szCs w:val="26"/>
          <w:u w:val="single"/>
        </w:rPr>
        <w:t>福祉のまちづくりを推進するのは、</w:t>
      </w:r>
      <w:r w:rsidR="006070BB" w:rsidRPr="008905D9" w:rsidDel="001532AA">
        <w:rPr>
          <w:rFonts w:ascii="HG丸ｺﾞｼｯｸM-PRO" w:eastAsia="HG丸ｺﾞｼｯｸM-PRO" w:hAnsi="HG丸ｺﾞｼｯｸM-PRO" w:hint="eastAsia"/>
          <w:b/>
          <w:sz w:val="26"/>
          <w:szCs w:val="26"/>
          <w:u w:val="single"/>
        </w:rPr>
        <w:t>ふくまちガイド</w:t>
      </w:r>
      <w:r w:rsidRPr="008905D9" w:rsidDel="001532AA">
        <w:rPr>
          <w:rFonts w:ascii="HG丸ｺﾞｼｯｸM-PRO" w:eastAsia="HG丸ｺﾞｼｯｸM-PRO" w:hAnsi="HG丸ｺﾞｼｯｸM-PRO" w:hint="eastAsia"/>
          <w:b/>
          <w:sz w:val="26"/>
          <w:szCs w:val="26"/>
          <w:u w:val="single"/>
        </w:rPr>
        <w:t>を手に取ってくださった皆様をはじめ、</w:t>
      </w:r>
      <w:r w:rsidR="00C52490" w:rsidRPr="008905D9" w:rsidDel="001532AA">
        <w:rPr>
          <w:rFonts w:ascii="HG丸ｺﾞｼｯｸM-PRO" w:eastAsia="HG丸ｺﾞｼｯｸM-PRO" w:hAnsi="HG丸ｺﾞｼｯｸM-PRO" w:hint="eastAsia"/>
          <w:b/>
          <w:sz w:val="26"/>
          <w:szCs w:val="26"/>
          <w:u w:val="single"/>
        </w:rPr>
        <w:t>市（行政）</w:t>
      </w:r>
      <w:r w:rsidR="005706E3" w:rsidRPr="008905D9" w:rsidDel="001532AA">
        <w:rPr>
          <w:rFonts w:ascii="HG丸ｺﾞｼｯｸM-PRO" w:eastAsia="HG丸ｺﾞｼｯｸM-PRO" w:hAnsi="HG丸ｺﾞｼｯｸM-PRO" w:hint="eastAsia"/>
          <w:b/>
          <w:sz w:val="26"/>
          <w:szCs w:val="26"/>
          <w:u w:val="single"/>
        </w:rPr>
        <w:t>・事業者・市民な</w:t>
      </w:r>
      <w:r w:rsidR="00356E73" w:rsidRPr="008905D9" w:rsidDel="001532AA">
        <w:rPr>
          <w:rFonts w:ascii="HG丸ｺﾞｼｯｸM-PRO" w:eastAsia="HG丸ｺﾞｼｯｸM-PRO" w:hAnsi="HG丸ｺﾞｼｯｸM-PRO" w:hint="eastAsia"/>
          <w:b/>
          <w:sz w:val="26"/>
          <w:szCs w:val="26"/>
          <w:u w:val="single"/>
        </w:rPr>
        <w:t>ど</w:t>
      </w:r>
      <w:r w:rsidR="00370BF9" w:rsidRPr="008905D9" w:rsidDel="001532AA">
        <w:rPr>
          <w:rFonts w:ascii="HG丸ｺﾞｼｯｸM-PRO" w:eastAsia="HG丸ｺﾞｼｯｸM-PRO" w:hAnsi="HG丸ｺﾞｼｯｸM-PRO" w:hint="eastAsia"/>
          <w:b/>
          <w:sz w:val="26"/>
          <w:szCs w:val="26"/>
          <w:u w:val="single"/>
        </w:rPr>
        <w:t>横浜に関わる</w:t>
      </w:r>
      <w:r w:rsidRPr="008905D9" w:rsidDel="001532AA">
        <w:rPr>
          <w:rFonts w:ascii="HG丸ｺﾞｼｯｸM-PRO" w:eastAsia="HG丸ｺﾞｼｯｸM-PRO" w:hAnsi="HG丸ｺﾞｼｯｸM-PRO" w:hint="eastAsia"/>
          <w:b/>
          <w:sz w:val="26"/>
          <w:szCs w:val="26"/>
          <w:u w:val="single"/>
        </w:rPr>
        <w:t>全ての人です。</w:t>
      </w:r>
      <w:r w:rsidR="00C017CB" w:rsidRPr="000E1A89">
        <w:rPr>
          <w:rFonts w:ascii="HG丸ｺﾞｼｯｸM-PRO" w:eastAsia="HG丸ｺﾞｼｯｸM-PRO" w:hAnsi="HG丸ｺﾞｼｯｸM-PRO" w:hint="eastAsia"/>
          <w:b/>
          <w:sz w:val="26"/>
          <w:szCs w:val="26"/>
          <w:u w:val="single"/>
        </w:rPr>
        <w:t>そこには、暮らす人だけでなく、訪れる人や勤める人も含まれます。</w:t>
      </w:r>
    </w:p>
    <w:p w14:paraId="7BBCF8E7" w14:textId="77777777" w:rsidR="00225089" w:rsidRDefault="00225089" w:rsidP="00225089">
      <w:pPr>
        <w:spacing w:line="500" w:lineRule="exact"/>
        <w:ind w:firstLineChars="100" w:firstLine="260"/>
        <w:rPr>
          <w:rFonts w:ascii="HG丸ｺﾞｼｯｸM-PRO" w:eastAsia="HG丸ｺﾞｼｯｸM-PRO" w:hAnsi="HG丸ｺﾞｼｯｸM-PRO"/>
          <w:sz w:val="26"/>
          <w:szCs w:val="26"/>
        </w:rPr>
      </w:pPr>
      <w:r w:rsidRPr="00743C50">
        <w:rPr>
          <w:rFonts w:ascii="HG丸ｺﾞｼｯｸM-PRO" w:eastAsia="HG丸ｺﾞｼｯｸM-PRO" w:hAnsi="HG丸ｺﾞｼｯｸM-PRO" w:hint="eastAsia"/>
          <w:sz w:val="26"/>
          <w:szCs w:val="26"/>
        </w:rPr>
        <w:t>福祉のまちづくりを推進すること</w:t>
      </w:r>
      <w:r>
        <w:rPr>
          <w:rFonts w:ascii="HG丸ｺﾞｼｯｸM-PRO" w:eastAsia="HG丸ｺﾞｼｯｸM-PRO" w:hAnsi="HG丸ｺﾞｼｯｸM-PRO" w:hint="eastAsia"/>
          <w:sz w:val="26"/>
          <w:szCs w:val="26"/>
        </w:rPr>
        <w:t>で、皆様にとっても生活しやすいまちになります。</w:t>
      </w:r>
    </w:p>
    <w:p w14:paraId="03FA10E4" w14:textId="77777777" w:rsidR="0093421E" w:rsidRDefault="0093421E" w:rsidP="00C8542D">
      <w:pPr>
        <w:spacing w:line="500" w:lineRule="exact"/>
        <w:rPr>
          <w:rFonts w:ascii="HG丸ｺﾞｼｯｸM-PRO" w:eastAsia="HG丸ｺﾞｼｯｸM-PRO" w:hAnsi="HG丸ｺﾞｼｯｸM-PRO"/>
          <w:sz w:val="26"/>
          <w:szCs w:val="26"/>
        </w:rPr>
      </w:pPr>
    </w:p>
    <w:p w14:paraId="0C88DC61" w14:textId="62B441F5" w:rsidR="00225089" w:rsidRDefault="00225089" w:rsidP="00225089">
      <w:pPr>
        <w:spacing w:line="5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ふくまちガイドを手に取っていただいたことが、「誰もが生活しやすいまちとはどんなまちなのか」</w:t>
      </w:r>
      <w:r w:rsidRPr="006A7935">
        <w:rPr>
          <w:rFonts w:ascii="HG丸ｺﾞｼｯｸM-PRO" w:eastAsia="HG丸ｺﾞｼｯｸM-PRO" w:hAnsi="HG丸ｺﾞｼｯｸM-PRO" w:hint="eastAsia"/>
          <w:sz w:val="26"/>
          <w:szCs w:val="26"/>
        </w:rPr>
        <w:t>について</w:t>
      </w:r>
      <w:r>
        <w:rPr>
          <w:rFonts w:ascii="HG丸ｺﾞｼｯｸM-PRO" w:eastAsia="HG丸ｺﾞｼｯｸM-PRO" w:hAnsi="HG丸ｺﾞｼｯｸM-PRO" w:hint="eastAsia"/>
          <w:sz w:val="26"/>
          <w:szCs w:val="26"/>
        </w:rPr>
        <w:t>、</w:t>
      </w:r>
      <w:r w:rsidRPr="006A7935">
        <w:rPr>
          <w:rFonts w:ascii="HG丸ｺﾞｼｯｸM-PRO" w:eastAsia="HG丸ｺﾞｼｯｸM-PRO" w:hAnsi="HG丸ｺﾞｼｯｸM-PRO" w:hint="eastAsia"/>
          <w:sz w:val="26"/>
          <w:szCs w:val="26"/>
        </w:rPr>
        <w:t>考える</w:t>
      </w:r>
      <w:r>
        <w:rPr>
          <w:rFonts w:ascii="HG丸ｺﾞｼｯｸM-PRO" w:eastAsia="HG丸ｺﾞｼｯｸM-PRO" w:hAnsi="HG丸ｺﾞｼｯｸM-PRO" w:hint="eastAsia"/>
          <w:sz w:val="26"/>
          <w:szCs w:val="26"/>
        </w:rPr>
        <w:t>きっかけになれば幸いです。</w:t>
      </w:r>
    </w:p>
    <w:p w14:paraId="385343F3" w14:textId="309DEA10" w:rsidR="001015C3" w:rsidRDefault="0095358B" w:rsidP="00225089">
      <w:pPr>
        <w:spacing w:line="5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978752" behindDoc="0" locked="0" layoutInCell="1" allowOverlap="1" wp14:anchorId="5369761C" wp14:editId="20E68B42">
                <wp:simplePos x="0" y="0"/>
                <wp:positionH relativeFrom="margin">
                  <wp:align>center</wp:align>
                </wp:positionH>
                <wp:positionV relativeFrom="paragraph">
                  <wp:posOffset>242437</wp:posOffset>
                </wp:positionV>
                <wp:extent cx="5257800" cy="878774"/>
                <wp:effectExtent l="0" t="0" r="19050" b="17145"/>
                <wp:wrapNone/>
                <wp:docPr id="30" name="正方形/長方形 30"/>
                <wp:cNvGraphicFramePr/>
                <a:graphic xmlns:a="http://schemas.openxmlformats.org/drawingml/2006/main">
                  <a:graphicData uri="http://schemas.microsoft.com/office/word/2010/wordprocessingShape">
                    <wps:wsp>
                      <wps:cNvSpPr/>
                      <wps:spPr>
                        <a:xfrm>
                          <a:off x="0" y="0"/>
                          <a:ext cx="5257800" cy="87877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94D7B6" w14:textId="488E41AF" w:rsidR="00780E2D" w:rsidRDefault="00780E2D" w:rsidP="0095358B">
                            <w:pPr>
                              <w:jc w:val="center"/>
                              <w:rPr>
                                <w:color w:val="000000" w:themeColor="text1"/>
                              </w:rPr>
                            </w:pPr>
                            <w:r>
                              <w:rPr>
                                <w:rFonts w:hint="eastAsia"/>
                                <w:color w:val="000000" w:themeColor="text1"/>
                              </w:rPr>
                              <w:t>ツアーガイド</w:t>
                            </w:r>
                            <w:r>
                              <w:rPr>
                                <w:color w:val="000000" w:themeColor="text1"/>
                              </w:rPr>
                              <w:t>のようなイメージで先頭に</w:t>
                            </w:r>
                            <w:r>
                              <w:rPr>
                                <w:rFonts w:hint="eastAsia"/>
                                <w:color w:val="000000" w:themeColor="text1"/>
                              </w:rPr>
                              <w:t>「ふく</w:t>
                            </w:r>
                            <w:r>
                              <w:rPr>
                                <w:color w:val="000000" w:themeColor="text1"/>
                              </w:rPr>
                              <w:t>まちのくま</w:t>
                            </w:r>
                            <w:r>
                              <w:rPr>
                                <w:rFonts w:hint="eastAsia"/>
                                <w:color w:val="000000" w:themeColor="text1"/>
                              </w:rPr>
                              <w:t>」</w:t>
                            </w:r>
                            <w:r>
                              <w:rPr>
                                <w:color w:val="000000" w:themeColor="text1"/>
                              </w:rPr>
                              <w:t>を配置。</w:t>
                            </w:r>
                          </w:p>
                          <w:p w14:paraId="79243AE1" w14:textId="77777777" w:rsidR="00780E2D" w:rsidRDefault="00780E2D" w:rsidP="0095358B">
                            <w:pPr>
                              <w:jc w:val="center"/>
                              <w:rPr>
                                <w:color w:val="000000" w:themeColor="text1"/>
                              </w:rPr>
                            </w:pPr>
                            <w:r>
                              <w:rPr>
                                <w:rFonts w:hint="eastAsia"/>
                                <w:color w:val="000000" w:themeColor="text1"/>
                              </w:rPr>
                              <w:t>その後ろに</w:t>
                            </w:r>
                            <w:r w:rsidRPr="001058E0">
                              <w:rPr>
                                <w:rFonts w:hint="eastAsia"/>
                                <w:color w:val="000000" w:themeColor="text1"/>
                              </w:rPr>
                              <w:t>老若男女</w:t>
                            </w:r>
                            <w:r w:rsidRPr="001058E0">
                              <w:rPr>
                                <w:color w:val="000000" w:themeColor="text1"/>
                              </w:rPr>
                              <w:t>、外国人、</w:t>
                            </w:r>
                            <w:r>
                              <w:rPr>
                                <w:rFonts w:hint="eastAsia"/>
                                <w:color w:val="000000" w:themeColor="text1"/>
                              </w:rPr>
                              <w:t>いろいろな人を</w:t>
                            </w:r>
                            <w:r>
                              <w:rPr>
                                <w:color w:val="000000" w:themeColor="text1"/>
                              </w:rPr>
                              <w:t>配置。</w:t>
                            </w:r>
                          </w:p>
                          <w:p w14:paraId="7DF3BACD" w14:textId="77777777" w:rsidR="00780E2D" w:rsidRPr="001058E0" w:rsidRDefault="00780E2D" w:rsidP="0095358B">
                            <w:pPr>
                              <w:jc w:val="center"/>
                              <w:rPr>
                                <w:color w:val="000000" w:themeColor="text1"/>
                              </w:rPr>
                            </w:pPr>
                            <w:r>
                              <w:rPr>
                                <w:rFonts w:hint="eastAsia"/>
                                <w:color w:val="000000" w:themeColor="text1"/>
                              </w:rPr>
                              <w:t>背景は、</w:t>
                            </w:r>
                            <w:r>
                              <w:rPr>
                                <w:color w:val="000000" w:themeColor="text1"/>
                              </w:rPr>
                              <w:t>横浜をイメージする</w:t>
                            </w:r>
                            <w:r>
                              <w:rPr>
                                <w:rFonts w:hint="eastAsia"/>
                                <w:color w:val="000000" w:themeColor="text1"/>
                              </w:rPr>
                              <w:t>景色</w:t>
                            </w:r>
                            <w:r>
                              <w:rPr>
                                <w:color w:val="000000" w:themeColor="text1"/>
                              </w:rPr>
                              <w:t>（</w:t>
                            </w:r>
                            <w:r>
                              <w:rPr>
                                <w:rFonts w:hint="eastAsia"/>
                                <w:color w:val="000000" w:themeColor="text1"/>
                              </w:rPr>
                              <w:t>みなとみらい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9761C" id="正方形/長方形 30" o:spid="_x0000_s1031" style="position:absolute;left:0;text-align:left;margin-left:0;margin-top:19.1pt;width:414pt;height:69.2pt;z-index:25197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" filled="f" strokecolor="#1f4d78 [1604]" strokeweight="1pt">
                <v:textbox>
                  <w:txbxContent>
                    <w:p w14:paraId="5094D7B6" w14:textId="488E41AF" w:rsidR="00780E2D" w:rsidRDefault="00780E2D" w:rsidP="0095358B">
                      <w:pPr>
                        <w:jc w:val="center"/>
                        <w:rPr>
                          <w:color w:val="000000" w:themeColor="text1"/>
                        </w:rPr>
                      </w:pPr>
                      <w:r>
                        <w:rPr>
                          <w:rFonts w:hint="eastAsia"/>
                          <w:color w:val="000000" w:themeColor="text1"/>
                        </w:rPr>
                        <w:t>ツアーガイド</w:t>
                      </w:r>
                      <w:r>
                        <w:rPr>
                          <w:color w:val="000000" w:themeColor="text1"/>
                        </w:rPr>
                        <w:t>のようなイメージで先頭に</w:t>
                      </w:r>
                      <w:r>
                        <w:rPr>
                          <w:rFonts w:hint="eastAsia"/>
                          <w:color w:val="000000" w:themeColor="text1"/>
                        </w:rPr>
                        <w:t>「ふく</w:t>
                      </w:r>
                      <w:r>
                        <w:rPr>
                          <w:color w:val="000000" w:themeColor="text1"/>
                        </w:rPr>
                        <w:t>まちのくま</w:t>
                      </w:r>
                      <w:r>
                        <w:rPr>
                          <w:rFonts w:hint="eastAsia"/>
                          <w:color w:val="000000" w:themeColor="text1"/>
                        </w:rPr>
                        <w:t>」</w:t>
                      </w:r>
                      <w:r>
                        <w:rPr>
                          <w:color w:val="000000" w:themeColor="text1"/>
                        </w:rPr>
                        <w:t>を配置。</w:t>
                      </w:r>
                    </w:p>
                    <w:p w14:paraId="79243AE1" w14:textId="77777777" w:rsidR="00780E2D" w:rsidRDefault="00780E2D" w:rsidP="0095358B">
                      <w:pPr>
                        <w:jc w:val="center"/>
                        <w:rPr>
                          <w:color w:val="000000" w:themeColor="text1"/>
                        </w:rPr>
                      </w:pPr>
                      <w:r>
                        <w:rPr>
                          <w:rFonts w:hint="eastAsia"/>
                          <w:color w:val="000000" w:themeColor="text1"/>
                        </w:rPr>
                        <w:t>その後ろに</w:t>
                      </w:r>
                      <w:r w:rsidRPr="001058E0">
                        <w:rPr>
                          <w:rFonts w:hint="eastAsia"/>
                          <w:color w:val="000000" w:themeColor="text1"/>
                        </w:rPr>
                        <w:t>老若男女</w:t>
                      </w:r>
                      <w:r w:rsidRPr="001058E0">
                        <w:rPr>
                          <w:color w:val="000000" w:themeColor="text1"/>
                        </w:rPr>
                        <w:t>、外国人、</w:t>
                      </w:r>
                      <w:r>
                        <w:rPr>
                          <w:rFonts w:hint="eastAsia"/>
                          <w:color w:val="000000" w:themeColor="text1"/>
                        </w:rPr>
                        <w:t>いろいろな人を</w:t>
                      </w:r>
                      <w:r>
                        <w:rPr>
                          <w:color w:val="000000" w:themeColor="text1"/>
                        </w:rPr>
                        <w:t>配置。</w:t>
                      </w:r>
                    </w:p>
                    <w:p w14:paraId="7DF3BACD" w14:textId="77777777" w:rsidR="00780E2D" w:rsidRPr="001058E0" w:rsidRDefault="00780E2D" w:rsidP="0095358B">
                      <w:pPr>
                        <w:jc w:val="center"/>
                        <w:rPr>
                          <w:color w:val="000000" w:themeColor="text1"/>
                        </w:rPr>
                      </w:pPr>
                      <w:r>
                        <w:rPr>
                          <w:rFonts w:hint="eastAsia"/>
                          <w:color w:val="000000" w:themeColor="text1"/>
                        </w:rPr>
                        <w:t>背景は、</w:t>
                      </w:r>
                      <w:r>
                        <w:rPr>
                          <w:color w:val="000000" w:themeColor="text1"/>
                        </w:rPr>
                        <w:t>横浜をイメージする</w:t>
                      </w:r>
                      <w:r>
                        <w:rPr>
                          <w:rFonts w:hint="eastAsia"/>
                          <w:color w:val="000000" w:themeColor="text1"/>
                        </w:rPr>
                        <w:t>景色</w:t>
                      </w:r>
                      <w:r>
                        <w:rPr>
                          <w:color w:val="000000" w:themeColor="text1"/>
                        </w:rPr>
                        <w:t>（</w:t>
                      </w:r>
                      <w:r>
                        <w:rPr>
                          <w:rFonts w:hint="eastAsia"/>
                          <w:color w:val="000000" w:themeColor="text1"/>
                        </w:rPr>
                        <w:t>みなとみらい</w:t>
                      </w:r>
                      <w:r>
                        <w:rPr>
                          <w:color w:val="000000" w:themeColor="text1"/>
                        </w:rPr>
                        <w:t>）</w:t>
                      </w:r>
                    </w:p>
                  </w:txbxContent>
                </v:textbox>
                <w10:wrap anchorx="margin"/>
              </v:rect>
            </w:pict>
          </mc:Fallback>
        </mc:AlternateContent>
      </w:r>
    </w:p>
    <w:p w14:paraId="74E73429" w14:textId="3F01516F" w:rsidR="001015C3" w:rsidRDefault="001015C3" w:rsidP="00225089">
      <w:pPr>
        <w:spacing w:line="500" w:lineRule="exact"/>
        <w:ind w:firstLineChars="100" w:firstLine="260"/>
        <w:rPr>
          <w:rFonts w:ascii="HG丸ｺﾞｼｯｸM-PRO" w:eastAsia="HG丸ｺﾞｼｯｸM-PRO" w:hAnsi="HG丸ｺﾞｼｯｸM-PRO"/>
          <w:sz w:val="26"/>
          <w:szCs w:val="26"/>
        </w:rPr>
      </w:pPr>
    </w:p>
    <w:p w14:paraId="57AF2FEA" w14:textId="1ED8579B" w:rsidR="001015C3" w:rsidRDefault="001015C3" w:rsidP="00225089">
      <w:pPr>
        <w:spacing w:line="500" w:lineRule="exact"/>
        <w:ind w:firstLineChars="100" w:firstLine="260"/>
        <w:rPr>
          <w:rFonts w:ascii="HG丸ｺﾞｼｯｸM-PRO" w:eastAsia="HG丸ｺﾞｼｯｸM-PRO" w:hAnsi="HG丸ｺﾞｼｯｸM-PRO"/>
          <w:sz w:val="26"/>
          <w:szCs w:val="26"/>
        </w:rPr>
      </w:pPr>
    </w:p>
    <w:p w14:paraId="6CA5A601" w14:textId="77777777" w:rsidR="001015C3" w:rsidRPr="00834ECA" w:rsidRDefault="001015C3" w:rsidP="00225089">
      <w:pPr>
        <w:spacing w:line="500" w:lineRule="exact"/>
        <w:ind w:firstLineChars="100" w:firstLine="261"/>
        <w:rPr>
          <w:rFonts w:ascii="HG丸ｺﾞｼｯｸM-PRO" w:eastAsia="HG丸ｺﾞｼｯｸM-PRO" w:hAnsi="HG丸ｺﾞｼｯｸM-PRO"/>
          <w:b/>
          <w:sz w:val="26"/>
          <w:szCs w:val="26"/>
        </w:rPr>
      </w:pPr>
    </w:p>
    <w:p w14:paraId="472BD81D" w14:textId="392A12E1" w:rsidR="00A01071" w:rsidRDefault="00373E31" w:rsidP="00A01071">
      <w:pPr>
        <w:rPr>
          <w:rFonts w:ascii="HG丸ｺﾞｼｯｸM-PRO" w:eastAsia="HG丸ｺﾞｼｯｸM-PRO" w:hAnsi="HG丸ｺﾞｼｯｸM-PRO"/>
          <w:sz w:val="24"/>
          <w:szCs w:val="24"/>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08064" behindDoc="0" locked="0" layoutInCell="1" allowOverlap="1" wp14:anchorId="065E2D3A" wp14:editId="6E3E029E">
                <wp:simplePos x="0" y="0"/>
                <wp:positionH relativeFrom="margin">
                  <wp:posOffset>-89914</wp:posOffset>
                </wp:positionH>
                <wp:positionV relativeFrom="paragraph">
                  <wp:posOffset>151394</wp:posOffset>
                </wp:positionV>
                <wp:extent cx="6391275" cy="952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6391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0C996EA" id="直線コネクタ 11"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pt,11.9pt" to="496.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" strokecolor="black [3200]" strokeweight=".5pt">
                <v:stroke joinstyle="miter"/>
                <w10:wrap anchorx="margin"/>
              </v:line>
            </w:pict>
          </mc:Fallback>
        </mc:AlternateContent>
      </w:r>
    </w:p>
    <w:p w14:paraId="28AF6196" w14:textId="77777777" w:rsidR="00225089" w:rsidRPr="002F666E" w:rsidRDefault="00225089" w:rsidP="00225089">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横浜市福祉のまちづくり推進指針</w:t>
      </w:r>
    </w:p>
    <w:p w14:paraId="6B3F8531" w14:textId="77777777" w:rsidR="00225089" w:rsidRDefault="00225089" w:rsidP="00225089">
      <w:pPr>
        <w:ind w:firstLineChars="100" w:firstLine="240"/>
        <w:rPr>
          <w:rFonts w:ascii="HG丸ｺﾞｼｯｸM-PRO" w:eastAsia="HG丸ｺﾞｼｯｸM-PRO" w:hAnsi="HG丸ｺﾞｼｯｸM-PRO"/>
          <w:sz w:val="24"/>
          <w:szCs w:val="24"/>
        </w:rPr>
      </w:pPr>
      <w:r w:rsidRPr="00F55B0F">
        <w:rPr>
          <w:rFonts w:ascii="HG丸ｺﾞｼｯｸM-PRO" w:eastAsia="HG丸ｺﾞｼｯｸM-PRO" w:hAnsi="HG丸ｺﾞｼｯｸM-PRO" w:hint="eastAsia"/>
          <w:sz w:val="24"/>
          <w:szCs w:val="24"/>
        </w:rPr>
        <w:t>横浜市福祉のまちづくり条例第12条に「福祉のまちづくりに関する施策を総合的かつ計画的に推進するための基本となる指針」として定められています。推進指針では、福祉のまちづくりに関する目標、施策の方向、市・事業者・市民が一体となって福祉のまちづくりを推進するための具体的方針を定めています。</w:t>
      </w:r>
    </w:p>
    <w:p w14:paraId="29A6F69F" w14:textId="7F1479CB" w:rsidR="00A00AEA" w:rsidRPr="00CA009A" w:rsidRDefault="00CA009A" w:rsidP="0020162C">
      <w:pPr>
        <w:ind w:firstLineChars="100" w:firstLine="281"/>
        <w:rPr>
          <w:rFonts w:ascii="HG丸ｺﾞｼｯｸM-PRO" w:eastAsia="HG丸ｺﾞｼｯｸM-PRO" w:hAnsi="HG丸ｺﾞｼｯｸM-PRO"/>
          <w:b/>
          <w:sz w:val="28"/>
          <w:szCs w:val="28"/>
        </w:rPr>
      </w:pPr>
      <w:r w:rsidRPr="00CA009A">
        <w:rPr>
          <w:rFonts w:ascii="HG丸ｺﾞｼｯｸM-PRO" w:eastAsia="HG丸ｺﾞｼｯｸM-PRO" w:hAnsi="HG丸ｺﾞｼｯｸM-PRO" w:hint="eastAsia"/>
          <w:b/>
          <w:sz w:val="28"/>
          <w:szCs w:val="28"/>
        </w:rPr>
        <w:t>(2) 福祉のまちづくりのあゆみ</w:t>
      </w:r>
    </w:p>
    <w:p w14:paraId="054FFA39" w14:textId="0ECA4AF2" w:rsidR="00A00AEA" w:rsidRPr="00B1261B" w:rsidRDefault="00A00AEA" w:rsidP="0082670A">
      <w:pPr>
        <w:spacing w:line="500" w:lineRule="exact"/>
        <w:ind w:firstLineChars="100" w:firstLine="268"/>
        <w:rPr>
          <w:rFonts w:ascii="HG丸ｺﾞｼｯｸM-PRO" w:eastAsia="HG丸ｺﾞｼｯｸM-PRO" w:hAnsi="HG丸ｺﾞｼｯｸM-PRO"/>
          <w:spacing w:val="4"/>
          <w:sz w:val="26"/>
          <w:szCs w:val="26"/>
        </w:rPr>
      </w:pPr>
      <w:r w:rsidRPr="00B1261B">
        <w:rPr>
          <w:rFonts w:ascii="HG丸ｺﾞｼｯｸM-PRO" w:eastAsia="HG丸ｺﾞｼｯｸM-PRO" w:hAnsi="HG丸ｺﾞｼｯｸM-PRO" w:hint="eastAsia"/>
          <w:spacing w:val="4"/>
          <w:sz w:val="26"/>
          <w:szCs w:val="26"/>
        </w:rPr>
        <w:t>横浜市では、昭和</w:t>
      </w:r>
      <w:r w:rsidR="002E2875">
        <w:rPr>
          <w:rFonts w:ascii="HG丸ｺﾞｼｯｸM-PRO" w:eastAsia="HG丸ｺﾞｼｯｸM-PRO" w:hAnsi="HG丸ｺﾞｼｯｸM-PRO" w:hint="eastAsia"/>
          <w:kern w:val="0"/>
          <w:sz w:val="26"/>
          <w:szCs w:val="26"/>
        </w:rPr>
        <w:t>49</w:t>
      </w:r>
      <w:r w:rsidRPr="00B1261B">
        <w:rPr>
          <w:rFonts w:ascii="HG丸ｺﾞｼｯｸM-PRO" w:eastAsia="HG丸ｺﾞｼｯｸM-PRO" w:hAnsi="HG丸ｺﾞｼｯｸM-PRO" w:hint="eastAsia"/>
          <w:spacing w:val="4"/>
          <w:sz w:val="26"/>
          <w:szCs w:val="26"/>
        </w:rPr>
        <w:t>年に地域社会で福祉の芽を育てるための環境作りとして</w:t>
      </w:r>
      <w:r w:rsidRPr="00B1261B">
        <w:rPr>
          <w:rFonts w:ascii="HG丸ｺﾞｼｯｸM-PRO" w:eastAsia="HG丸ｺﾞｼｯｸM-PRO" w:hAnsi="HG丸ｺﾞｼｯｸM-PRO" w:hint="eastAsia"/>
          <w:spacing w:val="4"/>
          <w:kern w:val="0"/>
          <w:sz w:val="26"/>
          <w:szCs w:val="26"/>
        </w:rPr>
        <w:t>、</w:t>
      </w:r>
      <w:r w:rsidRPr="00B1261B">
        <w:rPr>
          <w:rFonts w:ascii="HG丸ｺﾞｼｯｸM-PRO" w:eastAsia="HG丸ｺﾞｼｯｸM-PRO" w:hAnsi="HG丸ｺﾞｼｯｸM-PRO" w:hint="eastAsia"/>
          <w:spacing w:val="4"/>
          <w:sz w:val="26"/>
          <w:szCs w:val="26"/>
        </w:rPr>
        <w:t>「福祉の風土づくり運動」を開始しました。</w:t>
      </w:r>
    </w:p>
    <w:p w14:paraId="683F029E" w14:textId="00F1BFA6" w:rsidR="00A00AEA" w:rsidRPr="00B1261B" w:rsidRDefault="00A00AEA" w:rsidP="0082670A">
      <w:pPr>
        <w:spacing w:line="500" w:lineRule="exact"/>
        <w:ind w:firstLineChars="100" w:firstLine="268"/>
        <w:rPr>
          <w:rFonts w:ascii="HG丸ｺﾞｼｯｸM-PRO" w:eastAsia="HG丸ｺﾞｼｯｸM-PRO" w:hAnsi="HG丸ｺﾞｼｯｸM-PRO"/>
          <w:spacing w:val="4"/>
          <w:sz w:val="26"/>
          <w:szCs w:val="26"/>
        </w:rPr>
      </w:pPr>
      <w:r w:rsidRPr="00B1261B">
        <w:rPr>
          <w:rFonts w:ascii="HG丸ｺﾞｼｯｸM-PRO" w:eastAsia="HG丸ｺﾞｼｯｸM-PRO" w:hAnsi="HG丸ｺﾞｼｯｸM-PRO" w:hint="eastAsia"/>
          <w:spacing w:val="4"/>
          <w:sz w:val="26"/>
          <w:szCs w:val="26"/>
        </w:rPr>
        <w:t>また、建築物等の整備を福祉の視点から促進するため、昭和</w:t>
      </w:r>
      <w:r w:rsidR="00D61E77">
        <w:rPr>
          <w:rFonts w:ascii="HG丸ｺﾞｼｯｸM-PRO" w:eastAsia="HG丸ｺﾞｼｯｸM-PRO" w:hAnsi="HG丸ｺﾞｼｯｸM-PRO" w:hint="eastAsia"/>
          <w:kern w:val="0"/>
          <w:sz w:val="26"/>
          <w:szCs w:val="26"/>
        </w:rPr>
        <w:t>52</w:t>
      </w:r>
      <w:r w:rsidRPr="00B1261B">
        <w:rPr>
          <w:rFonts w:ascii="HG丸ｺﾞｼｯｸM-PRO" w:eastAsia="HG丸ｺﾞｼｯｸM-PRO" w:hAnsi="HG丸ｺﾞｼｯｸM-PRO" w:hint="eastAsia"/>
          <w:spacing w:val="4"/>
          <w:sz w:val="26"/>
          <w:szCs w:val="26"/>
        </w:rPr>
        <w:t>年に「福祉の都市環境づくり推進指針」を制定しました。</w:t>
      </w:r>
    </w:p>
    <w:p w14:paraId="54546427" w14:textId="77777777" w:rsidR="00A00AEA" w:rsidRPr="00B1261B" w:rsidRDefault="00A00AEA" w:rsidP="0082670A">
      <w:pPr>
        <w:spacing w:line="500" w:lineRule="exact"/>
        <w:ind w:firstLineChars="100" w:firstLine="268"/>
        <w:rPr>
          <w:rFonts w:ascii="HG丸ｺﾞｼｯｸM-PRO" w:eastAsia="HG丸ｺﾞｼｯｸM-PRO" w:hAnsi="HG丸ｺﾞｼｯｸM-PRO"/>
          <w:spacing w:val="4"/>
          <w:sz w:val="26"/>
          <w:szCs w:val="26"/>
        </w:rPr>
      </w:pPr>
      <w:r w:rsidRPr="00B1261B">
        <w:rPr>
          <w:rFonts w:ascii="HG丸ｺﾞｼｯｸM-PRO" w:eastAsia="HG丸ｺﾞｼｯｸM-PRO" w:hAnsi="HG丸ｺﾞｼｯｸM-PRO" w:hint="eastAsia"/>
          <w:spacing w:val="4"/>
          <w:sz w:val="26"/>
          <w:szCs w:val="26"/>
        </w:rPr>
        <w:t>これらの取組を「福祉の風土づくり推進事業」とし、ソフトとハードが一体となった福祉のまちづくりを進めてきました。</w:t>
      </w:r>
    </w:p>
    <w:p w14:paraId="44931691" w14:textId="4426C422" w:rsidR="00A00AEA" w:rsidRPr="00B1261B" w:rsidRDefault="00A00AEA" w:rsidP="0082670A">
      <w:pPr>
        <w:spacing w:line="500" w:lineRule="exact"/>
        <w:ind w:firstLineChars="100" w:firstLine="260"/>
        <w:rPr>
          <w:rFonts w:ascii="HG丸ｺﾞｼｯｸM-PRO" w:eastAsia="HG丸ｺﾞｼｯｸM-PRO" w:hAnsi="HG丸ｺﾞｼｯｸM-PRO"/>
          <w:sz w:val="26"/>
          <w:szCs w:val="26"/>
        </w:rPr>
      </w:pPr>
      <w:r w:rsidRPr="00B1261B">
        <w:rPr>
          <w:rFonts w:ascii="HG丸ｺﾞｼｯｸM-PRO" w:eastAsia="HG丸ｺﾞｼｯｸM-PRO" w:hAnsi="HG丸ｺﾞｼｯｸM-PRO" w:hint="eastAsia"/>
          <w:sz w:val="26"/>
          <w:szCs w:val="26"/>
        </w:rPr>
        <w:t>そして福祉のまちづくりを総合的に推進するため、平成９年３月に「横浜市福祉のまちづくり条例</w:t>
      </w:r>
      <w:r w:rsidR="001015C3" w:rsidRPr="001015C3">
        <w:rPr>
          <w:rFonts w:ascii="HG丸ｺﾞｼｯｸM-PRO" w:eastAsia="HG丸ｺﾞｼｯｸM-PRO" w:hAnsi="HG丸ｺﾞｼｯｸM-PRO" w:hint="eastAsia"/>
          <w:sz w:val="26"/>
          <w:szCs w:val="26"/>
          <w:vertAlign w:val="superscript"/>
        </w:rPr>
        <w:t>※</w:t>
      </w:r>
      <w:r w:rsidRPr="00B1261B">
        <w:rPr>
          <w:rFonts w:ascii="HG丸ｺﾞｼｯｸM-PRO" w:eastAsia="HG丸ｺﾞｼｯｸM-PRO" w:hAnsi="HG丸ｺﾞｼｯｸM-PRO" w:hint="eastAsia"/>
          <w:sz w:val="26"/>
          <w:szCs w:val="26"/>
        </w:rPr>
        <w:t>」を制定し、それに基づき、「横浜市福祉のまちづくり推進指針」を策定しました。</w:t>
      </w:r>
    </w:p>
    <w:p w14:paraId="59D58FD1" w14:textId="62AB5BDE" w:rsidR="00A00AEA" w:rsidRPr="00A00AEA" w:rsidRDefault="001015C3" w:rsidP="00A00AEA">
      <w:pPr>
        <w:rPr>
          <w:rFonts w:ascii="HG丸ｺﾞｼｯｸM-PRO" w:eastAsia="HG丸ｺﾞｼｯｸM-PRO" w:hAnsi="HG丸ｺﾞｼｯｸM-PRO"/>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43904" behindDoc="0" locked="0" layoutInCell="1" allowOverlap="1" wp14:anchorId="21E05369" wp14:editId="65F92CA9">
                <wp:simplePos x="0" y="0"/>
                <wp:positionH relativeFrom="page">
                  <wp:posOffset>5200650</wp:posOffset>
                </wp:positionH>
                <wp:positionV relativeFrom="paragraph">
                  <wp:posOffset>65405</wp:posOffset>
                </wp:positionV>
                <wp:extent cx="1796415" cy="1085850"/>
                <wp:effectExtent l="0" t="0" r="13335" b="19050"/>
                <wp:wrapNone/>
                <wp:docPr id="14" name="テキスト ボックス 14"/>
                <wp:cNvGraphicFramePr/>
                <a:graphic xmlns:a="http://schemas.openxmlformats.org/drawingml/2006/main">
                  <a:graphicData uri="http://schemas.microsoft.com/office/word/2010/wordprocessingShape">
                    <wps:wsp>
                      <wps:cNvSpPr txBox="1"/>
                      <wps:spPr>
                        <a:xfrm>
                          <a:off x="0" y="0"/>
                          <a:ext cx="1796415" cy="108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806486" w14:textId="77777777" w:rsidR="00780E2D" w:rsidRDefault="00780E2D" w:rsidP="00A00AEA">
                            <w:pPr>
                              <w:rPr>
                                <w:rFonts w:ascii="HG丸ｺﾞｼｯｸM-PRO" w:eastAsia="HG丸ｺﾞｼｯｸM-PRO" w:hAnsi="HG丸ｺﾞｼｯｸM-PRO"/>
                                <w:szCs w:val="26"/>
                              </w:rPr>
                            </w:pPr>
                            <w:r w:rsidRPr="00274122">
                              <w:rPr>
                                <w:rFonts w:ascii="HG丸ｺﾞｼｯｸM-PRO" w:eastAsia="HG丸ｺﾞｼｯｸM-PRO" w:hAnsi="HG丸ｺﾞｼｯｸM-PRO" w:hint="eastAsia"/>
                                <w:szCs w:val="26"/>
                              </w:rPr>
                              <w:t>平成</w:t>
                            </w:r>
                            <w:r w:rsidRPr="00274122">
                              <w:rPr>
                                <w:rFonts w:ascii="HG丸ｺﾞｼｯｸM-PRO" w:eastAsia="HG丸ｺﾞｼｯｸM-PRO" w:hAnsi="HG丸ｺﾞｼｯｸM-PRO"/>
                                <w:szCs w:val="26"/>
                              </w:rPr>
                              <w:t>1</w:t>
                            </w:r>
                            <w:r w:rsidRPr="00274122">
                              <w:rPr>
                                <w:rFonts w:ascii="HG丸ｺﾞｼｯｸM-PRO" w:eastAsia="HG丸ｺﾞｼｯｸM-PRO" w:hAnsi="HG丸ｺﾞｼｯｸM-PRO" w:hint="eastAsia"/>
                                <w:szCs w:val="26"/>
                              </w:rPr>
                              <w:t>４</w:t>
                            </w:r>
                            <w:r w:rsidRPr="00274122">
                              <w:rPr>
                                <w:rFonts w:ascii="HG丸ｺﾞｼｯｸM-PRO" w:eastAsia="HG丸ｺﾞｼｯｸM-PRO" w:hAnsi="HG丸ｺﾞｼｯｸM-PRO"/>
                                <w:szCs w:val="26"/>
                              </w:rPr>
                              <w:t>年</w:t>
                            </w:r>
                          </w:p>
                          <w:p w14:paraId="339D1ACF" w14:textId="77777777" w:rsidR="00780E2D"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２代目「横浜市福祉のまちづくり推進指針」</w:t>
                            </w:r>
                          </w:p>
                          <w:p w14:paraId="2D1A3E88" w14:textId="77777777" w:rsidR="00780E2D" w:rsidRPr="00274122"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キーワードは『情報』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5369" id="テキスト ボックス 14" o:spid="_x0000_s1033" type="#_x0000_t202" style="position:absolute;left:0;text-align:left;margin-left:409.5pt;margin-top:5.15pt;width:141.45pt;height:8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" fillcolor="white [3201]" strokeweight=".5pt">
                <v:textbox>
                  <w:txbxContent>
                    <w:p w14:paraId="17806486" w14:textId="77777777" w:rsidR="00780E2D" w:rsidRDefault="00780E2D" w:rsidP="00A00AEA">
                      <w:pPr>
                        <w:rPr>
                          <w:rFonts w:ascii="HG丸ｺﾞｼｯｸM-PRO" w:eastAsia="HG丸ｺﾞｼｯｸM-PRO" w:hAnsi="HG丸ｺﾞｼｯｸM-PRO"/>
                          <w:szCs w:val="26"/>
                        </w:rPr>
                      </w:pPr>
                      <w:r w:rsidRPr="00274122">
                        <w:rPr>
                          <w:rFonts w:ascii="HG丸ｺﾞｼｯｸM-PRO" w:eastAsia="HG丸ｺﾞｼｯｸM-PRO" w:hAnsi="HG丸ｺﾞｼｯｸM-PRO" w:hint="eastAsia"/>
                          <w:szCs w:val="26"/>
                        </w:rPr>
                        <w:t>平成</w:t>
                      </w:r>
                      <w:r w:rsidRPr="00274122">
                        <w:rPr>
                          <w:rFonts w:ascii="HG丸ｺﾞｼｯｸM-PRO" w:eastAsia="HG丸ｺﾞｼｯｸM-PRO" w:hAnsi="HG丸ｺﾞｼｯｸM-PRO"/>
                          <w:szCs w:val="26"/>
                        </w:rPr>
                        <w:t>1</w:t>
                      </w:r>
                      <w:r w:rsidRPr="00274122">
                        <w:rPr>
                          <w:rFonts w:ascii="HG丸ｺﾞｼｯｸM-PRO" w:eastAsia="HG丸ｺﾞｼｯｸM-PRO" w:hAnsi="HG丸ｺﾞｼｯｸM-PRO" w:hint="eastAsia"/>
                          <w:szCs w:val="26"/>
                        </w:rPr>
                        <w:t>４</w:t>
                      </w:r>
                      <w:r w:rsidRPr="00274122">
                        <w:rPr>
                          <w:rFonts w:ascii="HG丸ｺﾞｼｯｸM-PRO" w:eastAsia="HG丸ｺﾞｼｯｸM-PRO" w:hAnsi="HG丸ｺﾞｼｯｸM-PRO"/>
                          <w:szCs w:val="26"/>
                        </w:rPr>
                        <w:t>年</w:t>
                      </w:r>
                    </w:p>
                    <w:p w14:paraId="339D1ACF" w14:textId="77777777" w:rsidR="00780E2D"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２代目「横浜市福祉のまちづくり推進指針」</w:t>
                      </w:r>
                    </w:p>
                    <w:p w14:paraId="2D1A3E88" w14:textId="77777777" w:rsidR="00780E2D" w:rsidRPr="00274122"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キーワードは『情報』</w:t>
                      </w:r>
                    </w:p>
                  </w:txbxContent>
                </v:textbox>
                <w10:wrap anchorx="page"/>
              </v:shape>
            </w:pict>
          </mc:Fallback>
        </mc:AlternateContent>
      </w:r>
      <w:r>
        <w:rPr>
          <w:rFonts w:ascii="ＭＳ ゴシック" w:eastAsia="ＭＳ ゴシック" w:hAnsi="ＭＳ ゴシック"/>
          <w:noProof/>
          <w:sz w:val="26"/>
          <w:szCs w:val="26"/>
        </w:rPr>
        <mc:AlternateContent>
          <mc:Choice Requires="wps">
            <w:drawing>
              <wp:anchor distT="0" distB="0" distL="114300" distR="114300" simplePos="0" relativeHeight="251650048" behindDoc="0" locked="0" layoutInCell="1" allowOverlap="1" wp14:anchorId="544EF5E9" wp14:editId="0E336D6A">
                <wp:simplePos x="0" y="0"/>
                <wp:positionH relativeFrom="column">
                  <wp:posOffset>3542665</wp:posOffset>
                </wp:positionH>
                <wp:positionV relativeFrom="paragraph">
                  <wp:posOffset>78740</wp:posOffset>
                </wp:positionV>
                <wp:extent cx="763270" cy="993775"/>
                <wp:effectExtent l="0" t="0" r="17780" b="15875"/>
                <wp:wrapNone/>
                <wp:docPr id="9" name="テキスト ボックス 9"/>
                <wp:cNvGraphicFramePr/>
                <a:graphic xmlns:a="http://schemas.openxmlformats.org/drawingml/2006/main">
                  <a:graphicData uri="http://schemas.microsoft.com/office/word/2010/wordprocessingShape">
                    <wps:wsp>
                      <wps:cNvSpPr txBox="1"/>
                      <wps:spPr>
                        <a:xfrm>
                          <a:off x="0" y="0"/>
                          <a:ext cx="763270" cy="99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DDBE3F" w14:textId="77777777" w:rsidR="00780E2D" w:rsidRDefault="00780E2D" w:rsidP="00A00AEA">
                            <w:r>
                              <w:rPr>
                                <w:rFonts w:hint="eastAsia"/>
                              </w:rPr>
                              <w:t>２代目の</w:t>
                            </w:r>
                          </w:p>
                          <w:p w14:paraId="6FD864BB" w14:textId="77777777" w:rsidR="00780E2D" w:rsidRDefault="00780E2D" w:rsidP="00A00AEA">
                            <w:r>
                              <w:t>指針画像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EF5E9" id="テキスト ボックス 9" o:spid="_x0000_s1034" type="#_x0000_t202" style="position:absolute;left:0;text-align:left;margin-left:278.95pt;margin-top:6.2pt;width:60.1pt;height:7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" fillcolor="white [3201]" strokeweight=".5pt">
                <v:textbox>
                  <w:txbxContent>
                    <w:p w14:paraId="62DDBE3F" w14:textId="77777777" w:rsidR="00780E2D" w:rsidRDefault="00780E2D" w:rsidP="00A00AEA">
                      <w:r>
                        <w:rPr>
                          <w:rFonts w:hint="eastAsia"/>
                        </w:rPr>
                        <w:t>２代目の</w:t>
                      </w:r>
                    </w:p>
                    <w:p w14:paraId="6FD864BB" w14:textId="77777777" w:rsidR="00780E2D" w:rsidRDefault="00780E2D" w:rsidP="00A00AEA">
                      <w:r>
                        <w:t>指針画像</w:t>
                      </w:r>
                    </w:p>
                  </w:txbxContent>
                </v:textbox>
              </v:shape>
            </w:pict>
          </mc:Fallback>
        </mc:AlternateContent>
      </w:r>
      <w:r>
        <w:rPr>
          <w:rFonts w:ascii="ＭＳ ゴシック" w:eastAsia="ＭＳ ゴシック" w:hAnsi="ＭＳ ゴシック"/>
          <w:noProof/>
          <w:sz w:val="26"/>
          <w:szCs w:val="26"/>
        </w:rPr>
        <mc:AlternateContent>
          <mc:Choice Requires="wps">
            <w:drawing>
              <wp:anchor distT="0" distB="0" distL="114300" distR="114300" simplePos="0" relativeHeight="251642880" behindDoc="0" locked="0" layoutInCell="1" allowOverlap="1" wp14:anchorId="5B73AC14" wp14:editId="4169AD8A">
                <wp:simplePos x="0" y="0"/>
                <wp:positionH relativeFrom="margin">
                  <wp:posOffset>1115060</wp:posOffset>
                </wp:positionH>
                <wp:positionV relativeFrom="paragraph">
                  <wp:posOffset>102870</wp:posOffset>
                </wp:positionV>
                <wp:extent cx="1804670" cy="1038225"/>
                <wp:effectExtent l="0" t="0" r="24130" b="28575"/>
                <wp:wrapNone/>
                <wp:docPr id="13" name="テキスト ボックス 13"/>
                <wp:cNvGraphicFramePr/>
                <a:graphic xmlns:a="http://schemas.openxmlformats.org/drawingml/2006/main">
                  <a:graphicData uri="http://schemas.microsoft.com/office/word/2010/wordprocessingShape">
                    <wps:wsp>
                      <wps:cNvSpPr txBox="1"/>
                      <wps:spPr>
                        <a:xfrm>
                          <a:off x="0" y="0"/>
                          <a:ext cx="1804670" cy="10382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9D3EB6" w14:textId="77777777" w:rsidR="00780E2D" w:rsidRDefault="00780E2D" w:rsidP="00A00AEA">
                            <w:pPr>
                              <w:rPr>
                                <w:rFonts w:ascii="HG丸ｺﾞｼｯｸM-PRO" w:eastAsia="HG丸ｺﾞｼｯｸM-PRO" w:hAnsi="HG丸ｺﾞｼｯｸM-PRO"/>
                                <w:szCs w:val="26"/>
                              </w:rPr>
                            </w:pPr>
                            <w:r w:rsidRPr="00274122">
                              <w:rPr>
                                <w:rFonts w:ascii="HG丸ｺﾞｼｯｸM-PRO" w:eastAsia="HG丸ｺﾞｼｯｸM-PRO" w:hAnsi="HG丸ｺﾞｼｯｸM-PRO" w:hint="eastAsia"/>
                                <w:szCs w:val="26"/>
                              </w:rPr>
                              <w:t>平成</w:t>
                            </w:r>
                            <w:r w:rsidRPr="00274122">
                              <w:rPr>
                                <w:rFonts w:ascii="HG丸ｺﾞｼｯｸM-PRO" w:eastAsia="HG丸ｺﾞｼｯｸM-PRO" w:hAnsi="HG丸ｺﾞｼｯｸM-PRO"/>
                                <w:szCs w:val="26"/>
                              </w:rPr>
                              <w:t>11年</w:t>
                            </w:r>
                            <w:r>
                              <w:rPr>
                                <w:rFonts w:ascii="HG丸ｺﾞｼｯｸM-PRO" w:eastAsia="HG丸ｺﾞｼｯｸM-PRO" w:hAnsi="HG丸ｺﾞｼｯｸM-PRO" w:hint="eastAsia"/>
                                <w:szCs w:val="26"/>
                              </w:rPr>
                              <w:t xml:space="preserve">　</w:t>
                            </w:r>
                          </w:p>
                          <w:p w14:paraId="3A7BB1CC" w14:textId="77777777" w:rsidR="00780E2D"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「横浜市福祉のまちづくり推進指針」</w:t>
                            </w:r>
                          </w:p>
                          <w:p w14:paraId="3660A53E" w14:textId="77777777" w:rsidR="00780E2D" w:rsidRPr="00274122"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『はじめの</w:t>
                            </w:r>
                            <w:r>
                              <w:rPr>
                                <w:rFonts w:ascii="HG丸ｺﾞｼｯｸM-PRO" w:eastAsia="HG丸ｺﾞｼｯｸM-PRO" w:hAnsi="HG丸ｺﾞｼｯｸM-PRO"/>
                                <w:szCs w:val="26"/>
                              </w:rPr>
                              <w:t>一歩</w:t>
                            </w:r>
                            <w:r>
                              <w:rPr>
                                <w:rFonts w:ascii="HG丸ｺﾞｼｯｸM-PRO" w:eastAsia="HG丸ｺﾞｼｯｸM-PRO" w:hAnsi="HG丸ｺﾞｼｯｸM-PRO" w:hint="eastAsia"/>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3AC14" id="テキスト ボックス 13" o:spid="_x0000_s1035" type="#_x0000_t202" style="position:absolute;left:0;text-align:left;margin-left:87.8pt;margin-top:8.1pt;width:142.1pt;height:81.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" fillcolor="white [3201]" strokecolor="black [3213]" strokeweight=".5pt">
                <v:textbox>
                  <w:txbxContent>
                    <w:p w14:paraId="5B9D3EB6" w14:textId="77777777" w:rsidR="00780E2D" w:rsidRDefault="00780E2D" w:rsidP="00A00AEA">
                      <w:pPr>
                        <w:rPr>
                          <w:rFonts w:ascii="HG丸ｺﾞｼｯｸM-PRO" w:eastAsia="HG丸ｺﾞｼｯｸM-PRO" w:hAnsi="HG丸ｺﾞｼｯｸM-PRO"/>
                          <w:szCs w:val="26"/>
                        </w:rPr>
                      </w:pPr>
                      <w:r w:rsidRPr="00274122">
                        <w:rPr>
                          <w:rFonts w:ascii="HG丸ｺﾞｼｯｸM-PRO" w:eastAsia="HG丸ｺﾞｼｯｸM-PRO" w:hAnsi="HG丸ｺﾞｼｯｸM-PRO" w:hint="eastAsia"/>
                          <w:szCs w:val="26"/>
                        </w:rPr>
                        <w:t>平成</w:t>
                      </w:r>
                      <w:r w:rsidRPr="00274122">
                        <w:rPr>
                          <w:rFonts w:ascii="HG丸ｺﾞｼｯｸM-PRO" w:eastAsia="HG丸ｺﾞｼｯｸM-PRO" w:hAnsi="HG丸ｺﾞｼｯｸM-PRO"/>
                          <w:szCs w:val="26"/>
                        </w:rPr>
                        <w:t>11年</w:t>
                      </w:r>
                      <w:r>
                        <w:rPr>
                          <w:rFonts w:ascii="HG丸ｺﾞｼｯｸM-PRO" w:eastAsia="HG丸ｺﾞｼｯｸM-PRO" w:hAnsi="HG丸ｺﾞｼｯｸM-PRO" w:hint="eastAsia"/>
                          <w:szCs w:val="26"/>
                        </w:rPr>
                        <w:t xml:space="preserve">　</w:t>
                      </w:r>
                    </w:p>
                    <w:p w14:paraId="3A7BB1CC" w14:textId="77777777" w:rsidR="00780E2D"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「横浜市福祉のまちづくり推進指針」</w:t>
                      </w:r>
                    </w:p>
                    <w:p w14:paraId="3660A53E" w14:textId="77777777" w:rsidR="00780E2D" w:rsidRPr="00274122"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『はじめの</w:t>
                      </w:r>
                      <w:r>
                        <w:rPr>
                          <w:rFonts w:ascii="HG丸ｺﾞｼｯｸM-PRO" w:eastAsia="HG丸ｺﾞｼｯｸM-PRO" w:hAnsi="HG丸ｺﾞｼｯｸM-PRO"/>
                          <w:szCs w:val="26"/>
                        </w:rPr>
                        <w:t>一歩</w:t>
                      </w:r>
                      <w:r>
                        <w:rPr>
                          <w:rFonts w:ascii="HG丸ｺﾞｼｯｸM-PRO" w:eastAsia="HG丸ｺﾞｼｯｸM-PRO" w:hAnsi="HG丸ｺﾞｼｯｸM-PRO" w:hint="eastAsia"/>
                          <w:szCs w:val="26"/>
                        </w:rPr>
                        <w:t>』</w:t>
                      </w:r>
                    </w:p>
                  </w:txbxContent>
                </v:textbox>
                <w10:wrap anchorx="margin"/>
              </v:shape>
            </w:pict>
          </mc:Fallback>
        </mc:AlternateContent>
      </w:r>
      <w:r>
        <w:rPr>
          <w:rFonts w:ascii="ＭＳ ゴシック" w:eastAsia="ＭＳ ゴシック" w:hAnsi="ＭＳ ゴシック"/>
          <w:noProof/>
          <w:sz w:val="26"/>
          <w:szCs w:val="26"/>
        </w:rPr>
        <mc:AlternateContent>
          <mc:Choice Requires="wps">
            <w:drawing>
              <wp:anchor distT="0" distB="0" distL="114300" distR="114300" simplePos="0" relativeHeight="251649024" behindDoc="0" locked="0" layoutInCell="1" allowOverlap="1" wp14:anchorId="53AE2945" wp14:editId="38F8F206">
                <wp:simplePos x="0" y="0"/>
                <wp:positionH relativeFrom="column">
                  <wp:posOffset>181347</wp:posOffset>
                </wp:positionH>
                <wp:positionV relativeFrom="paragraph">
                  <wp:posOffset>80836</wp:posOffset>
                </wp:positionV>
                <wp:extent cx="763270" cy="993775"/>
                <wp:effectExtent l="0" t="0" r="17780" b="15875"/>
                <wp:wrapNone/>
                <wp:docPr id="1" name="テキスト ボックス 1"/>
                <wp:cNvGraphicFramePr/>
                <a:graphic xmlns:a="http://schemas.openxmlformats.org/drawingml/2006/main">
                  <a:graphicData uri="http://schemas.microsoft.com/office/word/2010/wordprocessingShape">
                    <wps:wsp>
                      <wps:cNvSpPr txBox="1"/>
                      <wps:spPr>
                        <a:xfrm>
                          <a:off x="0" y="0"/>
                          <a:ext cx="763270" cy="99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015F7" w14:textId="77777777" w:rsidR="00780E2D" w:rsidRDefault="00780E2D" w:rsidP="00A00AEA">
                            <w:r>
                              <w:rPr>
                                <w:rFonts w:hint="eastAsia"/>
                              </w:rPr>
                              <w:t>最初の</w:t>
                            </w:r>
                          </w:p>
                          <w:p w14:paraId="6247616C" w14:textId="77777777" w:rsidR="00780E2D" w:rsidRDefault="00780E2D" w:rsidP="00A00AEA">
                            <w:r>
                              <w:t>指針画像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AE2945" id="テキスト ボックス 1" o:spid="_x0000_s1036" type="#_x0000_t202" style="position:absolute;left:0;text-align:left;margin-left:14.3pt;margin-top:6.35pt;width:60.1pt;height:78.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" fillcolor="white [3201]" strokeweight=".5pt">
                <v:textbox>
                  <w:txbxContent>
                    <w:p w14:paraId="34B015F7" w14:textId="77777777" w:rsidR="00780E2D" w:rsidRDefault="00780E2D" w:rsidP="00A00AEA">
                      <w:r>
                        <w:rPr>
                          <w:rFonts w:hint="eastAsia"/>
                        </w:rPr>
                        <w:t>最初の</w:t>
                      </w:r>
                    </w:p>
                    <w:p w14:paraId="6247616C" w14:textId="77777777" w:rsidR="00780E2D" w:rsidRDefault="00780E2D" w:rsidP="00A00AEA">
                      <w:r>
                        <w:t>指針画像</w:t>
                      </w:r>
                    </w:p>
                  </w:txbxContent>
                </v:textbox>
              </v:shape>
            </w:pict>
          </mc:Fallback>
        </mc:AlternateContent>
      </w:r>
    </w:p>
    <w:p w14:paraId="70FB2847" w14:textId="460275A4" w:rsidR="00A00AEA" w:rsidRDefault="00A00AEA" w:rsidP="00A00AEA">
      <w:pPr>
        <w:rPr>
          <w:rFonts w:ascii="ＭＳ ゴシック" w:eastAsia="ＭＳ ゴシック" w:hAnsi="ＭＳ ゴシック"/>
          <w:sz w:val="26"/>
          <w:szCs w:val="26"/>
        </w:rPr>
      </w:pPr>
    </w:p>
    <w:p w14:paraId="6E452673" w14:textId="77777777" w:rsidR="00A00AEA" w:rsidRDefault="00A00AEA" w:rsidP="00A00AEA">
      <w:pPr>
        <w:rPr>
          <w:rFonts w:ascii="ＭＳ ゴシック" w:eastAsia="ＭＳ ゴシック" w:hAnsi="ＭＳ ゴシック"/>
          <w:sz w:val="26"/>
          <w:szCs w:val="26"/>
        </w:rPr>
      </w:pPr>
    </w:p>
    <w:p w14:paraId="6DE0F0F3" w14:textId="77777777" w:rsidR="00A00AEA" w:rsidRDefault="00A00AEA" w:rsidP="00A00AEA">
      <w:pPr>
        <w:rPr>
          <w:rFonts w:ascii="ＭＳ ゴシック" w:eastAsia="ＭＳ ゴシック" w:hAnsi="ＭＳ ゴシック"/>
          <w:sz w:val="26"/>
          <w:szCs w:val="26"/>
        </w:rPr>
      </w:pPr>
    </w:p>
    <w:p w14:paraId="69889F1F" w14:textId="4DD9B5DB" w:rsidR="00A00AEA" w:rsidRDefault="00A00AEA" w:rsidP="00A00AEA">
      <w:pPr>
        <w:rPr>
          <w:rFonts w:ascii="ＭＳ ゴシック" w:eastAsia="ＭＳ ゴシック" w:hAnsi="ＭＳ ゴシック"/>
          <w:sz w:val="26"/>
          <w:szCs w:val="26"/>
        </w:rPr>
      </w:pPr>
    </w:p>
    <w:p w14:paraId="394D6A6A" w14:textId="445C780C" w:rsidR="00A00AEA" w:rsidRDefault="001015C3" w:rsidP="00A00AEA">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45952" behindDoc="0" locked="0" layoutInCell="1" allowOverlap="1" wp14:anchorId="76D042AB" wp14:editId="4A02C9B3">
                <wp:simplePos x="0" y="0"/>
                <wp:positionH relativeFrom="column">
                  <wp:posOffset>4634230</wp:posOffset>
                </wp:positionH>
                <wp:positionV relativeFrom="paragraph">
                  <wp:posOffset>113030</wp:posOffset>
                </wp:positionV>
                <wp:extent cx="1804670" cy="1285875"/>
                <wp:effectExtent l="0" t="0" r="24130" b="28575"/>
                <wp:wrapNone/>
                <wp:docPr id="16" name="テキスト ボックス 16"/>
                <wp:cNvGraphicFramePr/>
                <a:graphic xmlns:a="http://schemas.openxmlformats.org/drawingml/2006/main">
                  <a:graphicData uri="http://schemas.microsoft.com/office/word/2010/wordprocessingShape">
                    <wps:wsp>
                      <wps:cNvSpPr txBox="1"/>
                      <wps:spPr>
                        <a:xfrm>
                          <a:off x="0" y="0"/>
                          <a:ext cx="180467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185E5" w14:textId="77777777" w:rsidR="00780E2D" w:rsidRDefault="00780E2D" w:rsidP="00A00AEA">
                            <w:pPr>
                              <w:rPr>
                                <w:rFonts w:ascii="HG丸ｺﾞｼｯｸM-PRO" w:eastAsia="HG丸ｺﾞｼｯｸM-PRO" w:hAnsi="HG丸ｺﾞｼｯｸM-PRO"/>
                                <w:szCs w:val="26"/>
                              </w:rPr>
                            </w:pPr>
                            <w:r w:rsidRPr="00274122">
                              <w:rPr>
                                <w:rFonts w:ascii="HG丸ｺﾞｼｯｸM-PRO" w:eastAsia="HG丸ｺﾞｼｯｸM-PRO" w:hAnsi="HG丸ｺﾞｼｯｸM-PRO" w:hint="eastAsia"/>
                                <w:szCs w:val="26"/>
                              </w:rPr>
                              <w:t>平成</w:t>
                            </w:r>
                            <w:r w:rsidRPr="00274122">
                              <w:rPr>
                                <w:rFonts w:ascii="HG丸ｺﾞｼｯｸM-PRO" w:eastAsia="HG丸ｺﾞｼｯｸM-PRO" w:hAnsi="HG丸ｺﾞｼｯｸM-PRO"/>
                                <w:szCs w:val="26"/>
                              </w:rPr>
                              <w:t>23年</w:t>
                            </w:r>
                          </w:p>
                          <w:p w14:paraId="799A83BF" w14:textId="77777777" w:rsidR="00780E2D" w:rsidRDefault="00780E2D" w:rsidP="00A00AEA">
                            <w:pPr>
                              <w:rPr>
                                <w:rFonts w:ascii="HG丸ｺﾞｼｯｸM-PRO" w:eastAsia="HG丸ｺﾞｼｯｸM-PRO" w:hAnsi="HG丸ｺﾞｼｯｸM-PRO"/>
                                <w:szCs w:val="26"/>
                              </w:rPr>
                            </w:pPr>
                            <w:r w:rsidRPr="00274122">
                              <w:rPr>
                                <w:rFonts w:ascii="HG丸ｺﾞｼｯｸM-PRO" w:eastAsia="HG丸ｺﾞｼｯｸM-PRO" w:hAnsi="HG丸ｺﾞｼｯｸM-PRO" w:hint="eastAsia"/>
                                <w:szCs w:val="26"/>
                              </w:rPr>
                              <w:t>「横浜市福祉のまちづくり推進指針改定版（平成23</w:t>
                            </w:r>
                            <w:r>
                              <w:rPr>
                                <w:rFonts w:ascii="HG丸ｺﾞｼｯｸM-PRO" w:eastAsia="HG丸ｺﾞｼｯｸM-PRO" w:hAnsi="HG丸ｺﾞｼｯｸM-PRO" w:hint="eastAsia"/>
                                <w:szCs w:val="26"/>
                              </w:rPr>
                              <w:t>年度～</w:t>
                            </w:r>
                            <w:r w:rsidRPr="00274122">
                              <w:rPr>
                                <w:rFonts w:ascii="HG丸ｺﾞｼｯｸM-PRO" w:eastAsia="HG丸ｺﾞｼｯｸM-PRO" w:hAnsi="HG丸ｺﾞｼｯｸM-PRO" w:hint="eastAsia"/>
                                <w:szCs w:val="26"/>
                              </w:rPr>
                              <w:t>27</w:t>
                            </w:r>
                            <w:r>
                              <w:rPr>
                                <w:rFonts w:ascii="HG丸ｺﾞｼｯｸM-PRO" w:eastAsia="HG丸ｺﾞｼｯｸM-PRO" w:hAnsi="HG丸ｺﾞｼｯｸM-PRO" w:hint="eastAsia"/>
                                <w:szCs w:val="26"/>
                              </w:rPr>
                              <w:t>年度）」</w:t>
                            </w:r>
                          </w:p>
                          <w:p w14:paraId="37BD2342" w14:textId="77777777" w:rsidR="00780E2D" w:rsidRPr="00274122"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キーワードは</w:t>
                            </w:r>
                            <w:r>
                              <w:rPr>
                                <w:rFonts w:ascii="HG丸ｺﾞｼｯｸM-PRO" w:eastAsia="HG丸ｺﾞｼｯｸM-PRO" w:hAnsi="HG丸ｺﾞｼｯｸM-PRO"/>
                                <w:szCs w:val="26"/>
                              </w:rPr>
                              <w:t>『</w:t>
                            </w:r>
                            <w:r>
                              <w:rPr>
                                <w:rFonts w:ascii="HG丸ｺﾞｼｯｸM-PRO" w:eastAsia="HG丸ｺﾞｼｯｸM-PRO" w:hAnsi="HG丸ｺﾞｼｯｸM-PRO" w:hint="eastAsia"/>
                                <w:szCs w:val="26"/>
                              </w:rPr>
                              <w:t>つながり</w:t>
                            </w:r>
                            <w:r>
                              <w:rPr>
                                <w:rFonts w:ascii="HG丸ｺﾞｼｯｸM-PRO" w:eastAsia="HG丸ｺﾞｼｯｸM-PRO" w:hAnsi="HG丸ｺﾞｼｯｸM-PRO"/>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042AB" id="テキスト ボックス 16" o:spid="_x0000_s1037" type="#_x0000_t202" style="position:absolute;left:0;text-align:left;margin-left:364.9pt;margin-top:8.9pt;width:142.1pt;height:10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" fillcolor="white [3201]" strokeweight=".5pt">
                <v:textbox>
                  <w:txbxContent>
                    <w:p w14:paraId="32A185E5" w14:textId="77777777" w:rsidR="00780E2D" w:rsidRDefault="00780E2D" w:rsidP="00A00AEA">
                      <w:pPr>
                        <w:rPr>
                          <w:rFonts w:ascii="HG丸ｺﾞｼｯｸM-PRO" w:eastAsia="HG丸ｺﾞｼｯｸM-PRO" w:hAnsi="HG丸ｺﾞｼｯｸM-PRO"/>
                          <w:szCs w:val="26"/>
                        </w:rPr>
                      </w:pPr>
                      <w:r w:rsidRPr="00274122">
                        <w:rPr>
                          <w:rFonts w:ascii="HG丸ｺﾞｼｯｸM-PRO" w:eastAsia="HG丸ｺﾞｼｯｸM-PRO" w:hAnsi="HG丸ｺﾞｼｯｸM-PRO" w:hint="eastAsia"/>
                          <w:szCs w:val="26"/>
                        </w:rPr>
                        <w:t>平成</w:t>
                      </w:r>
                      <w:r w:rsidRPr="00274122">
                        <w:rPr>
                          <w:rFonts w:ascii="HG丸ｺﾞｼｯｸM-PRO" w:eastAsia="HG丸ｺﾞｼｯｸM-PRO" w:hAnsi="HG丸ｺﾞｼｯｸM-PRO"/>
                          <w:szCs w:val="26"/>
                        </w:rPr>
                        <w:t>23年</w:t>
                      </w:r>
                    </w:p>
                    <w:p w14:paraId="799A83BF" w14:textId="77777777" w:rsidR="00780E2D" w:rsidRDefault="00780E2D" w:rsidP="00A00AEA">
                      <w:pPr>
                        <w:rPr>
                          <w:rFonts w:ascii="HG丸ｺﾞｼｯｸM-PRO" w:eastAsia="HG丸ｺﾞｼｯｸM-PRO" w:hAnsi="HG丸ｺﾞｼｯｸM-PRO"/>
                          <w:szCs w:val="26"/>
                        </w:rPr>
                      </w:pPr>
                      <w:r w:rsidRPr="00274122">
                        <w:rPr>
                          <w:rFonts w:ascii="HG丸ｺﾞｼｯｸM-PRO" w:eastAsia="HG丸ｺﾞｼｯｸM-PRO" w:hAnsi="HG丸ｺﾞｼｯｸM-PRO" w:hint="eastAsia"/>
                          <w:szCs w:val="26"/>
                        </w:rPr>
                        <w:t>「横浜市福祉のまちづくり推進指針改定版（平成23</w:t>
                      </w:r>
                      <w:r>
                        <w:rPr>
                          <w:rFonts w:ascii="HG丸ｺﾞｼｯｸM-PRO" w:eastAsia="HG丸ｺﾞｼｯｸM-PRO" w:hAnsi="HG丸ｺﾞｼｯｸM-PRO" w:hint="eastAsia"/>
                          <w:szCs w:val="26"/>
                        </w:rPr>
                        <w:t>年度～</w:t>
                      </w:r>
                      <w:r w:rsidRPr="00274122">
                        <w:rPr>
                          <w:rFonts w:ascii="HG丸ｺﾞｼｯｸM-PRO" w:eastAsia="HG丸ｺﾞｼｯｸM-PRO" w:hAnsi="HG丸ｺﾞｼｯｸM-PRO" w:hint="eastAsia"/>
                          <w:szCs w:val="26"/>
                        </w:rPr>
                        <w:t>27</w:t>
                      </w:r>
                      <w:r>
                        <w:rPr>
                          <w:rFonts w:ascii="HG丸ｺﾞｼｯｸM-PRO" w:eastAsia="HG丸ｺﾞｼｯｸM-PRO" w:hAnsi="HG丸ｺﾞｼｯｸM-PRO" w:hint="eastAsia"/>
                          <w:szCs w:val="26"/>
                        </w:rPr>
                        <w:t>年度）」</w:t>
                      </w:r>
                    </w:p>
                    <w:p w14:paraId="37BD2342" w14:textId="77777777" w:rsidR="00780E2D" w:rsidRPr="00274122"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キーワードは</w:t>
                      </w:r>
                      <w:r>
                        <w:rPr>
                          <w:rFonts w:ascii="HG丸ｺﾞｼｯｸM-PRO" w:eastAsia="HG丸ｺﾞｼｯｸM-PRO" w:hAnsi="HG丸ｺﾞｼｯｸM-PRO"/>
                          <w:szCs w:val="26"/>
                        </w:rPr>
                        <w:t>『</w:t>
                      </w:r>
                      <w:r>
                        <w:rPr>
                          <w:rFonts w:ascii="HG丸ｺﾞｼｯｸM-PRO" w:eastAsia="HG丸ｺﾞｼｯｸM-PRO" w:hAnsi="HG丸ｺﾞｼｯｸM-PRO" w:hint="eastAsia"/>
                          <w:szCs w:val="26"/>
                        </w:rPr>
                        <w:t>つながり</w:t>
                      </w:r>
                      <w:r>
                        <w:rPr>
                          <w:rFonts w:ascii="HG丸ｺﾞｼｯｸM-PRO" w:eastAsia="HG丸ｺﾞｼｯｸM-PRO" w:hAnsi="HG丸ｺﾞｼｯｸM-PRO"/>
                          <w:szCs w:val="26"/>
                        </w:rPr>
                        <w:t>』</w:t>
                      </w:r>
                    </w:p>
                  </w:txbxContent>
                </v:textbox>
              </v:shape>
            </w:pict>
          </mc:Fallback>
        </mc:AlternateContent>
      </w:r>
      <w:r>
        <w:rPr>
          <w:rFonts w:ascii="ＭＳ ゴシック" w:eastAsia="ＭＳ ゴシック" w:hAnsi="ＭＳ ゴシック"/>
          <w:noProof/>
          <w:sz w:val="26"/>
          <w:szCs w:val="26"/>
        </w:rPr>
        <mc:AlternateContent>
          <mc:Choice Requires="wps">
            <w:drawing>
              <wp:anchor distT="0" distB="0" distL="114300" distR="114300" simplePos="0" relativeHeight="251652096" behindDoc="0" locked="0" layoutInCell="1" allowOverlap="1" wp14:anchorId="6672CAD2" wp14:editId="30305A3E">
                <wp:simplePos x="0" y="0"/>
                <wp:positionH relativeFrom="column">
                  <wp:posOffset>3723005</wp:posOffset>
                </wp:positionH>
                <wp:positionV relativeFrom="paragraph">
                  <wp:posOffset>118110</wp:posOffset>
                </wp:positionV>
                <wp:extent cx="763270" cy="1009650"/>
                <wp:effectExtent l="0" t="0" r="17780" b="19050"/>
                <wp:wrapNone/>
                <wp:docPr id="25" name="テキスト ボックス 25"/>
                <wp:cNvGraphicFramePr/>
                <a:graphic xmlns:a="http://schemas.openxmlformats.org/drawingml/2006/main">
                  <a:graphicData uri="http://schemas.microsoft.com/office/word/2010/wordprocessingShape">
                    <wps:wsp>
                      <wps:cNvSpPr txBox="1"/>
                      <wps:spPr>
                        <a:xfrm>
                          <a:off x="0" y="0"/>
                          <a:ext cx="76327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1EEF96" w14:textId="77777777" w:rsidR="00780E2D" w:rsidRDefault="00780E2D" w:rsidP="00A00AEA">
                            <w:r>
                              <w:rPr>
                                <w:rFonts w:hint="eastAsia"/>
                              </w:rPr>
                              <w:t>４代目の</w:t>
                            </w:r>
                          </w:p>
                          <w:p w14:paraId="4ADA454D" w14:textId="77777777" w:rsidR="00780E2D" w:rsidRDefault="00780E2D" w:rsidP="00A00AEA">
                            <w:r>
                              <w:t>指針画像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2CAD2" id="テキスト ボックス 25" o:spid="_x0000_s1038" type="#_x0000_t202" style="position:absolute;left:0;text-align:left;margin-left:293.15pt;margin-top:9.3pt;width:60.1pt;height:79.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" fillcolor="white [3201]" strokeweight=".5pt">
                <v:textbox>
                  <w:txbxContent>
                    <w:p w14:paraId="711EEF96" w14:textId="77777777" w:rsidR="00780E2D" w:rsidRDefault="00780E2D" w:rsidP="00A00AEA">
                      <w:r>
                        <w:rPr>
                          <w:rFonts w:hint="eastAsia"/>
                        </w:rPr>
                        <w:t>４代目の</w:t>
                      </w:r>
                    </w:p>
                    <w:p w14:paraId="4ADA454D" w14:textId="77777777" w:rsidR="00780E2D" w:rsidRDefault="00780E2D" w:rsidP="00A00AEA">
                      <w:r>
                        <w:t>指針画像</w:t>
                      </w:r>
                    </w:p>
                  </w:txbxContent>
                </v:textbox>
              </v:shape>
            </w:pict>
          </mc:Fallback>
        </mc:AlternateContent>
      </w:r>
      <w:r>
        <w:rPr>
          <w:rFonts w:ascii="ＭＳ ゴシック" w:eastAsia="ＭＳ ゴシック" w:hAnsi="ＭＳ ゴシック"/>
          <w:noProof/>
          <w:sz w:val="26"/>
          <w:szCs w:val="26"/>
        </w:rPr>
        <mc:AlternateContent>
          <mc:Choice Requires="wps">
            <w:drawing>
              <wp:anchor distT="0" distB="0" distL="114300" distR="114300" simplePos="0" relativeHeight="251644928" behindDoc="0" locked="0" layoutInCell="1" allowOverlap="1" wp14:anchorId="27F91010" wp14:editId="62855590">
                <wp:simplePos x="0" y="0"/>
                <wp:positionH relativeFrom="column">
                  <wp:posOffset>1232535</wp:posOffset>
                </wp:positionH>
                <wp:positionV relativeFrom="paragraph">
                  <wp:posOffset>113030</wp:posOffset>
                </wp:positionV>
                <wp:extent cx="1796415" cy="1257300"/>
                <wp:effectExtent l="0" t="0" r="13335" b="19050"/>
                <wp:wrapNone/>
                <wp:docPr id="15" name="テキスト ボックス 15"/>
                <wp:cNvGraphicFramePr/>
                <a:graphic xmlns:a="http://schemas.openxmlformats.org/drawingml/2006/main">
                  <a:graphicData uri="http://schemas.microsoft.com/office/word/2010/wordprocessingShape">
                    <wps:wsp>
                      <wps:cNvSpPr txBox="1"/>
                      <wps:spPr>
                        <a:xfrm>
                          <a:off x="0" y="0"/>
                          <a:ext cx="1796415" cy="1257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4E593" w14:textId="77777777" w:rsidR="00780E2D" w:rsidRDefault="00780E2D" w:rsidP="00A00AEA">
                            <w:pPr>
                              <w:rPr>
                                <w:rFonts w:ascii="HG丸ｺﾞｼｯｸM-PRO" w:eastAsia="HG丸ｺﾞｼｯｸM-PRO" w:hAnsi="HG丸ｺﾞｼｯｸM-PRO"/>
                                <w:szCs w:val="26"/>
                              </w:rPr>
                            </w:pPr>
                            <w:r w:rsidRPr="00300C76">
                              <w:rPr>
                                <w:rFonts w:ascii="HG丸ｺﾞｼｯｸM-PRO" w:eastAsia="HG丸ｺﾞｼｯｸM-PRO" w:hAnsi="HG丸ｺﾞｼｯｸM-PRO" w:hint="eastAsia"/>
                                <w:szCs w:val="26"/>
                              </w:rPr>
                              <w:t>平成</w:t>
                            </w:r>
                            <w:r w:rsidRPr="00300C76">
                              <w:rPr>
                                <w:rFonts w:ascii="HG丸ｺﾞｼｯｸM-PRO" w:eastAsia="HG丸ｺﾞｼｯｸM-PRO" w:hAnsi="HG丸ｺﾞｼｯｸM-PRO"/>
                                <w:szCs w:val="26"/>
                              </w:rPr>
                              <w:t>18年</w:t>
                            </w:r>
                          </w:p>
                          <w:p w14:paraId="59781F5B" w14:textId="77777777" w:rsidR="00780E2D" w:rsidRDefault="00780E2D" w:rsidP="00A00AEA">
                            <w:pPr>
                              <w:rPr>
                                <w:rFonts w:ascii="HG丸ｺﾞｼｯｸM-PRO" w:eastAsia="HG丸ｺﾞｼｯｸM-PRO" w:hAnsi="HG丸ｺﾞｼｯｸM-PRO"/>
                                <w:szCs w:val="26"/>
                              </w:rPr>
                            </w:pPr>
                            <w:r w:rsidRPr="00300C76">
                              <w:rPr>
                                <w:rFonts w:ascii="HG丸ｺﾞｼｯｸM-PRO" w:eastAsia="HG丸ｺﾞｼｯｸM-PRO" w:hAnsi="HG丸ｺﾞｼｯｸM-PRO" w:hint="eastAsia"/>
                                <w:szCs w:val="26"/>
                              </w:rPr>
                              <w:t>「横浜市福祉のまちづくり推進指針改訂版（平成1</w:t>
                            </w:r>
                            <w:r>
                              <w:rPr>
                                <w:rFonts w:ascii="HG丸ｺﾞｼｯｸM-PRO" w:eastAsia="HG丸ｺﾞｼｯｸM-PRO" w:hAnsi="HG丸ｺﾞｼｯｸM-PRO"/>
                                <w:szCs w:val="26"/>
                              </w:rPr>
                              <w:t>9</w:t>
                            </w:r>
                            <w:r w:rsidRPr="00300C76">
                              <w:rPr>
                                <w:rFonts w:ascii="HG丸ｺﾞｼｯｸM-PRO" w:eastAsia="HG丸ｺﾞｼｯｸM-PRO" w:hAnsi="HG丸ｺﾞｼｯｸM-PRO" w:hint="eastAsia"/>
                                <w:szCs w:val="26"/>
                              </w:rPr>
                              <w:t>年度～平成22</w:t>
                            </w:r>
                            <w:r>
                              <w:rPr>
                                <w:rFonts w:ascii="HG丸ｺﾞｼｯｸM-PRO" w:eastAsia="HG丸ｺﾞｼｯｸM-PRO" w:hAnsi="HG丸ｺﾞｼｯｸM-PRO" w:hint="eastAsia"/>
                                <w:szCs w:val="26"/>
                              </w:rPr>
                              <w:t>年度）」</w:t>
                            </w:r>
                          </w:p>
                          <w:p w14:paraId="7057BDF2" w14:textId="77777777" w:rsidR="00780E2D" w:rsidRPr="00300C76"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キーワードは『行動』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91010" id="テキスト ボックス 15" o:spid="_x0000_s1039" type="#_x0000_t202" style="position:absolute;left:0;text-align:left;margin-left:97.05pt;margin-top:8.9pt;width:141.45pt;height:9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" fillcolor="white [3201]" strokeweight=".5pt">
                <v:textbox>
                  <w:txbxContent>
                    <w:p w14:paraId="43D4E593" w14:textId="77777777" w:rsidR="00780E2D" w:rsidRDefault="00780E2D" w:rsidP="00A00AEA">
                      <w:pPr>
                        <w:rPr>
                          <w:rFonts w:ascii="HG丸ｺﾞｼｯｸM-PRO" w:eastAsia="HG丸ｺﾞｼｯｸM-PRO" w:hAnsi="HG丸ｺﾞｼｯｸM-PRO"/>
                          <w:szCs w:val="26"/>
                        </w:rPr>
                      </w:pPr>
                      <w:r w:rsidRPr="00300C76">
                        <w:rPr>
                          <w:rFonts w:ascii="HG丸ｺﾞｼｯｸM-PRO" w:eastAsia="HG丸ｺﾞｼｯｸM-PRO" w:hAnsi="HG丸ｺﾞｼｯｸM-PRO" w:hint="eastAsia"/>
                          <w:szCs w:val="26"/>
                        </w:rPr>
                        <w:t>平成</w:t>
                      </w:r>
                      <w:r w:rsidRPr="00300C76">
                        <w:rPr>
                          <w:rFonts w:ascii="HG丸ｺﾞｼｯｸM-PRO" w:eastAsia="HG丸ｺﾞｼｯｸM-PRO" w:hAnsi="HG丸ｺﾞｼｯｸM-PRO"/>
                          <w:szCs w:val="26"/>
                        </w:rPr>
                        <w:t>18年</w:t>
                      </w:r>
                    </w:p>
                    <w:p w14:paraId="59781F5B" w14:textId="77777777" w:rsidR="00780E2D" w:rsidRDefault="00780E2D" w:rsidP="00A00AEA">
                      <w:pPr>
                        <w:rPr>
                          <w:rFonts w:ascii="HG丸ｺﾞｼｯｸM-PRO" w:eastAsia="HG丸ｺﾞｼｯｸM-PRO" w:hAnsi="HG丸ｺﾞｼｯｸM-PRO"/>
                          <w:szCs w:val="26"/>
                        </w:rPr>
                      </w:pPr>
                      <w:r w:rsidRPr="00300C76">
                        <w:rPr>
                          <w:rFonts w:ascii="HG丸ｺﾞｼｯｸM-PRO" w:eastAsia="HG丸ｺﾞｼｯｸM-PRO" w:hAnsi="HG丸ｺﾞｼｯｸM-PRO" w:hint="eastAsia"/>
                          <w:szCs w:val="26"/>
                        </w:rPr>
                        <w:t>「横浜市福祉のまちづくり推進指針改訂版（平成1</w:t>
                      </w:r>
                      <w:r>
                        <w:rPr>
                          <w:rFonts w:ascii="HG丸ｺﾞｼｯｸM-PRO" w:eastAsia="HG丸ｺﾞｼｯｸM-PRO" w:hAnsi="HG丸ｺﾞｼｯｸM-PRO"/>
                          <w:szCs w:val="26"/>
                        </w:rPr>
                        <w:t>9</w:t>
                      </w:r>
                      <w:r w:rsidRPr="00300C76">
                        <w:rPr>
                          <w:rFonts w:ascii="HG丸ｺﾞｼｯｸM-PRO" w:eastAsia="HG丸ｺﾞｼｯｸM-PRO" w:hAnsi="HG丸ｺﾞｼｯｸM-PRO" w:hint="eastAsia"/>
                          <w:szCs w:val="26"/>
                        </w:rPr>
                        <w:t>年度～平成22</w:t>
                      </w:r>
                      <w:r>
                        <w:rPr>
                          <w:rFonts w:ascii="HG丸ｺﾞｼｯｸM-PRO" w:eastAsia="HG丸ｺﾞｼｯｸM-PRO" w:hAnsi="HG丸ｺﾞｼｯｸM-PRO" w:hint="eastAsia"/>
                          <w:szCs w:val="26"/>
                        </w:rPr>
                        <w:t>年度）」</w:t>
                      </w:r>
                    </w:p>
                    <w:p w14:paraId="7057BDF2" w14:textId="77777777" w:rsidR="00780E2D" w:rsidRPr="00300C76"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キーワードは『行動』</w:t>
                      </w:r>
                    </w:p>
                  </w:txbxContent>
                </v:textbox>
              </v:shape>
            </w:pict>
          </mc:Fallback>
        </mc:AlternateContent>
      </w:r>
      <w:r>
        <w:rPr>
          <w:rFonts w:ascii="ＭＳ ゴシック" w:eastAsia="ＭＳ ゴシック" w:hAnsi="ＭＳ ゴシック"/>
          <w:noProof/>
          <w:sz w:val="26"/>
          <w:szCs w:val="26"/>
        </w:rPr>
        <mc:AlternateContent>
          <mc:Choice Requires="wps">
            <w:drawing>
              <wp:anchor distT="0" distB="0" distL="114300" distR="114300" simplePos="0" relativeHeight="251651072" behindDoc="0" locked="0" layoutInCell="1" allowOverlap="1" wp14:anchorId="44E71E1F" wp14:editId="2AEA5825">
                <wp:simplePos x="0" y="0"/>
                <wp:positionH relativeFrom="column">
                  <wp:posOffset>315907</wp:posOffset>
                </wp:positionH>
                <wp:positionV relativeFrom="paragraph">
                  <wp:posOffset>108669</wp:posOffset>
                </wp:positionV>
                <wp:extent cx="763270" cy="993775"/>
                <wp:effectExtent l="0" t="0" r="17780" b="15875"/>
                <wp:wrapNone/>
                <wp:docPr id="21" name="テキスト ボックス 21"/>
                <wp:cNvGraphicFramePr/>
                <a:graphic xmlns:a="http://schemas.openxmlformats.org/drawingml/2006/main">
                  <a:graphicData uri="http://schemas.microsoft.com/office/word/2010/wordprocessingShape">
                    <wps:wsp>
                      <wps:cNvSpPr txBox="1"/>
                      <wps:spPr>
                        <a:xfrm>
                          <a:off x="0" y="0"/>
                          <a:ext cx="763270" cy="99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714B04" w14:textId="77777777" w:rsidR="00780E2D" w:rsidRDefault="00780E2D" w:rsidP="00A00AEA">
                            <w:r>
                              <w:rPr>
                                <w:rFonts w:hint="eastAsia"/>
                              </w:rPr>
                              <w:t>３代目の</w:t>
                            </w:r>
                          </w:p>
                          <w:p w14:paraId="0057D00B" w14:textId="77777777" w:rsidR="00780E2D" w:rsidRDefault="00780E2D" w:rsidP="00A00AEA">
                            <w:r>
                              <w:t>指針画像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E71E1F" id="テキスト ボックス 21" o:spid="_x0000_s1040" type="#_x0000_t202" style="position:absolute;left:0;text-align:left;margin-left:24.85pt;margin-top:8.55pt;width:60.1pt;height:78.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" fillcolor="white [3201]" strokeweight=".5pt">
                <v:textbox>
                  <w:txbxContent>
                    <w:p w14:paraId="67714B04" w14:textId="77777777" w:rsidR="00780E2D" w:rsidRDefault="00780E2D" w:rsidP="00A00AEA">
                      <w:r>
                        <w:rPr>
                          <w:rFonts w:hint="eastAsia"/>
                        </w:rPr>
                        <w:t>３代目の</w:t>
                      </w:r>
                    </w:p>
                    <w:p w14:paraId="0057D00B" w14:textId="77777777" w:rsidR="00780E2D" w:rsidRDefault="00780E2D" w:rsidP="00A00AEA">
                      <w:r>
                        <w:t>指針画像</w:t>
                      </w:r>
                    </w:p>
                  </w:txbxContent>
                </v:textbox>
              </v:shape>
            </w:pict>
          </mc:Fallback>
        </mc:AlternateContent>
      </w:r>
    </w:p>
    <w:p w14:paraId="69F82B8A" w14:textId="68EB5151" w:rsidR="00A00AEA" w:rsidRDefault="00A00AEA" w:rsidP="00A00AEA">
      <w:pPr>
        <w:rPr>
          <w:rFonts w:ascii="ＭＳ ゴシック" w:eastAsia="ＭＳ ゴシック" w:hAnsi="ＭＳ ゴシック"/>
          <w:sz w:val="26"/>
          <w:szCs w:val="26"/>
        </w:rPr>
      </w:pPr>
    </w:p>
    <w:p w14:paraId="70AB2E76" w14:textId="509ED34E" w:rsidR="00A00AEA" w:rsidRDefault="00A00AEA" w:rsidP="00A00AEA">
      <w:pPr>
        <w:rPr>
          <w:rFonts w:ascii="ＭＳ ゴシック" w:eastAsia="ＭＳ ゴシック" w:hAnsi="ＭＳ ゴシック"/>
          <w:sz w:val="26"/>
          <w:szCs w:val="26"/>
        </w:rPr>
      </w:pPr>
    </w:p>
    <w:p w14:paraId="72226332" w14:textId="39626F9E" w:rsidR="00A00AEA" w:rsidRDefault="00A00AEA" w:rsidP="00A00AEA">
      <w:pPr>
        <w:rPr>
          <w:rFonts w:ascii="ＭＳ ゴシック" w:eastAsia="ＭＳ ゴシック" w:hAnsi="ＭＳ ゴシック"/>
          <w:sz w:val="26"/>
          <w:szCs w:val="26"/>
        </w:rPr>
      </w:pPr>
    </w:p>
    <w:p w14:paraId="2C445898" w14:textId="77777777" w:rsidR="00A00AEA" w:rsidRDefault="00A00AEA" w:rsidP="00A00AEA">
      <w:pPr>
        <w:rPr>
          <w:rFonts w:ascii="ＭＳ ゴシック" w:eastAsia="ＭＳ ゴシック" w:hAnsi="ＭＳ ゴシック"/>
          <w:sz w:val="26"/>
          <w:szCs w:val="26"/>
        </w:rPr>
      </w:pPr>
    </w:p>
    <w:p w14:paraId="55079A8E" w14:textId="6B88B827" w:rsidR="00A00AEA" w:rsidRDefault="00A00AEA" w:rsidP="00A00AEA">
      <w:pPr>
        <w:rPr>
          <w:rFonts w:ascii="ＭＳ ゴシック" w:eastAsia="ＭＳ ゴシック" w:hAnsi="ＭＳ ゴシック"/>
          <w:sz w:val="26"/>
          <w:szCs w:val="26"/>
        </w:rPr>
      </w:pPr>
    </w:p>
    <w:p w14:paraId="1FC12389" w14:textId="3F72003F" w:rsidR="00A00AEA" w:rsidRDefault="001015C3" w:rsidP="00A00AEA">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46976" behindDoc="0" locked="0" layoutInCell="1" allowOverlap="1" wp14:anchorId="4CFD1CD6" wp14:editId="4D3DD25A">
                <wp:simplePos x="0" y="0"/>
                <wp:positionH relativeFrom="margin">
                  <wp:posOffset>1386205</wp:posOffset>
                </wp:positionH>
                <wp:positionV relativeFrom="paragraph">
                  <wp:posOffset>82550</wp:posOffset>
                </wp:positionV>
                <wp:extent cx="1884045" cy="1009650"/>
                <wp:effectExtent l="0" t="0" r="20955" b="19050"/>
                <wp:wrapNone/>
                <wp:docPr id="17" name="テキスト ボックス 17"/>
                <wp:cNvGraphicFramePr/>
                <a:graphic xmlns:a="http://schemas.openxmlformats.org/drawingml/2006/main">
                  <a:graphicData uri="http://schemas.microsoft.com/office/word/2010/wordprocessingShape">
                    <wps:wsp>
                      <wps:cNvSpPr txBox="1"/>
                      <wps:spPr>
                        <a:xfrm>
                          <a:off x="0" y="0"/>
                          <a:ext cx="188404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670C83" w14:textId="77777777" w:rsidR="00780E2D" w:rsidRDefault="00780E2D" w:rsidP="00A00AEA">
                            <w:pPr>
                              <w:rPr>
                                <w:rFonts w:ascii="HG丸ｺﾞｼｯｸM-PRO" w:eastAsia="HG丸ｺﾞｼｯｸM-PRO" w:hAnsi="HG丸ｺﾞｼｯｸM-PRO"/>
                                <w:szCs w:val="26"/>
                              </w:rPr>
                            </w:pPr>
                            <w:r w:rsidRPr="00300C76">
                              <w:rPr>
                                <w:rFonts w:ascii="HG丸ｺﾞｼｯｸM-PRO" w:eastAsia="HG丸ｺﾞｼｯｸM-PRO" w:hAnsi="HG丸ｺﾞｼｯｸM-PRO" w:hint="eastAsia"/>
                                <w:szCs w:val="26"/>
                              </w:rPr>
                              <w:t>平成</w:t>
                            </w:r>
                            <w:r w:rsidRPr="00300C76">
                              <w:rPr>
                                <w:rFonts w:ascii="HG丸ｺﾞｼｯｸM-PRO" w:eastAsia="HG丸ｺﾞｼｯｸM-PRO" w:hAnsi="HG丸ｺﾞｼｯｸM-PRO"/>
                                <w:szCs w:val="26"/>
                              </w:rPr>
                              <w:t>28年</w:t>
                            </w:r>
                            <w:r w:rsidRPr="00300C76">
                              <w:rPr>
                                <w:rFonts w:ascii="HG丸ｺﾞｼｯｸM-PRO" w:eastAsia="HG丸ｺﾞｼｯｸM-PRO" w:hAnsi="HG丸ｺﾞｼｯｸM-PRO" w:hint="eastAsia"/>
                                <w:szCs w:val="26"/>
                              </w:rPr>
                              <w:t>「横浜市福祉のまちづくり推進指針改定版（平成28年度～平成32年度）」</w:t>
                            </w:r>
                          </w:p>
                          <w:p w14:paraId="6D57DA20" w14:textId="3D988CA6" w:rsidR="00780E2D" w:rsidRPr="00300C76"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『実践』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D1CD6" id="テキスト ボックス 17" o:spid="_x0000_s1041" type="#_x0000_t202" style="position:absolute;left:0;text-align:left;margin-left:109.15pt;margin-top:6.5pt;width:148.35pt;height:79.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" fillcolor="white [3201]" strokeweight=".5pt">
                <v:textbox>
                  <w:txbxContent>
                    <w:p w14:paraId="55670C83" w14:textId="77777777" w:rsidR="00780E2D" w:rsidRDefault="00780E2D" w:rsidP="00A00AEA">
                      <w:pPr>
                        <w:rPr>
                          <w:rFonts w:ascii="HG丸ｺﾞｼｯｸM-PRO" w:eastAsia="HG丸ｺﾞｼｯｸM-PRO" w:hAnsi="HG丸ｺﾞｼｯｸM-PRO"/>
                          <w:szCs w:val="26"/>
                        </w:rPr>
                      </w:pPr>
                      <w:r w:rsidRPr="00300C76">
                        <w:rPr>
                          <w:rFonts w:ascii="HG丸ｺﾞｼｯｸM-PRO" w:eastAsia="HG丸ｺﾞｼｯｸM-PRO" w:hAnsi="HG丸ｺﾞｼｯｸM-PRO" w:hint="eastAsia"/>
                          <w:szCs w:val="26"/>
                        </w:rPr>
                        <w:t>平成</w:t>
                      </w:r>
                      <w:r w:rsidRPr="00300C76">
                        <w:rPr>
                          <w:rFonts w:ascii="HG丸ｺﾞｼｯｸM-PRO" w:eastAsia="HG丸ｺﾞｼｯｸM-PRO" w:hAnsi="HG丸ｺﾞｼｯｸM-PRO"/>
                          <w:szCs w:val="26"/>
                        </w:rPr>
                        <w:t>28年</w:t>
                      </w:r>
                      <w:r w:rsidRPr="00300C76">
                        <w:rPr>
                          <w:rFonts w:ascii="HG丸ｺﾞｼｯｸM-PRO" w:eastAsia="HG丸ｺﾞｼｯｸM-PRO" w:hAnsi="HG丸ｺﾞｼｯｸM-PRO" w:hint="eastAsia"/>
                          <w:szCs w:val="26"/>
                        </w:rPr>
                        <w:t>「横浜市福祉のまちづくり推進指針改定版（平成28年度～平成32年度）」</w:t>
                      </w:r>
                    </w:p>
                    <w:p w14:paraId="6D57DA20" w14:textId="3D988CA6" w:rsidR="00780E2D" w:rsidRPr="00300C76" w:rsidRDefault="00780E2D" w:rsidP="00A00AEA">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『実践』</w:t>
                      </w:r>
                    </w:p>
                  </w:txbxContent>
                </v:textbox>
                <w10:wrap anchorx="margin"/>
              </v:shape>
            </w:pict>
          </mc:Fallback>
        </mc:AlternateContent>
      </w:r>
      <w:r>
        <w:rPr>
          <w:rFonts w:ascii="ＭＳ ゴシック" w:eastAsia="ＭＳ ゴシック" w:hAnsi="ＭＳ ゴシック"/>
          <w:noProof/>
          <w:sz w:val="26"/>
          <w:szCs w:val="26"/>
        </w:rPr>
        <mc:AlternateContent>
          <mc:Choice Requires="wps">
            <w:drawing>
              <wp:anchor distT="0" distB="0" distL="114300" distR="114300" simplePos="0" relativeHeight="251653120" behindDoc="0" locked="0" layoutInCell="1" allowOverlap="1" wp14:anchorId="5CBCFE45" wp14:editId="377910A0">
                <wp:simplePos x="0" y="0"/>
                <wp:positionH relativeFrom="column">
                  <wp:posOffset>399726</wp:posOffset>
                </wp:positionH>
                <wp:positionV relativeFrom="paragraph">
                  <wp:posOffset>61296</wp:posOffset>
                </wp:positionV>
                <wp:extent cx="763270" cy="993775"/>
                <wp:effectExtent l="0" t="0" r="17780" b="15875"/>
                <wp:wrapNone/>
                <wp:docPr id="27" name="テキスト ボックス 27"/>
                <wp:cNvGraphicFramePr/>
                <a:graphic xmlns:a="http://schemas.openxmlformats.org/drawingml/2006/main">
                  <a:graphicData uri="http://schemas.microsoft.com/office/word/2010/wordprocessingShape">
                    <wps:wsp>
                      <wps:cNvSpPr txBox="1"/>
                      <wps:spPr>
                        <a:xfrm>
                          <a:off x="0" y="0"/>
                          <a:ext cx="763270" cy="993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57E3FA" w14:textId="77777777" w:rsidR="00780E2D" w:rsidRDefault="00780E2D" w:rsidP="00A00AEA">
                            <w:r>
                              <w:rPr>
                                <w:rFonts w:hint="eastAsia"/>
                              </w:rPr>
                              <w:t>５代目の</w:t>
                            </w:r>
                          </w:p>
                          <w:p w14:paraId="6CD1CC74" w14:textId="77777777" w:rsidR="00780E2D" w:rsidRDefault="00780E2D" w:rsidP="00A00AEA">
                            <w:r>
                              <w:t>指針画像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CFE45" id="テキスト ボックス 27" o:spid="_x0000_s1042" type="#_x0000_t202" style="position:absolute;left:0;text-align:left;margin-left:31.45pt;margin-top:4.85pt;width:60.1pt;height:78.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" fillcolor="white [3201]" strokeweight=".5pt">
                <v:textbox>
                  <w:txbxContent>
                    <w:p w14:paraId="5E57E3FA" w14:textId="77777777" w:rsidR="00780E2D" w:rsidRDefault="00780E2D" w:rsidP="00A00AEA">
                      <w:r>
                        <w:rPr>
                          <w:rFonts w:hint="eastAsia"/>
                        </w:rPr>
                        <w:t>５代目の</w:t>
                      </w:r>
                    </w:p>
                    <w:p w14:paraId="6CD1CC74" w14:textId="77777777" w:rsidR="00780E2D" w:rsidRDefault="00780E2D" w:rsidP="00A00AEA">
                      <w:r>
                        <w:t>指針画像</w:t>
                      </w:r>
                    </w:p>
                  </w:txbxContent>
                </v:textbox>
              </v:shape>
            </w:pict>
          </mc:Fallback>
        </mc:AlternateContent>
      </w:r>
    </w:p>
    <w:p w14:paraId="4F7D1277" w14:textId="3F7487A0" w:rsidR="00A00AEA" w:rsidRDefault="00A00AEA" w:rsidP="00A00AEA">
      <w:pPr>
        <w:rPr>
          <w:rFonts w:ascii="ＭＳ ゴシック" w:eastAsia="ＭＳ ゴシック" w:hAnsi="ＭＳ ゴシック"/>
          <w:sz w:val="26"/>
          <w:szCs w:val="26"/>
        </w:rPr>
      </w:pPr>
    </w:p>
    <w:p w14:paraId="0C3A34F4" w14:textId="77777777" w:rsidR="00A00AEA" w:rsidRDefault="00A00AEA" w:rsidP="00A00AEA">
      <w:pPr>
        <w:rPr>
          <w:rFonts w:ascii="ＭＳ ゴシック" w:eastAsia="ＭＳ ゴシック" w:hAnsi="ＭＳ ゴシック"/>
          <w:sz w:val="26"/>
          <w:szCs w:val="26"/>
        </w:rPr>
      </w:pPr>
    </w:p>
    <w:p w14:paraId="300E2053" w14:textId="2912B264" w:rsidR="00A00AEA" w:rsidRDefault="00A00AEA" w:rsidP="00A00AEA">
      <w:pPr>
        <w:rPr>
          <w:rFonts w:ascii="ＭＳ ゴシック" w:eastAsia="ＭＳ ゴシック" w:hAnsi="ＭＳ ゴシック"/>
          <w:sz w:val="26"/>
          <w:szCs w:val="26"/>
        </w:rPr>
      </w:pPr>
    </w:p>
    <w:p w14:paraId="28FAE606" w14:textId="2858B55E" w:rsidR="00A00AEA" w:rsidRDefault="00A00AEA" w:rsidP="00A00AEA">
      <w:pPr>
        <w:rPr>
          <w:rFonts w:ascii="ＭＳ ゴシック" w:eastAsia="ＭＳ ゴシック" w:hAnsi="ＭＳ ゴシック"/>
          <w:sz w:val="26"/>
          <w:szCs w:val="26"/>
        </w:rPr>
      </w:pPr>
    </w:p>
    <w:p w14:paraId="3C572DCD" w14:textId="3BF00BB4" w:rsidR="00A00AEA" w:rsidRDefault="001015C3" w:rsidP="00A00AEA">
      <w:pPr>
        <w:rPr>
          <w:rFonts w:ascii="ＭＳ ゴシック" w:eastAsia="ＭＳ ゴシック" w:hAnsi="ＭＳ ゴシック"/>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48000" behindDoc="0" locked="0" layoutInCell="1" allowOverlap="1" wp14:anchorId="7DA6224F" wp14:editId="7BF39929">
                <wp:simplePos x="0" y="0"/>
                <wp:positionH relativeFrom="margin">
                  <wp:posOffset>169916</wp:posOffset>
                </wp:positionH>
                <wp:positionV relativeFrom="paragraph">
                  <wp:posOffset>81712</wp:posOffset>
                </wp:positionV>
                <wp:extent cx="6390005" cy="403860"/>
                <wp:effectExtent l="0" t="0" r="10795" b="15240"/>
                <wp:wrapNone/>
                <wp:docPr id="18" name="テキスト ボックス 18"/>
                <wp:cNvGraphicFramePr/>
                <a:graphic xmlns:a="http://schemas.openxmlformats.org/drawingml/2006/main">
                  <a:graphicData uri="http://schemas.microsoft.com/office/word/2010/wordprocessingShape">
                    <wps:wsp>
                      <wps:cNvSpPr txBox="1"/>
                      <wps:spPr>
                        <a:xfrm>
                          <a:off x="0" y="0"/>
                          <a:ext cx="6390005"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FE71F7" w14:textId="6F4132CE" w:rsidR="00780E2D" w:rsidRPr="00300C76" w:rsidRDefault="00780E2D" w:rsidP="00A00AEA">
                            <w:pPr>
                              <w:ind w:left="1560" w:hangingChars="600" w:hanging="1560"/>
                              <w:rPr>
                                <w:rFonts w:ascii="HG丸ｺﾞｼｯｸM-PRO" w:eastAsia="HG丸ｺﾞｼｯｸM-PRO" w:hAnsi="HG丸ｺﾞｼｯｸM-PRO"/>
                                <w:sz w:val="26"/>
                                <w:szCs w:val="26"/>
                              </w:rPr>
                            </w:pPr>
                            <w:r w:rsidRPr="00255E7A">
                              <w:rPr>
                                <w:rFonts w:ascii="HG丸ｺﾞｼｯｸM-PRO" w:eastAsia="HG丸ｺﾞｼｯｸM-PRO" w:hAnsi="HG丸ｺﾞｼｯｸM-PRO" w:hint="eastAsia"/>
                                <w:sz w:val="26"/>
                                <w:szCs w:val="26"/>
                              </w:rPr>
                              <w:t>令和</w:t>
                            </w:r>
                            <w:r w:rsidRPr="00255E7A">
                              <w:rPr>
                                <w:rFonts w:ascii="HG丸ｺﾞｼｯｸM-PRO" w:eastAsia="HG丸ｺﾞｼｯｸM-PRO" w:hAnsi="HG丸ｺﾞｼｯｸM-PRO"/>
                                <w:sz w:val="26"/>
                                <w:szCs w:val="26"/>
                              </w:rPr>
                              <w:t>3</w:t>
                            </w:r>
                            <w:r>
                              <w:rPr>
                                <w:rFonts w:ascii="HG丸ｺﾞｼｯｸM-PRO" w:eastAsia="HG丸ｺﾞｼｯｸM-PRO" w:hAnsi="HG丸ｺﾞｼｯｸM-PRO"/>
                                <w:sz w:val="26"/>
                                <w:szCs w:val="26"/>
                              </w:rPr>
                              <w:t>年</w:t>
                            </w:r>
                            <w:r>
                              <w:rPr>
                                <w:rFonts w:ascii="HG丸ｺﾞｼｯｸM-PRO" w:eastAsia="HG丸ｺﾞｼｯｸM-PRO" w:hAnsi="HG丸ｺﾞｼｯｸM-PRO" w:hint="eastAsia"/>
                                <w:sz w:val="26"/>
                                <w:szCs w:val="26"/>
                              </w:rPr>
                              <w:t>「横浜市福祉のまちづくり推進指針</w:t>
                            </w:r>
                            <w:r w:rsidRPr="00255E7A">
                              <w:rPr>
                                <w:rFonts w:ascii="HG丸ｺﾞｼｯｸM-PRO" w:eastAsia="HG丸ｺﾞｼｯｸM-PRO" w:hAnsi="HG丸ｺﾞｼｯｸM-PRO" w:hint="eastAsia"/>
                                <w:sz w:val="26"/>
                                <w:szCs w:val="26"/>
                              </w:rPr>
                              <w:t>（令和３年度～令和７年度）」を作成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6224F" id="テキスト ボックス 18" o:spid="_x0000_s1043" type="#_x0000_t202" style="position:absolute;left:0;text-align:left;margin-left:13.4pt;margin-top:6.45pt;width:503.15pt;height:31.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" fillcolor="white [3201]" strokeweight=".5pt">
                <v:textbox>
                  <w:txbxContent>
                    <w:p w14:paraId="6DFE71F7" w14:textId="6F4132CE" w:rsidR="00780E2D" w:rsidRPr="00300C76" w:rsidRDefault="00780E2D" w:rsidP="00A00AEA">
                      <w:pPr>
                        <w:ind w:left="1560" w:hangingChars="600" w:hanging="1560"/>
                        <w:rPr>
                          <w:rFonts w:ascii="HG丸ｺﾞｼｯｸM-PRO" w:eastAsia="HG丸ｺﾞｼｯｸM-PRO" w:hAnsi="HG丸ｺﾞｼｯｸM-PRO"/>
                          <w:sz w:val="26"/>
                          <w:szCs w:val="26"/>
                        </w:rPr>
                      </w:pPr>
                      <w:r w:rsidRPr="00255E7A">
                        <w:rPr>
                          <w:rFonts w:ascii="HG丸ｺﾞｼｯｸM-PRO" w:eastAsia="HG丸ｺﾞｼｯｸM-PRO" w:hAnsi="HG丸ｺﾞｼｯｸM-PRO" w:hint="eastAsia"/>
                          <w:sz w:val="26"/>
                          <w:szCs w:val="26"/>
                        </w:rPr>
                        <w:t>令和</w:t>
                      </w:r>
                      <w:r w:rsidRPr="00255E7A">
                        <w:rPr>
                          <w:rFonts w:ascii="HG丸ｺﾞｼｯｸM-PRO" w:eastAsia="HG丸ｺﾞｼｯｸM-PRO" w:hAnsi="HG丸ｺﾞｼｯｸM-PRO"/>
                          <w:sz w:val="26"/>
                          <w:szCs w:val="26"/>
                        </w:rPr>
                        <w:t>3</w:t>
                      </w:r>
                      <w:r>
                        <w:rPr>
                          <w:rFonts w:ascii="HG丸ｺﾞｼｯｸM-PRO" w:eastAsia="HG丸ｺﾞｼｯｸM-PRO" w:hAnsi="HG丸ｺﾞｼｯｸM-PRO"/>
                          <w:sz w:val="26"/>
                          <w:szCs w:val="26"/>
                        </w:rPr>
                        <w:t>年</w:t>
                      </w:r>
                      <w:r>
                        <w:rPr>
                          <w:rFonts w:ascii="HG丸ｺﾞｼｯｸM-PRO" w:eastAsia="HG丸ｺﾞｼｯｸM-PRO" w:hAnsi="HG丸ｺﾞｼｯｸM-PRO" w:hint="eastAsia"/>
                          <w:sz w:val="26"/>
                          <w:szCs w:val="26"/>
                        </w:rPr>
                        <w:t>「横浜市福祉のまちづくり推進指針</w:t>
                      </w:r>
                      <w:r w:rsidRPr="00255E7A">
                        <w:rPr>
                          <w:rFonts w:ascii="HG丸ｺﾞｼｯｸM-PRO" w:eastAsia="HG丸ｺﾞｼｯｸM-PRO" w:hAnsi="HG丸ｺﾞｼｯｸM-PRO" w:hint="eastAsia"/>
                          <w:sz w:val="26"/>
                          <w:szCs w:val="26"/>
                        </w:rPr>
                        <w:t>（令和３年度～令和７年度）」を作成</w:t>
                      </w:r>
                    </w:p>
                  </w:txbxContent>
                </v:textbox>
                <w10:wrap anchorx="margin"/>
              </v:shape>
            </w:pict>
          </mc:Fallback>
        </mc:AlternateContent>
      </w:r>
    </w:p>
    <w:p w14:paraId="7784DF18" w14:textId="40791366" w:rsidR="00A00AEA" w:rsidRDefault="00A00AEA" w:rsidP="00A00AEA">
      <w:pPr>
        <w:rPr>
          <w:rFonts w:ascii="ＭＳ ゴシック" w:eastAsia="ＭＳ ゴシック" w:hAnsi="ＭＳ ゴシック"/>
          <w:sz w:val="26"/>
          <w:szCs w:val="26"/>
        </w:rPr>
      </w:pPr>
    </w:p>
    <w:p w14:paraId="3F6FA2D1" w14:textId="48C701B6" w:rsidR="00A00AEA" w:rsidRDefault="00ED2EFD" w:rsidP="00A00AEA">
      <w:pPr>
        <w:rPr>
          <w:rFonts w:ascii="ＭＳ ゴシック" w:eastAsia="ＭＳ ゴシック" w:hAnsi="ＭＳ ゴシック"/>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976704" behindDoc="0" locked="0" layoutInCell="1" allowOverlap="1" wp14:anchorId="072F1F99" wp14:editId="1FAD423A">
                <wp:simplePos x="0" y="0"/>
                <wp:positionH relativeFrom="margin">
                  <wp:align>left</wp:align>
                </wp:positionH>
                <wp:positionV relativeFrom="paragraph">
                  <wp:posOffset>165484</wp:posOffset>
                </wp:positionV>
                <wp:extent cx="6391275" cy="9525"/>
                <wp:effectExtent l="0" t="0" r="28575" b="28575"/>
                <wp:wrapNone/>
                <wp:docPr id="7" name="直線コネクタ 7"/>
                <wp:cNvGraphicFramePr/>
                <a:graphic xmlns:a="http://schemas.openxmlformats.org/drawingml/2006/main">
                  <a:graphicData uri="http://schemas.microsoft.com/office/word/2010/wordprocessingShape">
                    <wps:wsp>
                      <wps:cNvCnPr/>
                      <wps:spPr>
                        <a:xfrm>
                          <a:off x="0" y="0"/>
                          <a:ext cx="6391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4B86F48" id="直線コネクタ 7" o:spid="_x0000_s1026" style="position:absolute;left:0;text-align:left;z-index:25197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05pt" to="503.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" strokecolor="black [3200]" strokeweight=".5pt">
                <v:stroke joinstyle="miter"/>
                <w10:wrap anchorx="margin"/>
              </v:line>
            </w:pict>
          </mc:Fallback>
        </mc:AlternateContent>
      </w:r>
    </w:p>
    <w:p w14:paraId="707FEE69" w14:textId="6B21CB13" w:rsidR="001015C3" w:rsidRPr="00553D8C" w:rsidRDefault="001015C3" w:rsidP="001015C3">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w:t>
      </w:r>
      <w:r w:rsidRPr="00553D8C">
        <w:rPr>
          <w:rFonts w:ascii="HG丸ｺﾞｼｯｸM-PRO" w:eastAsia="HG丸ｺﾞｼｯｸM-PRO" w:hAnsi="HG丸ｺﾞｼｯｸM-PRO" w:hint="eastAsia"/>
          <w:b/>
          <w:sz w:val="24"/>
          <w:szCs w:val="24"/>
        </w:rPr>
        <w:t>横浜市福祉のまちづくり条例</w:t>
      </w:r>
    </w:p>
    <w:p w14:paraId="76EA22AF" w14:textId="52AC0135" w:rsidR="001015C3" w:rsidRPr="00C8542D" w:rsidRDefault="001015C3" w:rsidP="001015C3">
      <w:pPr>
        <w:rPr>
          <w:rFonts w:ascii="HG丸ｺﾞｼｯｸM-PRO" w:eastAsia="HG丸ｺﾞｼｯｸM-PRO" w:hAnsi="HG丸ｺﾞｼｯｸM-PRO"/>
          <w:b/>
          <w:sz w:val="24"/>
          <w:szCs w:val="24"/>
        </w:rPr>
      </w:pPr>
      <w:r w:rsidRPr="00553D8C">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横浜に関わる全ての人が安心して、自らの意思で自由に行動でき、様々な活動に参加できる人間性豊かな福祉都市の実現のための基本的施策を定めたものです。</w:t>
      </w:r>
      <w:r w:rsidRPr="00553D8C">
        <w:rPr>
          <w:rFonts w:ascii="HG丸ｺﾞｼｯｸM-PRO" w:eastAsia="HG丸ｺﾞｼｯｸM-PRO" w:hAnsi="HG丸ｺﾞｼｯｸM-PRO" w:hint="eastAsia"/>
          <w:sz w:val="24"/>
          <w:szCs w:val="24"/>
        </w:rPr>
        <w:t>「暮らす人だけでなく訪れる人や勤める人も含め、横浜に関わる全ての人がお互いを尊重し、助け合う、人の優しさにあふれたまちづくり」を基本理念として</w:t>
      </w:r>
      <w:r>
        <w:rPr>
          <w:rFonts w:ascii="HG丸ｺﾞｼｯｸM-PRO" w:eastAsia="HG丸ｺﾞｼｯｸM-PRO" w:hAnsi="HG丸ｺﾞｼｯｸM-PRO" w:hint="eastAsia"/>
          <w:sz w:val="24"/>
          <w:szCs w:val="24"/>
        </w:rPr>
        <w:t>います</w:t>
      </w:r>
      <w:r w:rsidRPr="00553D8C">
        <w:rPr>
          <w:rFonts w:ascii="HG丸ｺﾞｼｯｸM-PRO" w:eastAsia="HG丸ｺﾞｼｯｸM-PRO" w:hAnsi="HG丸ｺﾞｼｯｸM-PRO" w:hint="eastAsia"/>
          <w:sz w:val="24"/>
          <w:szCs w:val="24"/>
        </w:rPr>
        <w:t>。</w:t>
      </w:r>
    </w:p>
    <w:p w14:paraId="7389F239" w14:textId="65E0C61F" w:rsidR="00372ACF" w:rsidRPr="00DC1955" w:rsidRDefault="0017315C" w:rsidP="001722B4">
      <w:pPr>
        <w:widowControl/>
        <w:spacing w:line="400" w:lineRule="exact"/>
        <w:ind w:leftChars="67" w:left="14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(3) </w:t>
      </w:r>
      <w:r w:rsidR="00435D84">
        <w:rPr>
          <w:rFonts w:ascii="HG丸ｺﾞｼｯｸM-PRO" w:eastAsia="HG丸ｺﾞｼｯｸM-PRO" w:hAnsi="HG丸ｺﾞｼｯｸM-PRO" w:hint="eastAsia"/>
          <w:b/>
          <w:sz w:val="28"/>
          <w:szCs w:val="28"/>
        </w:rPr>
        <w:t>横浜</w:t>
      </w:r>
      <w:r w:rsidR="00733C1A">
        <w:rPr>
          <w:rFonts w:ascii="HG丸ｺﾞｼｯｸM-PRO" w:eastAsia="HG丸ｺﾞｼｯｸM-PRO" w:hAnsi="HG丸ｺﾞｼｯｸM-PRO" w:hint="eastAsia"/>
          <w:b/>
          <w:sz w:val="28"/>
          <w:szCs w:val="28"/>
        </w:rPr>
        <w:t>を取り巻く状況</w:t>
      </w:r>
    </w:p>
    <w:p w14:paraId="6F20AC90" w14:textId="2DD35703" w:rsidR="00423524" w:rsidRDefault="00B26057" w:rsidP="00976B36">
      <w:pPr>
        <w:widowControl/>
        <w:spacing w:line="50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951CF0">
        <w:rPr>
          <w:rFonts w:ascii="HG丸ｺﾞｼｯｸM-PRO" w:eastAsia="HG丸ｺﾞｼｯｸM-PRO" w:hAnsi="HG丸ｺﾞｼｯｸM-PRO" w:hint="eastAsia"/>
          <w:sz w:val="26"/>
          <w:szCs w:val="26"/>
        </w:rPr>
        <w:t>人口減少社会</w:t>
      </w:r>
      <w:r w:rsidR="00C94DC7">
        <w:rPr>
          <w:rFonts w:ascii="HG丸ｺﾞｼｯｸM-PRO" w:eastAsia="HG丸ｺﾞｼｯｸM-PRO" w:hAnsi="HG丸ｺﾞｼｯｸM-PRO" w:hint="eastAsia"/>
          <w:sz w:val="26"/>
          <w:szCs w:val="26"/>
        </w:rPr>
        <w:t>の到来</w:t>
      </w:r>
    </w:p>
    <w:p w14:paraId="20CA8ED0" w14:textId="55593D4F" w:rsidR="00494958" w:rsidRDefault="0082387E" w:rsidP="006A1A73">
      <w:pPr>
        <w:widowControl/>
        <w:spacing w:line="500" w:lineRule="exact"/>
        <w:ind w:left="294" w:hangingChars="113" w:hanging="294"/>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FA6DF7">
        <w:rPr>
          <w:rFonts w:ascii="HG丸ｺﾞｼｯｸM-PRO" w:eastAsia="HG丸ｺﾞｼｯｸM-PRO" w:hAnsi="HG丸ｺﾞｼｯｸM-PRO" w:hint="eastAsia"/>
          <w:sz w:val="26"/>
          <w:szCs w:val="26"/>
        </w:rPr>
        <w:t>「横浜市将来人口推計」によると、</w:t>
      </w:r>
      <w:r w:rsidR="00C43463">
        <w:rPr>
          <w:rFonts w:ascii="HG丸ｺﾞｼｯｸM-PRO" w:eastAsia="HG丸ｺﾞｼｯｸM-PRO" w:hAnsi="HG丸ｺﾞｼｯｸM-PRO" w:hint="eastAsia"/>
          <w:sz w:val="26"/>
          <w:szCs w:val="26"/>
        </w:rPr>
        <w:t>横浜市の人口は</w:t>
      </w:r>
      <w:r w:rsidR="00262A12">
        <w:rPr>
          <w:rFonts w:ascii="HG丸ｺﾞｼｯｸM-PRO" w:eastAsia="HG丸ｺﾞｼｯｸM-PRO" w:hAnsi="HG丸ｺﾞｼｯｸM-PRO" w:hint="eastAsia"/>
          <w:sz w:val="26"/>
          <w:szCs w:val="26"/>
        </w:rPr>
        <w:t>2020</w:t>
      </w:r>
      <w:r w:rsidR="00E3091A">
        <w:rPr>
          <w:rFonts w:ascii="HG丸ｺﾞｼｯｸM-PRO" w:eastAsia="HG丸ｺﾞｼｯｸM-PRO" w:hAnsi="HG丸ｺﾞｼｯｸM-PRO" w:hint="eastAsia"/>
          <w:sz w:val="26"/>
          <w:szCs w:val="26"/>
        </w:rPr>
        <w:t>年</w:t>
      </w:r>
      <w:r w:rsidR="00262A12">
        <w:rPr>
          <w:rFonts w:ascii="HG丸ｺﾞｼｯｸM-PRO" w:eastAsia="HG丸ｺﾞｼｯｸM-PRO" w:hAnsi="HG丸ｺﾞｼｯｸM-PRO" w:hint="eastAsia"/>
          <w:sz w:val="26"/>
          <w:szCs w:val="26"/>
        </w:rPr>
        <w:t>代をピークに減少してい</w:t>
      </w:r>
      <w:r w:rsidR="007B15A3">
        <w:rPr>
          <w:rFonts w:ascii="HG丸ｺﾞｼｯｸM-PRO" w:eastAsia="HG丸ｺﾞｼｯｸM-PRO" w:hAnsi="HG丸ｺﾞｼｯｸM-PRO" w:hint="eastAsia"/>
          <w:sz w:val="26"/>
          <w:szCs w:val="26"/>
        </w:rPr>
        <w:t>くと</w:t>
      </w:r>
      <w:r w:rsidR="006E50F2">
        <w:rPr>
          <w:rFonts w:ascii="HG丸ｺﾞｼｯｸM-PRO" w:eastAsia="HG丸ｺﾞｼｯｸM-PRO" w:hAnsi="HG丸ｺﾞｼｯｸM-PRO" w:hint="eastAsia"/>
          <w:sz w:val="26"/>
          <w:szCs w:val="26"/>
        </w:rPr>
        <w:t>推計されています。</w:t>
      </w:r>
    </w:p>
    <w:p w14:paraId="60F413F8" w14:textId="77777777" w:rsidR="0082387E" w:rsidRPr="00262A12" w:rsidRDefault="0082387E" w:rsidP="00976B36">
      <w:pPr>
        <w:widowControl/>
        <w:spacing w:line="500" w:lineRule="exact"/>
        <w:jc w:val="left"/>
        <w:rPr>
          <w:rFonts w:ascii="HG丸ｺﾞｼｯｸM-PRO" w:eastAsia="HG丸ｺﾞｼｯｸM-PRO" w:hAnsi="HG丸ｺﾞｼｯｸM-PRO"/>
          <w:sz w:val="26"/>
          <w:szCs w:val="26"/>
        </w:rPr>
      </w:pPr>
    </w:p>
    <w:p w14:paraId="711D3611" w14:textId="3383D31F" w:rsidR="00423524" w:rsidRDefault="00B26057" w:rsidP="00976B36">
      <w:pPr>
        <w:widowControl/>
        <w:spacing w:line="500" w:lineRule="exact"/>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951CF0">
        <w:rPr>
          <w:rFonts w:ascii="HG丸ｺﾞｼｯｸM-PRO" w:eastAsia="HG丸ｺﾞｼｯｸM-PRO" w:hAnsi="HG丸ｺﾞｼｯｸM-PRO" w:hint="eastAsia"/>
          <w:sz w:val="26"/>
          <w:szCs w:val="26"/>
        </w:rPr>
        <w:t>超高齢社会</w:t>
      </w:r>
      <w:r w:rsidR="009D0B66">
        <w:rPr>
          <w:rFonts w:ascii="HG丸ｺﾞｼｯｸM-PRO" w:eastAsia="HG丸ｺﾞｼｯｸM-PRO" w:hAnsi="HG丸ｺﾞｼｯｸM-PRO" w:hint="eastAsia"/>
          <w:sz w:val="26"/>
          <w:szCs w:val="26"/>
        </w:rPr>
        <w:t>の到来</w:t>
      </w:r>
    </w:p>
    <w:p w14:paraId="7F490603" w14:textId="4B161858" w:rsidR="00A0783D" w:rsidRDefault="003D0CFE" w:rsidP="00B26057">
      <w:pPr>
        <w:widowControl/>
        <w:spacing w:line="500" w:lineRule="exact"/>
        <w:ind w:leftChars="140" w:left="294" w:rightChars="53" w:right="111"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65歳以上の高齢者</w:t>
      </w:r>
      <w:r w:rsidR="00B96819">
        <w:rPr>
          <w:rFonts w:ascii="HG丸ｺﾞｼｯｸM-PRO" w:eastAsia="HG丸ｺﾞｼｯｸM-PRO" w:hAnsi="HG丸ｺﾞｼｯｸM-PRO" w:hint="eastAsia"/>
          <w:sz w:val="26"/>
          <w:szCs w:val="26"/>
        </w:rPr>
        <w:t>の割合は24.5％（令和２年３月31</w:t>
      </w:r>
      <w:r w:rsidR="00B7170B">
        <w:rPr>
          <w:rFonts w:ascii="HG丸ｺﾞｼｯｸM-PRO" w:eastAsia="HG丸ｺﾞｼｯｸM-PRO" w:hAnsi="HG丸ｺﾞｼｯｸM-PRO" w:hint="eastAsia"/>
          <w:sz w:val="26"/>
          <w:szCs w:val="26"/>
        </w:rPr>
        <w:t>日時点）で</w:t>
      </w:r>
      <w:r w:rsidR="00367B43">
        <w:rPr>
          <w:rFonts w:ascii="HG丸ｺﾞｼｯｸM-PRO" w:eastAsia="HG丸ｺﾞｼｯｸM-PRO" w:hAnsi="HG丸ｺﾞｼｯｸM-PRO" w:hint="eastAsia"/>
          <w:sz w:val="26"/>
          <w:szCs w:val="26"/>
        </w:rPr>
        <w:t>約４人に１人が高齢者です。</w:t>
      </w:r>
      <w:r w:rsidR="005817D8">
        <w:rPr>
          <w:rFonts w:ascii="HG丸ｺﾞｼｯｸM-PRO" w:eastAsia="HG丸ｺﾞｼｯｸM-PRO" w:hAnsi="HG丸ｺﾞｼｯｸM-PRO" w:hint="eastAsia"/>
          <w:sz w:val="26"/>
          <w:szCs w:val="26"/>
        </w:rPr>
        <w:t>2040年（令和22年）には約３人に１人が高齢者になる</w:t>
      </w:r>
      <w:r w:rsidR="000915D5">
        <w:rPr>
          <w:rFonts w:ascii="HG丸ｺﾞｼｯｸM-PRO" w:eastAsia="HG丸ｺﾞｼｯｸM-PRO" w:hAnsi="HG丸ｺﾞｼｯｸM-PRO" w:hint="eastAsia"/>
          <w:sz w:val="26"/>
          <w:szCs w:val="26"/>
        </w:rPr>
        <w:t>と</w:t>
      </w:r>
      <w:r w:rsidR="0079026D">
        <w:rPr>
          <w:rFonts w:ascii="HG丸ｺﾞｼｯｸM-PRO" w:eastAsia="HG丸ｺﾞｼｯｸM-PRO" w:hAnsi="HG丸ｺﾞｼｯｸM-PRO" w:hint="eastAsia"/>
          <w:sz w:val="26"/>
          <w:szCs w:val="26"/>
        </w:rPr>
        <w:t>見込まれています</w:t>
      </w:r>
      <w:r w:rsidR="005817D8">
        <w:rPr>
          <w:rFonts w:ascii="HG丸ｺﾞｼｯｸM-PRO" w:eastAsia="HG丸ｺﾞｼｯｸM-PRO" w:hAnsi="HG丸ｺﾞｼｯｸM-PRO" w:hint="eastAsia"/>
          <w:sz w:val="26"/>
          <w:szCs w:val="26"/>
        </w:rPr>
        <w:t>。</w:t>
      </w:r>
    </w:p>
    <w:p w14:paraId="357F190E" w14:textId="77777777" w:rsidR="00494958" w:rsidRDefault="00494958" w:rsidP="00976B36">
      <w:pPr>
        <w:widowControl/>
        <w:spacing w:line="500" w:lineRule="exact"/>
        <w:ind w:firstLineChars="100" w:firstLine="260"/>
        <w:jc w:val="left"/>
        <w:rPr>
          <w:rFonts w:ascii="HG丸ｺﾞｼｯｸM-PRO" w:eastAsia="HG丸ｺﾞｼｯｸM-PRO" w:hAnsi="HG丸ｺﾞｼｯｸM-PRO"/>
          <w:sz w:val="26"/>
          <w:szCs w:val="26"/>
        </w:rPr>
      </w:pPr>
    </w:p>
    <w:p w14:paraId="4112D487" w14:textId="72B1300E" w:rsidR="00A0783D" w:rsidRDefault="00B26057" w:rsidP="00976B36">
      <w:pPr>
        <w:widowControl/>
        <w:spacing w:line="500" w:lineRule="exact"/>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A0783D">
        <w:rPr>
          <w:rFonts w:ascii="HG丸ｺﾞｼｯｸM-PRO" w:eastAsia="HG丸ｺﾞｼｯｸM-PRO" w:hAnsi="HG丸ｺﾞｼｯｸM-PRO" w:hint="eastAsia"/>
          <w:sz w:val="26"/>
          <w:szCs w:val="26"/>
        </w:rPr>
        <w:t>在住外国人の増加</w:t>
      </w:r>
    </w:p>
    <w:p w14:paraId="0139E215" w14:textId="2FCB4D88" w:rsidR="00B96819" w:rsidRDefault="00074A4B" w:rsidP="00B26057">
      <w:pPr>
        <w:widowControl/>
        <w:spacing w:line="500" w:lineRule="exact"/>
        <w:ind w:leftChars="113" w:left="237"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市内に在住する外国人</w:t>
      </w:r>
      <w:r w:rsidR="00B96819">
        <w:rPr>
          <w:rFonts w:ascii="HG丸ｺﾞｼｯｸM-PRO" w:eastAsia="HG丸ｺﾞｼｯｸM-PRO" w:hAnsi="HG丸ｺﾞｼｯｸM-PRO" w:hint="eastAsia"/>
          <w:sz w:val="26"/>
          <w:szCs w:val="26"/>
        </w:rPr>
        <w:t>は105,287人（令和２年３月31</w:t>
      </w:r>
      <w:r w:rsidR="00F278BE">
        <w:rPr>
          <w:rFonts w:ascii="HG丸ｺﾞｼｯｸM-PRO" w:eastAsia="HG丸ｺﾞｼｯｸM-PRO" w:hAnsi="HG丸ｺﾞｼｯｸM-PRO" w:hint="eastAsia"/>
          <w:sz w:val="26"/>
          <w:szCs w:val="26"/>
        </w:rPr>
        <w:t>日時点）</w:t>
      </w:r>
      <w:r w:rsidR="00FD00D2">
        <w:rPr>
          <w:rFonts w:ascii="HG丸ｺﾞｼｯｸM-PRO" w:eastAsia="HG丸ｺﾞｼｯｸM-PRO" w:hAnsi="HG丸ｺﾞｼｯｸM-PRO" w:hint="eastAsia"/>
          <w:sz w:val="26"/>
          <w:szCs w:val="26"/>
        </w:rPr>
        <w:t>で</w:t>
      </w:r>
      <w:r w:rsidR="00B96819">
        <w:rPr>
          <w:rFonts w:ascii="HG丸ｺﾞｼｯｸM-PRO" w:eastAsia="HG丸ｺﾞｼｯｸM-PRO" w:hAnsi="HG丸ｺﾞｼｯｸM-PRO" w:hint="eastAsia"/>
          <w:sz w:val="26"/>
          <w:szCs w:val="26"/>
        </w:rPr>
        <w:t>、</w:t>
      </w:r>
      <w:r w:rsidR="0042564C">
        <w:rPr>
          <w:rFonts w:ascii="HG丸ｺﾞｼｯｸM-PRO" w:eastAsia="HG丸ｺﾞｼｯｸM-PRO" w:hAnsi="HG丸ｺﾞｼｯｸM-PRO" w:hint="eastAsia"/>
          <w:sz w:val="26"/>
          <w:szCs w:val="26"/>
        </w:rPr>
        <w:t>５年前と比べ</w:t>
      </w:r>
      <w:r w:rsidR="00034E6C">
        <w:rPr>
          <w:rFonts w:ascii="HG丸ｺﾞｼｯｸM-PRO" w:eastAsia="HG丸ｺﾞｼｯｸM-PRO" w:hAnsi="HG丸ｺﾞｼｯｸM-PRO" w:hint="eastAsia"/>
          <w:sz w:val="26"/>
          <w:szCs w:val="26"/>
        </w:rPr>
        <w:t>て</w:t>
      </w:r>
      <w:r w:rsidR="00276B92">
        <w:rPr>
          <w:rFonts w:ascii="HG丸ｺﾞｼｯｸM-PRO" w:eastAsia="HG丸ｺﾞｼｯｸM-PRO" w:hAnsi="HG丸ｺﾞｼｯｸM-PRO" w:hint="eastAsia"/>
          <w:sz w:val="26"/>
          <w:szCs w:val="26"/>
        </w:rPr>
        <w:t>約</w:t>
      </w:r>
      <w:r w:rsidR="0042564C">
        <w:rPr>
          <w:rFonts w:ascii="HG丸ｺﾞｼｯｸM-PRO" w:eastAsia="HG丸ｺﾞｼｯｸM-PRO" w:hAnsi="HG丸ｺﾞｼｯｸM-PRO" w:hint="eastAsia"/>
          <w:sz w:val="26"/>
          <w:szCs w:val="26"/>
        </w:rPr>
        <w:t>34</w:t>
      </w:r>
      <w:r w:rsidR="007634F5">
        <w:rPr>
          <w:rFonts w:ascii="HG丸ｺﾞｼｯｸM-PRO" w:eastAsia="HG丸ｺﾞｼｯｸM-PRO" w:hAnsi="HG丸ｺﾞｼｯｸM-PRO" w:hint="eastAsia"/>
          <w:sz w:val="26"/>
          <w:szCs w:val="26"/>
        </w:rPr>
        <w:t>％上昇</w:t>
      </w:r>
      <w:r w:rsidR="0042564C">
        <w:rPr>
          <w:rFonts w:ascii="HG丸ｺﾞｼｯｸM-PRO" w:eastAsia="HG丸ｺﾞｼｯｸM-PRO" w:hAnsi="HG丸ｺﾞｼｯｸM-PRO" w:hint="eastAsia"/>
          <w:sz w:val="26"/>
          <w:szCs w:val="26"/>
        </w:rPr>
        <w:t>しています</w:t>
      </w:r>
      <w:r w:rsidR="00B96819">
        <w:rPr>
          <w:rFonts w:ascii="HG丸ｺﾞｼｯｸM-PRO" w:eastAsia="HG丸ｺﾞｼｯｸM-PRO" w:hAnsi="HG丸ｺﾞｼｯｸM-PRO" w:hint="eastAsia"/>
          <w:sz w:val="26"/>
          <w:szCs w:val="26"/>
        </w:rPr>
        <w:t>。</w:t>
      </w:r>
    </w:p>
    <w:p w14:paraId="3A4B030B" w14:textId="77777777" w:rsidR="00494958" w:rsidRPr="0042564C" w:rsidRDefault="00494958" w:rsidP="00976B36">
      <w:pPr>
        <w:widowControl/>
        <w:spacing w:line="500" w:lineRule="exact"/>
        <w:ind w:firstLineChars="100" w:firstLine="260"/>
        <w:jc w:val="left"/>
        <w:rPr>
          <w:rFonts w:ascii="HG丸ｺﾞｼｯｸM-PRO" w:eastAsia="HG丸ｺﾞｼｯｸM-PRO" w:hAnsi="HG丸ｺﾞｼｯｸM-PRO"/>
          <w:sz w:val="26"/>
          <w:szCs w:val="26"/>
        </w:rPr>
      </w:pPr>
    </w:p>
    <w:p w14:paraId="5ED18E64" w14:textId="3E32C1C8" w:rsidR="00AC7075" w:rsidRDefault="00B26057" w:rsidP="00976B36">
      <w:pPr>
        <w:widowControl/>
        <w:spacing w:line="500" w:lineRule="exact"/>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2D2A9F">
        <w:rPr>
          <w:rFonts w:ascii="HG丸ｺﾞｼｯｸM-PRO" w:eastAsia="HG丸ｺﾞｼｯｸM-PRO" w:hAnsi="HG丸ｺﾞｼｯｸM-PRO" w:hint="eastAsia"/>
          <w:sz w:val="26"/>
          <w:szCs w:val="26"/>
        </w:rPr>
        <w:t>「障害を理由とする差別の解消の推進に関する法律」</w:t>
      </w:r>
    </w:p>
    <w:p w14:paraId="3E034959" w14:textId="12917D90" w:rsidR="004F6267" w:rsidRDefault="00DF03C6" w:rsidP="00B26057">
      <w:pPr>
        <w:widowControl/>
        <w:spacing w:line="500" w:lineRule="exact"/>
        <w:ind w:leftChars="140" w:left="294"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「障害者の権利に関する条約（障害者権利条約）」</w:t>
      </w:r>
      <w:r w:rsidR="000C4117">
        <w:rPr>
          <w:rFonts w:ascii="HG丸ｺﾞｼｯｸM-PRO" w:eastAsia="HG丸ｺﾞｼｯｸM-PRO" w:hAnsi="HG丸ｺﾞｼｯｸM-PRO" w:hint="eastAsia"/>
          <w:sz w:val="26"/>
          <w:szCs w:val="26"/>
        </w:rPr>
        <w:t>の</w:t>
      </w:r>
      <w:r w:rsidR="00201B64">
        <w:rPr>
          <w:rFonts w:ascii="HG丸ｺﾞｼｯｸM-PRO" w:eastAsia="HG丸ｺﾞｼｯｸM-PRO" w:hAnsi="HG丸ｺﾞｼｯｸM-PRO" w:hint="eastAsia"/>
          <w:sz w:val="26"/>
          <w:szCs w:val="26"/>
        </w:rPr>
        <w:t>いわゆる「社会モデル</w:t>
      </w:r>
      <w:r w:rsidR="006563EA" w:rsidRPr="00A02871">
        <w:rPr>
          <w:rFonts w:ascii="HG丸ｺﾞｼｯｸM-PRO" w:eastAsia="HG丸ｺﾞｼｯｸM-PRO" w:hAnsi="HG丸ｺﾞｼｯｸM-PRO" w:hint="eastAsia"/>
          <w:sz w:val="26"/>
          <w:szCs w:val="26"/>
          <w:vertAlign w:val="superscript"/>
        </w:rPr>
        <w:t>※</w:t>
      </w:r>
      <w:r w:rsidR="00201B64">
        <w:rPr>
          <w:rFonts w:ascii="HG丸ｺﾞｼｯｸM-PRO" w:eastAsia="HG丸ｺﾞｼｯｸM-PRO" w:hAnsi="HG丸ｺﾞｼｯｸM-PRO" w:hint="eastAsia"/>
          <w:sz w:val="26"/>
          <w:szCs w:val="26"/>
        </w:rPr>
        <w:t>」の</w:t>
      </w:r>
      <w:r w:rsidR="000C4117">
        <w:rPr>
          <w:rFonts w:ascii="HG丸ｺﾞｼｯｸM-PRO" w:eastAsia="HG丸ｺﾞｼｯｸM-PRO" w:hAnsi="HG丸ｺﾞｼｯｸM-PRO" w:hint="eastAsia"/>
          <w:sz w:val="26"/>
          <w:szCs w:val="26"/>
        </w:rPr>
        <w:t>考え方に基づき、</w:t>
      </w:r>
      <w:r w:rsidR="0056614C">
        <w:rPr>
          <w:rFonts w:ascii="HG丸ｺﾞｼｯｸM-PRO" w:eastAsia="HG丸ｺﾞｼｯｸM-PRO" w:hAnsi="HG丸ｺﾞｼｯｸM-PRO" w:hint="eastAsia"/>
          <w:sz w:val="26"/>
          <w:szCs w:val="26"/>
        </w:rPr>
        <w:t>平成28年４月１日に「障害を理由とする差別の解消の推進に関する法律</w:t>
      </w:r>
      <w:r>
        <w:rPr>
          <w:rFonts w:ascii="HG丸ｺﾞｼｯｸM-PRO" w:eastAsia="HG丸ｺﾞｼｯｸM-PRO" w:hAnsi="HG丸ｺﾞｼｯｸM-PRO" w:hint="eastAsia"/>
          <w:sz w:val="26"/>
          <w:szCs w:val="26"/>
        </w:rPr>
        <w:t>（障害者差別解消法）」</w:t>
      </w:r>
      <w:r w:rsidR="0056614C">
        <w:rPr>
          <w:rFonts w:ascii="HG丸ｺﾞｼｯｸM-PRO" w:eastAsia="HG丸ｺﾞｼｯｸM-PRO" w:hAnsi="HG丸ｺﾞｼｯｸM-PRO" w:hint="eastAsia"/>
          <w:sz w:val="26"/>
          <w:szCs w:val="26"/>
        </w:rPr>
        <w:t>が施行され</w:t>
      </w:r>
      <w:r w:rsidR="00AD5031">
        <w:rPr>
          <w:rFonts w:ascii="HG丸ｺﾞｼｯｸM-PRO" w:eastAsia="HG丸ｺﾞｼｯｸM-PRO" w:hAnsi="HG丸ｺﾞｼｯｸM-PRO" w:hint="eastAsia"/>
          <w:sz w:val="26"/>
          <w:szCs w:val="26"/>
        </w:rPr>
        <w:t>ました。</w:t>
      </w:r>
    </w:p>
    <w:p w14:paraId="7B334CB8" w14:textId="055474A7" w:rsidR="00494958" w:rsidRPr="0056614C" w:rsidRDefault="001C727D" w:rsidP="00B26057">
      <w:pPr>
        <w:widowControl/>
        <w:spacing w:line="500" w:lineRule="exact"/>
        <w:ind w:leftChars="140" w:left="294"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609088" behindDoc="1" locked="0" layoutInCell="1" allowOverlap="1" wp14:anchorId="4266C874" wp14:editId="77376479">
            <wp:simplePos x="0" y="0"/>
            <wp:positionH relativeFrom="margin">
              <wp:posOffset>3678555</wp:posOffset>
            </wp:positionH>
            <wp:positionV relativeFrom="paragraph">
              <wp:posOffset>194945</wp:posOffset>
            </wp:positionV>
            <wp:extent cx="2651760" cy="1955165"/>
            <wp:effectExtent l="0" t="0" r="0" b="698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dg_poster_j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1760" cy="1955165"/>
                    </a:xfrm>
                    <a:prstGeom prst="rect">
                      <a:avLst/>
                    </a:prstGeom>
                  </pic:spPr>
                </pic:pic>
              </a:graphicData>
            </a:graphic>
            <wp14:sizeRelH relativeFrom="margin">
              <wp14:pctWidth>0</wp14:pctWidth>
            </wp14:sizeRelH>
            <wp14:sizeRelV relativeFrom="margin">
              <wp14:pctHeight>0</wp14:pctHeight>
            </wp14:sizeRelV>
          </wp:anchor>
        </w:drawing>
      </w:r>
    </w:p>
    <w:p w14:paraId="39FD2672" w14:textId="217AF6A2" w:rsidR="00B96819" w:rsidRDefault="00B26057" w:rsidP="00976B36">
      <w:pPr>
        <w:widowControl/>
        <w:spacing w:line="500" w:lineRule="exact"/>
        <w:ind w:firstLineChars="100" w:firstLine="260"/>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3A5824">
        <w:rPr>
          <w:rFonts w:ascii="HG丸ｺﾞｼｯｸM-PRO" w:eastAsia="HG丸ｺﾞｼｯｸM-PRO" w:hAnsi="HG丸ｺﾞｼｯｸM-PRO" w:hint="eastAsia"/>
          <w:sz w:val="26"/>
          <w:szCs w:val="26"/>
        </w:rPr>
        <w:t>「</w:t>
      </w:r>
      <w:r w:rsidR="004F6267">
        <w:rPr>
          <w:rFonts w:ascii="HG丸ｺﾞｼｯｸM-PRO" w:eastAsia="HG丸ｺﾞｼｯｸM-PRO" w:hAnsi="HG丸ｺﾞｼｯｸM-PRO" w:hint="eastAsia"/>
          <w:sz w:val="26"/>
          <w:szCs w:val="26"/>
        </w:rPr>
        <w:t>持続可能な開発目標（ＳＤＧｓ）</w:t>
      </w:r>
      <w:r w:rsidR="003A5824">
        <w:rPr>
          <w:rFonts w:ascii="HG丸ｺﾞｼｯｸM-PRO" w:eastAsia="HG丸ｺﾞｼｯｸM-PRO" w:hAnsi="HG丸ｺﾞｼｯｸM-PRO" w:hint="eastAsia"/>
          <w:sz w:val="26"/>
          <w:szCs w:val="26"/>
        </w:rPr>
        <w:t>」</w:t>
      </w:r>
    </w:p>
    <w:p w14:paraId="2BD959C3" w14:textId="332B9A30" w:rsidR="002434AC" w:rsidRDefault="000F7C40" w:rsidP="00416747">
      <w:pPr>
        <w:widowControl/>
        <w:spacing w:line="500" w:lineRule="exact"/>
        <w:ind w:leftChars="126" w:left="265" w:firstLineChars="102" w:firstLine="265"/>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国際連合</w:t>
      </w:r>
      <w:r w:rsidR="009A7CEA">
        <w:rPr>
          <w:rFonts w:ascii="HG丸ｺﾞｼｯｸM-PRO" w:eastAsia="HG丸ｺﾞｼｯｸM-PRO" w:hAnsi="HG丸ｺﾞｼｯｸM-PRO" w:hint="eastAsia"/>
          <w:sz w:val="26"/>
          <w:szCs w:val="26"/>
        </w:rPr>
        <w:t>では、</w:t>
      </w:r>
      <w:r w:rsidR="002434AC">
        <w:rPr>
          <w:rFonts w:ascii="HG丸ｺﾞｼｯｸM-PRO" w:eastAsia="HG丸ｺﾞｼｯｸM-PRO" w:hAnsi="HG丸ｺﾞｼｯｸM-PRO" w:hint="eastAsia"/>
          <w:sz w:val="26"/>
          <w:szCs w:val="26"/>
        </w:rPr>
        <w:t>2030年までに持続可能でよりよい世界を目指す</w:t>
      </w:r>
      <w:r w:rsidR="005F1C34">
        <w:rPr>
          <w:rFonts w:ascii="HG丸ｺﾞｼｯｸM-PRO" w:eastAsia="HG丸ｺﾞｼｯｸM-PRO" w:hAnsi="HG丸ｺﾞｼｯｸM-PRO" w:hint="eastAsia"/>
          <w:sz w:val="26"/>
          <w:szCs w:val="26"/>
        </w:rPr>
        <w:t>国際目標である「持続可能な開発目標（ＳＤＧｓ）」を定め</w:t>
      </w:r>
      <w:r w:rsidR="006606BF">
        <w:rPr>
          <w:rFonts w:ascii="HG丸ｺﾞｼｯｸM-PRO" w:eastAsia="HG丸ｺﾞｼｯｸM-PRO" w:hAnsi="HG丸ｺﾞｼｯｸM-PRO" w:hint="eastAsia"/>
          <w:sz w:val="26"/>
          <w:szCs w:val="26"/>
        </w:rPr>
        <w:t>ています。その中で</w:t>
      </w:r>
      <w:r w:rsidR="006606BF" w:rsidRPr="006606BF">
        <w:rPr>
          <w:rFonts w:ascii="HG丸ｺﾞｼｯｸM-PRO" w:eastAsia="HG丸ｺﾞｼｯｸM-PRO" w:hAnsi="HG丸ｺﾞｼｯｸM-PRO" w:hint="eastAsia"/>
          <w:sz w:val="26"/>
          <w:szCs w:val="26"/>
        </w:rPr>
        <w:t>「誰一人取り残さない（leave no one behind）」ことを誓っています。</w:t>
      </w:r>
    </w:p>
    <w:p w14:paraId="29B7B743" w14:textId="3DCABC23" w:rsidR="009D24A0" w:rsidRDefault="009D24A0" w:rsidP="004C0BEF">
      <w:pPr>
        <w:widowControl/>
        <w:jc w:val="left"/>
        <w:rPr>
          <w:rFonts w:ascii="HG丸ｺﾞｼｯｸM-PRO" w:eastAsia="HG丸ｺﾞｼｯｸM-PRO" w:hAnsi="HG丸ｺﾞｼｯｸM-PRO"/>
          <w:sz w:val="24"/>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971584" behindDoc="0" locked="0" layoutInCell="1" allowOverlap="1" wp14:anchorId="1FACB8D7" wp14:editId="2ED3CB1D">
                <wp:simplePos x="0" y="0"/>
                <wp:positionH relativeFrom="margin">
                  <wp:align>left</wp:align>
                </wp:positionH>
                <wp:positionV relativeFrom="paragraph">
                  <wp:posOffset>126365</wp:posOffset>
                </wp:positionV>
                <wp:extent cx="6391275" cy="9525"/>
                <wp:effectExtent l="0" t="0" r="28575" b="28575"/>
                <wp:wrapNone/>
                <wp:docPr id="24" name="直線コネクタ 24"/>
                <wp:cNvGraphicFramePr/>
                <a:graphic xmlns:a="http://schemas.openxmlformats.org/drawingml/2006/main">
                  <a:graphicData uri="http://schemas.microsoft.com/office/word/2010/wordprocessingShape">
                    <wps:wsp>
                      <wps:cNvCnPr/>
                      <wps:spPr>
                        <a:xfrm>
                          <a:off x="0" y="0"/>
                          <a:ext cx="6391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0F5ED44" id="直線コネクタ 24" o:spid="_x0000_s1026" style="position:absolute;left:0;text-align:left;z-index:25197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95pt" to="503.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" strokecolor="black [3200]" strokeweight=".5pt">
                <v:stroke joinstyle="miter"/>
                <w10:wrap anchorx="margin"/>
              </v:line>
            </w:pict>
          </mc:Fallback>
        </mc:AlternateContent>
      </w:r>
    </w:p>
    <w:p w14:paraId="4A5CCAE3" w14:textId="0D839AE1" w:rsidR="004C0BEF" w:rsidRDefault="00766E47" w:rsidP="004C0BEF">
      <w:pPr>
        <w:widowControl/>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00F87AAE" w:rsidRPr="00C24B41">
        <w:rPr>
          <w:rFonts w:ascii="HG丸ｺﾞｼｯｸM-PRO" w:eastAsia="HG丸ｺﾞｼｯｸM-PRO" w:hAnsi="HG丸ｺﾞｼｯｸM-PRO" w:hint="eastAsia"/>
          <w:sz w:val="24"/>
          <w:szCs w:val="26"/>
        </w:rPr>
        <w:t>社会モデル</w:t>
      </w:r>
    </w:p>
    <w:p w14:paraId="76EB2492" w14:textId="1472F1A3" w:rsidR="0041586F" w:rsidRDefault="00582836" w:rsidP="00800E19">
      <w:pPr>
        <w:widowControl/>
        <w:ind w:firstLineChars="100" w:firstLine="240"/>
        <w:jc w:val="left"/>
        <w:rPr>
          <w:rFonts w:ascii="HG丸ｺﾞｼｯｸM-PRO" w:eastAsia="HG丸ｺﾞｼｯｸM-PRO" w:hAnsi="HG丸ｺﾞｼｯｸM-PRO"/>
          <w:sz w:val="26"/>
          <w:szCs w:val="26"/>
        </w:rPr>
      </w:pPr>
      <w:r w:rsidRPr="00582836">
        <w:rPr>
          <w:rFonts w:ascii="HG丸ｺﾞｼｯｸM-PRO" w:eastAsia="HG丸ｺﾞｼｯｸM-PRO" w:hAnsi="HG丸ｺﾞｼｯｸM-PRO" w:hint="eastAsia"/>
          <w:sz w:val="24"/>
          <w:szCs w:val="26"/>
        </w:rPr>
        <w:t>障害は、病気や外傷等から生じる個人の問題で</w:t>
      </w:r>
      <w:r>
        <w:rPr>
          <w:rFonts w:ascii="HG丸ｺﾞｼｯｸM-PRO" w:eastAsia="HG丸ｺﾞｼｯｸM-PRO" w:hAnsi="HG丸ｺﾞｼｯｸM-PRO" w:hint="eastAsia"/>
          <w:sz w:val="24"/>
          <w:szCs w:val="26"/>
        </w:rPr>
        <w:t>はなく、その人を取り巻く環境が生み出していると</w:t>
      </w:r>
      <w:r w:rsidR="004C0BEF">
        <w:rPr>
          <w:rFonts w:ascii="HG丸ｺﾞｼｯｸM-PRO" w:eastAsia="HG丸ｺﾞｼｯｸM-PRO" w:hAnsi="HG丸ｺﾞｼｯｸM-PRO" w:hint="eastAsia"/>
          <w:sz w:val="24"/>
          <w:szCs w:val="26"/>
        </w:rPr>
        <w:t>いう考え方です。本冊子も</w:t>
      </w:r>
      <w:r w:rsidR="007569D6">
        <w:rPr>
          <w:rFonts w:ascii="HG丸ｺﾞｼｯｸM-PRO" w:eastAsia="HG丸ｺﾞｼｯｸM-PRO" w:hAnsi="HG丸ｺﾞｼｯｸM-PRO" w:hint="eastAsia"/>
          <w:sz w:val="24"/>
          <w:szCs w:val="26"/>
        </w:rPr>
        <w:t>こ</w:t>
      </w:r>
      <w:r w:rsidR="004C0BEF">
        <w:rPr>
          <w:rFonts w:ascii="HG丸ｺﾞｼｯｸM-PRO" w:eastAsia="HG丸ｺﾞｼｯｸM-PRO" w:hAnsi="HG丸ｺﾞｼｯｸM-PRO" w:hint="eastAsia"/>
          <w:sz w:val="24"/>
          <w:szCs w:val="26"/>
        </w:rPr>
        <w:t>の考え方に基づき作成しています。</w:t>
      </w:r>
    </w:p>
    <w:p w14:paraId="2BD2B8BD" w14:textId="6BE845CB" w:rsidR="00B96819" w:rsidRPr="00072031" w:rsidRDefault="00B96819" w:rsidP="00B26057">
      <w:pPr>
        <w:widowControl/>
        <w:spacing w:line="500" w:lineRule="exact"/>
        <w:ind w:leftChars="126" w:left="265"/>
        <w:jc w:val="left"/>
        <w:rPr>
          <w:rFonts w:ascii="HG丸ｺﾞｼｯｸM-PRO" w:eastAsia="HG丸ｺﾞｼｯｸM-PRO" w:hAnsi="HG丸ｺﾞｼｯｸM-PRO"/>
          <w:b/>
          <w:sz w:val="28"/>
          <w:szCs w:val="28"/>
        </w:rPr>
      </w:pPr>
      <w:r>
        <w:rPr>
          <w:rFonts w:ascii="HG丸ｺﾞｼｯｸM-PRO" w:eastAsia="HG丸ｺﾞｼｯｸM-PRO" w:hAnsi="HG丸ｺﾞｼｯｸM-PRO"/>
          <w:sz w:val="32"/>
          <w:szCs w:val="32"/>
        </w:rPr>
        <w:br w:type="page"/>
      </w:r>
      <w:r w:rsidR="00381C2D">
        <w:rPr>
          <w:rFonts w:ascii="HG丸ｺﾞｼｯｸM-PRO" w:eastAsia="HG丸ｺﾞｼｯｸM-PRO" w:hAnsi="HG丸ｺﾞｼｯｸM-PRO" w:hint="eastAsia"/>
          <w:b/>
          <w:sz w:val="28"/>
          <w:szCs w:val="28"/>
        </w:rPr>
        <w:t xml:space="preserve">(4) </w:t>
      </w:r>
      <w:r w:rsidR="00797763">
        <w:rPr>
          <w:rFonts w:ascii="HG丸ｺﾞｼｯｸM-PRO" w:eastAsia="HG丸ｺﾞｼｯｸM-PRO" w:hAnsi="HG丸ｺﾞｼｯｸM-PRO" w:hint="eastAsia"/>
          <w:b/>
          <w:sz w:val="28"/>
          <w:szCs w:val="28"/>
        </w:rPr>
        <w:t>福祉のまちづくりの</w:t>
      </w:r>
      <w:r w:rsidRPr="00072031">
        <w:rPr>
          <w:rFonts w:ascii="HG丸ｺﾞｼｯｸM-PRO" w:eastAsia="HG丸ｺﾞｼｯｸM-PRO" w:hAnsi="HG丸ｺﾞｼｯｸM-PRO" w:hint="eastAsia"/>
          <w:b/>
          <w:sz w:val="28"/>
          <w:szCs w:val="28"/>
        </w:rPr>
        <w:t>課題</w:t>
      </w:r>
    </w:p>
    <w:p w14:paraId="4E05F4EA" w14:textId="349EE703" w:rsidR="00B96819" w:rsidRDefault="00C87BCC" w:rsidP="007C72AB">
      <w:pPr>
        <w:widowControl/>
        <w:spacing w:line="500" w:lineRule="exact"/>
        <w:ind w:leftChars="67" w:left="141"/>
        <w:jc w:val="left"/>
        <w:rPr>
          <w:rFonts w:ascii="HG丸ｺﾞｼｯｸM-PRO" w:eastAsia="HG丸ｺﾞｼｯｸM-PRO" w:hAnsi="HG丸ｺﾞｼｯｸM-PRO"/>
          <w:sz w:val="26"/>
          <w:szCs w:val="26"/>
        </w:rPr>
      </w:pPr>
      <w:r w:rsidRPr="006C1DBD">
        <w:rPr>
          <w:rFonts w:ascii="HG丸ｺﾞｼｯｸM-PRO" w:eastAsia="HG丸ｺﾞｼｯｸM-PRO" w:hAnsi="HG丸ｺﾞｼｯｸM-PRO"/>
          <w:noProof/>
          <w:sz w:val="26"/>
          <w:szCs w:val="26"/>
        </w:rPr>
        <mc:AlternateContent>
          <mc:Choice Requires="wps">
            <w:drawing>
              <wp:anchor distT="45720" distB="45720" distL="114300" distR="114300" simplePos="0" relativeHeight="251664384" behindDoc="0" locked="0" layoutInCell="1" allowOverlap="1" wp14:anchorId="0BE4C820" wp14:editId="4FAA90E0">
                <wp:simplePos x="0" y="0"/>
                <wp:positionH relativeFrom="margin">
                  <wp:posOffset>25400</wp:posOffset>
                </wp:positionH>
                <wp:positionV relativeFrom="paragraph">
                  <wp:posOffset>1158875</wp:posOffset>
                </wp:positionV>
                <wp:extent cx="6195060" cy="5854700"/>
                <wp:effectExtent l="0" t="0" r="1524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5854700"/>
                        </a:xfrm>
                        <a:prstGeom prst="rect">
                          <a:avLst/>
                        </a:prstGeom>
                        <a:solidFill>
                          <a:srgbClr val="FFFFFF"/>
                        </a:solidFill>
                        <a:ln w="9525">
                          <a:solidFill>
                            <a:srgbClr val="000000"/>
                          </a:solidFill>
                          <a:prstDash val="sysDot"/>
                          <a:miter lim="800000"/>
                          <a:headEnd/>
                          <a:tailEnd/>
                        </a:ln>
                      </wps:spPr>
                      <wps:txbx>
                        <w:txbxContent>
                          <w:p w14:paraId="41C3B6A7" w14:textId="09D09C8E" w:rsidR="00780E2D" w:rsidRPr="000C6861" w:rsidRDefault="00780E2D" w:rsidP="00C87BCC">
                            <w:pPr>
                              <w:widowControl/>
                              <w:spacing w:line="500" w:lineRule="exact"/>
                              <w:jc w:val="left"/>
                              <w:rPr>
                                <w:rFonts w:ascii="HG丸ｺﾞｼｯｸM-PRO" w:eastAsia="HG丸ｺﾞｼｯｸM-PRO" w:hAnsi="HG丸ｺﾞｼｯｸM-PRO"/>
                                <w:b/>
                                <w:sz w:val="28"/>
                                <w:szCs w:val="28"/>
                                <w:u w:val="single"/>
                              </w:rPr>
                            </w:pPr>
                            <w:r w:rsidRPr="000C6861">
                              <w:rPr>
                                <w:rFonts w:ascii="HG丸ｺﾞｼｯｸM-PRO" w:eastAsia="HG丸ｺﾞｼｯｸM-PRO" w:hAnsi="HG丸ｺﾞｼｯｸM-PRO" w:hint="eastAsia"/>
                                <w:b/>
                                <w:sz w:val="28"/>
                                <w:szCs w:val="28"/>
                                <w:u w:val="single"/>
                              </w:rPr>
                              <w:t>○</w:t>
                            </w:r>
                            <w:r>
                              <w:rPr>
                                <w:rFonts w:ascii="HG丸ｺﾞｼｯｸM-PRO" w:eastAsia="HG丸ｺﾞｼｯｸM-PRO" w:hAnsi="HG丸ｺﾞｼｯｸM-PRO" w:hint="eastAsia"/>
                                <w:b/>
                                <w:sz w:val="28"/>
                                <w:szCs w:val="28"/>
                                <w:u w:val="single"/>
                              </w:rPr>
                              <w:t>多様性</w:t>
                            </w:r>
                            <w:r>
                              <w:rPr>
                                <w:rFonts w:ascii="HG丸ｺﾞｼｯｸM-PRO" w:eastAsia="HG丸ｺﾞｼｯｸM-PRO" w:hAnsi="HG丸ｺﾞｼｯｸM-PRO"/>
                                <w:b/>
                                <w:sz w:val="28"/>
                                <w:szCs w:val="28"/>
                                <w:u w:val="single"/>
                              </w:rPr>
                              <w:t>の理解</w:t>
                            </w:r>
                          </w:p>
                          <w:p w14:paraId="0C42EE7A" w14:textId="29EDC299" w:rsidR="00780E2D" w:rsidRPr="003035F7" w:rsidRDefault="00780E2D" w:rsidP="003A6DBF">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社会</w:t>
                            </w:r>
                            <w:r w:rsidRPr="003035F7">
                              <w:rPr>
                                <w:rFonts w:ascii="HG丸ｺﾞｼｯｸM-PRO" w:eastAsia="HG丸ｺﾞｼｯｸM-PRO" w:hAnsi="HG丸ｺﾞｼｯｸM-PRO"/>
                                <w:sz w:val="26"/>
                                <w:szCs w:val="26"/>
                              </w:rPr>
                              <w:t>には</w:t>
                            </w:r>
                            <w:r>
                              <w:rPr>
                                <w:rFonts w:ascii="HG丸ｺﾞｼｯｸM-PRO" w:eastAsia="HG丸ｺﾞｼｯｸM-PRO" w:hAnsi="HG丸ｺﾞｼｯｸM-PRO" w:hint="eastAsia"/>
                                <w:sz w:val="26"/>
                                <w:szCs w:val="26"/>
                              </w:rPr>
                              <w:t>高齢者、障害者、子育て中の人、外国人など</w:t>
                            </w:r>
                            <w:r w:rsidRPr="003035F7">
                              <w:rPr>
                                <w:rFonts w:ascii="HG丸ｺﾞｼｯｸM-PRO" w:eastAsia="HG丸ｺﾞｼｯｸM-PRO" w:hAnsi="HG丸ｺﾞｼｯｸM-PRO"/>
                                <w:sz w:val="26"/>
                                <w:szCs w:val="26"/>
                              </w:rPr>
                              <w:t>様々な人が</w:t>
                            </w:r>
                            <w:r w:rsidRPr="003035F7">
                              <w:rPr>
                                <w:rFonts w:ascii="HG丸ｺﾞｼｯｸM-PRO" w:eastAsia="HG丸ｺﾞｼｯｸM-PRO" w:hAnsi="HG丸ｺﾞｼｯｸM-PRO" w:hint="eastAsia"/>
                                <w:sz w:val="26"/>
                                <w:szCs w:val="26"/>
                              </w:rPr>
                              <w:t>暮らしています</w:t>
                            </w:r>
                            <w:r>
                              <w:rPr>
                                <w:rFonts w:ascii="HG丸ｺﾞｼｯｸM-PRO" w:eastAsia="HG丸ｺﾞｼｯｸM-PRO" w:hAnsi="HG丸ｺﾞｼｯｸM-PRO" w:hint="eastAsia"/>
                                <w:sz w:val="26"/>
                                <w:szCs w:val="26"/>
                              </w:rPr>
                              <w:t>。しかし、相手に</w:t>
                            </w:r>
                            <w:r>
                              <w:rPr>
                                <w:rFonts w:ascii="HG丸ｺﾞｼｯｸM-PRO" w:eastAsia="HG丸ｺﾞｼｯｸM-PRO" w:hAnsi="HG丸ｺﾞｼｯｸM-PRO"/>
                                <w:sz w:val="26"/>
                                <w:szCs w:val="26"/>
                              </w:rPr>
                              <w:t>対する理解</w:t>
                            </w:r>
                            <w:r>
                              <w:rPr>
                                <w:rFonts w:ascii="HG丸ｺﾞｼｯｸM-PRO" w:eastAsia="HG丸ｺﾞｼｯｸM-PRO" w:hAnsi="HG丸ｺﾞｼｯｸM-PRO" w:hint="eastAsia"/>
                                <w:sz w:val="26"/>
                                <w:szCs w:val="26"/>
                              </w:rPr>
                              <w:t>の</w:t>
                            </w:r>
                            <w:r>
                              <w:rPr>
                                <w:rFonts w:ascii="HG丸ｺﾞｼｯｸM-PRO" w:eastAsia="HG丸ｺﾞｼｯｸM-PRO" w:hAnsi="HG丸ｺﾞｼｯｸM-PRO"/>
                                <w:sz w:val="26"/>
                                <w:szCs w:val="26"/>
                              </w:rPr>
                              <w:t>不足</w:t>
                            </w:r>
                            <w:r>
                              <w:rPr>
                                <w:rFonts w:ascii="HG丸ｺﾞｼｯｸM-PRO" w:eastAsia="HG丸ｺﾞｼｯｸM-PRO" w:hAnsi="HG丸ｺﾞｼｯｸM-PRO" w:hint="eastAsia"/>
                                <w:sz w:val="26"/>
                                <w:szCs w:val="26"/>
                              </w:rPr>
                              <w:t>や</w:t>
                            </w:r>
                            <w:r>
                              <w:rPr>
                                <w:rFonts w:ascii="HG丸ｺﾞｼｯｸM-PRO" w:eastAsia="HG丸ｺﾞｼｯｸM-PRO" w:hAnsi="HG丸ｺﾞｼｯｸM-PRO"/>
                                <w:sz w:val="26"/>
                                <w:szCs w:val="26"/>
                              </w:rPr>
                              <w:t>思い込み</w:t>
                            </w:r>
                            <w:r>
                              <w:rPr>
                                <w:rFonts w:ascii="HG丸ｺﾞｼｯｸM-PRO" w:eastAsia="HG丸ｺﾞｼｯｸM-PRO" w:hAnsi="HG丸ｺﾞｼｯｸM-PRO" w:hint="eastAsia"/>
                                <w:sz w:val="26"/>
                                <w:szCs w:val="26"/>
                              </w:rPr>
                              <w:t>など</w:t>
                            </w:r>
                            <w:r w:rsidRPr="00B117ED">
                              <w:rPr>
                                <w:rFonts w:ascii="HG丸ｺﾞｼｯｸM-PRO" w:eastAsia="HG丸ｺﾞｼｯｸM-PRO" w:hAnsi="HG丸ｺﾞｼｯｸM-PRO" w:hint="eastAsia"/>
                                <w:sz w:val="26"/>
                                <w:szCs w:val="26"/>
                                <w:highlight w:val="yellow"/>
                              </w:rPr>
                              <w:t>周囲</w:t>
                            </w:r>
                            <w:r w:rsidRPr="00B117ED">
                              <w:rPr>
                                <w:rFonts w:ascii="HG丸ｺﾞｼｯｸM-PRO" w:eastAsia="HG丸ｺﾞｼｯｸM-PRO" w:hAnsi="HG丸ｺﾞｼｯｸM-PRO"/>
                                <w:sz w:val="26"/>
                                <w:szCs w:val="26"/>
                                <w:highlight w:val="yellow"/>
                              </w:rPr>
                              <w:t>の状況</w:t>
                            </w:r>
                            <w:r>
                              <w:rPr>
                                <w:rFonts w:ascii="HG丸ｺﾞｼｯｸM-PRO" w:eastAsia="HG丸ｺﾞｼｯｸM-PRO" w:hAnsi="HG丸ｺﾞｼｯｸM-PRO" w:hint="eastAsia"/>
                                <w:sz w:val="26"/>
                                <w:szCs w:val="26"/>
                              </w:rPr>
                              <w:t>により、日常生活の中で不安を感じたり、困りごとを抱えてい</w:t>
                            </w:r>
                            <w:r>
                              <w:rPr>
                                <w:rFonts w:ascii="HG丸ｺﾞｼｯｸM-PRO" w:eastAsia="HG丸ｺﾞｼｯｸM-PRO" w:hAnsi="HG丸ｺﾞｼｯｸM-PRO"/>
                                <w:sz w:val="26"/>
                                <w:szCs w:val="26"/>
                              </w:rPr>
                              <w:t>る</w:t>
                            </w:r>
                            <w:r>
                              <w:rPr>
                                <w:rFonts w:ascii="HG丸ｺﾞｼｯｸM-PRO" w:eastAsia="HG丸ｺﾞｼｯｸM-PRO" w:hAnsi="HG丸ｺﾞｼｯｸM-PRO" w:hint="eastAsia"/>
                                <w:sz w:val="26"/>
                                <w:szCs w:val="26"/>
                              </w:rPr>
                              <w:t>人がいます</w:t>
                            </w:r>
                            <w:r>
                              <w:rPr>
                                <w:rFonts w:ascii="HG丸ｺﾞｼｯｸM-PRO" w:eastAsia="HG丸ｺﾞｼｯｸM-PRO" w:hAnsi="HG丸ｺﾞｼｯｸM-PRO"/>
                                <w:sz w:val="26"/>
                                <w:szCs w:val="26"/>
                              </w:rPr>
                              <w:t>。</w:t>
                            </w:r>
                          </w:p>
                          <w:p w14:paraId="7EC37CF5" w14:textId="77777777" w:rsidR="00780E2D" w:rsidRPr="00005075" w:rsidRDefault="00780E2D" w:rsidP="00C87BCC">
                            <w:pPr>
                              <w:widowControl/>
                              <w:spacing w:line="500" w:lineRule="exact"/>
                              <w:jc w:val="left"/>
                              <w:rPr>
                                <w:rFonts w:ascii="HG丸ｺﾞｼｯｸM-PRO" w:eastAsia="HG丸ｺﾞｼｯｸM-PRO" w:hAnsi="HG丸ｺﾞｼｯｸM-PRO"/>
                                <w:sz w:val="26"/>
                                <w:szCs w:val="26"/>
                              </w:rPr>
                            </w:pPr>
                          </w:p>
                          <w:p w14:paraId="2C9DBD83" w14:textId="77777777" w:rsidR="00780E2D" w:rsidRPr="0046398C" w:rsidRDefault="00780E2D" w:rsidP="00C87BCC">
                            <w:pPr>
                              <w:widowControl/>
                              <w:spacing w:line="500" w:lineRule="exact"/>
                              <w:jc w:val="left"/>
                              <w:rPr>
                                <w:rFonts w:ascii="HG丸ｺﾞｼｯｸM-PRO" w:eastAsia="HG丸ｺﾞｼｯｸM-PRO" w:hAnsi="HG丸ｺﾞｼｯｸM-PRO"/>
                                <w:b/>
                                <w:sz w:val="28"/>
                                <w:szCs w:val="28"/>
                                <w:u w:val="single"/>
                              </w:rPr>
                            </w:pPr>
                            <w:r w:rsidRPr="0046398C">
                              <w:rPr>
                                <w:rFonts w:ascii="HG丸ｺﾞｼｯｸM-PRO" w:eastAsia="HG丸ｺﾞｼｯｸM-PRO" w:hAnsi="HG丸ｺﾞｼｯｸM-PRO" w:hint="eastAsia"/>
                                <w:b/>
                                <w:sz w:val="28"/>
                                <w:szCs w:val="28"/>
                                <w:u w:val="single"/>
                              </w:rPr>
                              <w:t>○情報発信の方法</w:t>
                            </w:r>
                          </w:p>
                          <w:p w14:paraId="3A7C23D5" w14:textId="4ACF5826" w:rsidR="00780E2D" w:rsidRDefault="00780E2D" w:rsidP="003A6DBF">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誰もが</w:t>
                            </w:r>
                            <w:r>
                              <w:rPr>
                                <w:rFonts w:ascii="HG丸ｺﾞｼｯｸM-PRO" w:eastAsia="HG丸ｺﾞｼｯｸM-PRO" w:hAnsi="HG丸ｺﾞｼｯｸM-PRO"/>
                                <w:sz w:val="26"/>
                                <w:szCs w:val="26"/>
                              </w:rPr>
                              <w:t>必要な情報を</w:t>
                            </w:r>
                            <w:r>
                              <w:rPr>
                                <w:rFonts w:ascii="HG丸ｺﾞｼｯｸM-PRO" w:eastAsia="HG丸ｺﾞｼｯｸM-PRO" w:hAnsi="HG丸ｺﾞｼｯｸM-PRO" w:hint="eastAsia"/>
                                <w:sz w:val="26"/>
                                <w:szCs w:val="26"/>
                              </w:rPr>
                              <w:t>得られる</w:t>
                            </w:r>
                            <w:r>
                              <w:rPr>
                                <w:rFonts w:ascii="HG丸ｺﾞｼｯｸM-PRO" w:eastAsia="HG丸ｺﾞｼｯｸM-PRO" w:hAnsi="HG丸ｺﾞｼｯｸM-PRO"/>
                                <w:sz w:val="26"/>
                                <w:szCs w:val="26"/>
                              </w:rPr>
                              <w:t>よう</w:t>
                            </w:r>
                            <w:r>
                              <w:rPr>
                                <w:rFonts w:ascii="HG丸ｺﾞｼｯｸM-PRO" w:eastAsia="HG丸ｺﾞｼｯｸM-PRO" w:hAnsi="HG丸ｺﾞｼｯｸM-PRO" w:hint="eastAsia"/>
                                <w:sz w:val="26"/>
                                <w:szCs w:val="26"/>
                              </w:rPr>
                              <w:t>、</w:t>
                            </w:r>
                            <w:r>
                              <w:rPr>
                                <w:rFonts w:ascii="HG丸ｺﾞｼｯｸM-PRO" w:eastAsia="HG丸ｺﾞｼｯｸM-PRO" w:hAnsi="HG丸ｺﾞｼｯｸM-PRO"/>
                                <w:sz w:val="26"/>
                                <w:szCs w:val="26"/>
                              </w:rPr>
                              <w:t>様々な</w:t>
                            </w:r>
                            <w:r>
                              <w:rPr>
                                <w:rFonts w:ascii="HG丸ｺﾞｼｯｸM-PRO" w:eastAsia="HG丸ｺﾞｼｯｸM-PRO" w:hAnsi="HG丸ｺﾞｼｯｸM-PRO" w:hint="eastAsia"/>
                                <w:sz w:val="26"/>
                                <w:szCs w:val="26"/>
                              </w:rPr>
                              <w:t>方法</w:t>
                            </w:r>
                            <w:r>
                              <w:rPr>
                                <w:rFonts w:ascii="HG丸ｺﾞｼｯｸM-PRO" w:eastAsia="HG丸ｺﾞｼｯｸM-PRO" w:hAnsi="HG丸ｺﾞｼｯｸM-PRO"/>
                                <w:sz w:val="26"/>
                                <w:szCs w:val="26"/>
                              </w:rPr>
                              <w:t>による情報発信を求める</w:t>
                            </w:r>
                            <w:r>
                              <w:rPr>
                                <w:rFonts w:ascii="HG丸ｺﾞｼｯｸM-PRO" w:eastAsia="HG丸ｺﾞｼｯｸM-PRO" w:hAnsi="HG丸ｺﾞｼｯｸM-PRO" w:hint="eastAsia"/>
                                <w:sz w:val="26"/>
                                <w:szCs w:val="26"/>
                              </w:rPr>
                              <w:t>意見</w:t>
                            </w:r>
                            <w:r>
                              <w:rPr>
                                <w:rFonts w:ascii="HG丸ｺﾞｼｯｸM-PRO" w:eastAsia="HG丸ｺﾞｼｯｸM-PRO" w:hAnsi="HG丸ｺﾞｼｯｸM-PRO"/>
                                <w:sz w:val="26"/>
                                <w:szCs w:val="26"/>
                              </w:rPr>
                              <w:t>が多く</w:t>
                            </w:r>
                            <w:r>
                              <w:rPr>
                                <w:rFonts w:ascii="HG丸ｺﾞｼｯｸM-PRO" w:eastAsia="HG丸ｺﾞｼｯｸM-PRO" w:hAnsi="HG丸ｺﾞｼｯｸM-PRO" w:hint="eastAsia"/>
                                <w:sz w:val="26"/>
                                <w:szCs w:val="26"/>
                              </w:rPr>
                              <w:t>挙がりました。電車</w:t>
                            </w:r>
                            <w:r>
                              <w:rPr>
                                <w:rFonts w:ascii="HG丸ｺﾞｼｯｸM-PRO" w:eastAsia="HG丸ｺﾞｼｯｸM-PRO" w:hAnsi="HG丸ｺﾞｼｯｸM-PRO"/>
                                <w:sz w:val="26"/>
                                <w:szCs w:val="26"/>
                              </w:rPr>
                              <w:t>やバス</w:t>
                            </w:r>
                            <w:r>
                              <w:rPr>
                                <w:rFonts w:ascii="HG丸ｺﾞｼｯｸM-PRO" w:eastAsia="HG丸ｺﾞｼｯｸM-PRO" w:hAnsi="HG丸ｺﾞｼｯｸM-PRO" w:hint="eastAsia"/>
                                <w:sz w:val="26"/>
                                <w:szCs w:val="26"/>
                              </w:rPr>
                              <w:t>などの案内放送</w:t>
                            </w:r>
                            <w:r>
                              <w:rPr>
                                <w:rFonts w:ascii="HG丸ｺﾞｼｯｸM-PRO" w:eastAsia="HG丸ｺﾞｼｯｸM-PRO" w:hAnsi="HG丸ｺﾞｼｯｸM-PRO"/>
                                <w:sz w:val="26"/>
                                <w:szCs w:val="26"/>
                              </w:rPr>
                              <w:t>、ホームページ作成の際など、</w:t>
                            </w:r>
                            <w:r>
                              <w:rPr>
                                <w:rFonts w:ascii="HG丸ｺﾞｼｯｸM-PRO" w:eastAsia="HG丸ｺﾞｼｯｸM-PRO" w:hAnsi="HG丸ｺﾞｼｯｸM-PRO" w:hint="eastAsia"/>
                                <w:sz w:val="26"/>
                                <w:szCs w:val="26"/>
                              </w:rPr>
                              <w:t>少し</w:t>
                            </w:r>
                            <w:r>
                              <w:rPr>
                                <w:rFonts w:ascii="HG丸ｺﾞｼｯｸM-PRO" w:eastAsia="HG丸ｺﾞｼｯｸM-PRO" w:hAnsi="HG丸ｺﾞｼｯｸM-PRO"/>
                                <w:sz w:val="26"/>
                                <w:szCs w:val="26"/>
                              </w:rPr>
                              <w:t>工夫をするだけで</w:t>
                            </w:r>
                            <w:r>
                              <w:rPr>
                                <w:rFonts w:ascii="HG丸ｺﾞｼｯｸM-PRO" w:eastAsia="HG丸ｺﾞｼｯｸM-PRO" w:hAnsi="HG丸ｺﾞｼｯｸM-PRO" w:hint="eastAsia"/>
                                <w:sz w:val="26"/>
                                <w:szCs w:val="26"/>
                              </w:rPr>
                              <w:t>情報</w:t>
                            </w:r>
                            <w:r>
                              <w:rPr>
                                <w:rFonts w:ascii="HG丸ｺﾞｼｯｸM-PRO" w:eastAsia="HG丸ｺﾞｼｯｸM-PRO" w:hAnsi="HG丸ｺﾞｼｯｸM-PRO"/>
                                <w:sz w:val="26"/>
                                <w:szCs w:val="26"/>
                              </w:rPr>
                              <w:t>を</w:t>
                            </w:r>
                            <w:r>
                              <w:rPr>
                                <w:rFonts w:ascii="HG丸ｺﾞｼｯｸM-PRO" w:eastAsia="HG丸ｺﾞｼｯｸM-PRO" w:hAnsi="HG丸ｺﾞｼｯｸM-PRO" w:hint="eastAsia"/>
                                <w:sz w:val="26"/>
                                <w:szCs w:val="26"/>
                              </w:rPr>
                              <w:t>得られる</w:t>
                            </w:r>
                            <w:r>
                              <w:rPr>
                                <w:rFonts w:ascii="HG丸ｺﾞｼｯｸM-PRO" w:eastAsia="HG丸ｺﾞｼｯｸM-PRO" w:hAnsi="HG丸ｺﾞｼｯｸM-PRO"/>
                                <w:sz w:val="26"/>
                                <w:szCs w:val="26"/>
                              </w:rPr>
                              <w:t>対象</w:t>
                            </w:r>
                            <w:r>
                              <w:rPr>
                                <w:rFonts w:ascii="HG丸ｺﾞｼｯｸM-PRO" w:eastAsia="HG丸ｺﾞｼｯｸM-PRO" w:hAnsi="HG丸ｺﾞｼｯｸM-PRO" w:hint="eastAsia"/>
                                <w:sz w:val="26"/>
                                <w:szCs w:val="26"/>
                              </w:rPr>
                              <w:t>者</w:t>
                            </w:r>
                            <w:r>
                              <w:rPr>
                                <w:rFonts w:ascii="HG丸ｺﾞｼｯｸM-PRO" w:eastAsia="HG丸ｺﾞｼｯｸM-PRO" w:hAnsi="HG丸ｺﾞｼｯｸM-PRO"/>
                                <w:sz w:val="26"/>
                                <w:szCs w:val="26"/>
                              </w:rPr>
                              <w:t>が広がります。</w:t>
                            </w:r>
                            <w:r>
                              <w:rPr>
                                <w:rFonts w:ascii="HG丸ｺﾞｼｯｸM-PRO" w:eastAsia="HG丸ｺﾞｼｯｸM-PRO" w:hAnsi="HG丸ｺﾞｼｯｸM-PRO" w:hint="eastAsia"/>
                                <w:sz w:val="26"/>
                                <w:szCs w:val="26"/>
                              </w:rPr>
                              <w:t>様々な情報発信の方法を学び、実践していく必要があります。</w:t>
                            </w:r>
                          </w:p>
                          <w:p w14:paraId="477762AB" w14:textId="77777777" w:rsidR="00780E2D" w:rsidRPr="007264EB" w:rsidRDefault="00780E2D" w:rsidP="00C87BCC">
                            <w:pPr>
                              <w:spacing w:line="500" w:lineRule="exact"/>
                              <w:ind w:firstLineChars="100" w:firstLine="260"/>
                              <w:rPr>
                                <w:rFonts w:ascii="HG丸ｺﾞｼｯｸM-PRO" w:eastAsia="HG丸ｺﾞｼｯｸM-PRO" w:hAnsi="HG丸ｺﾞｼｯｸM-PRO"/>
                                <w:sz w:val="26"/>
                                <w:szCs w:val="26"/>
                              </w:rPr>
                            </w:pPr>
                          </w:p>
                          <w:p w14:paraId="4A110E1E" w14:textId="119B3089" w:rsidR="00780E2D" w:rsidRPr="0046398C" w:rsidRDefault="00780E2D" w:rsidP="00C87BCC">
                            <w:pPr>
                              <w:spacing w:line="500" w:lineRule="exact"/>
                              <w:rPr>
                                <w:rFonts w:ascii="HG丸ｺﾞｼｯｸM-PRO" w:eastAsia="HG丸ｺﾞｼｯｸM-PRO" w:hAnsi="HG丸ｺﾞｼｯｸM-PRO"/>
                                <w:b/>
                                <w:sz w:val="28"/>
                                <w:szCs w:val="28"/>
                                <w:u w:val="single"/>
                              </w:rPr>
                            </w:pPr>
                            <w:r w:rsidRPr="0046398C">
                              <w:rPr>
                                <w:rFonts w:ascii="HG丸ｺﾞｼｯｸM-PRO" w:eastAsia="HG丸ｺﾞｼｯｸM-PRO" w:hAnsi="HG丸ｺﾞｼｯｸM-PRO" w:hint="eastAsia"/>
                                <w:b/>
                                <w:sz w:val="28"/>
                                <w:szCs w:val="28"/>
                                <w:u w:val="single"/>
                              </w:rPr>
                              <w:t>○バリアフリー施設の利用マナー</w:t>
                            </w:r>
                          </w:p>
                          <w:p w14:paraId="0B576021" w14:textId="36F17F21" w:rsidR="00780E2D" w:rsidRPr="00E046FB" w:rsidRDefault="00780E2D" w:rsidP="003A6DBF">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エスカレーター</w:t>
                            </w:r>
                            <w:r>
                              <w:rPr>
                                <w:rFonts w:ascii="HG丸ｺﾞｼｯｸM-PRO" w:eastAsia="HG丸ｺﾞｼｯｸM-PRO" w:hAnsi="HG丸ｺﾞｼｯｸM-PRO"/>
                                <w:sz w:val="26"/>
                                <w:szCs w:val="26"/>
                              </w:rPr>
                              <w:t>や</w:t>
                            </w:r>
                            <w:r>
                              <w:rPr>
                                <w:rFonts w:ascii="HG丸ｺﾞｼｯｸM-PRO" w:eastAsia="HG丸ｺﾞｼｯｸM-PRO" w:hAnsi="HG丸ｺﾞｼｯｸM-PRO" w:hint="eastAsia"/>
                                <w:sz w:val="26"/>
                                <w:szCs w:val="26"/>
                              </w:rPr>
                              <w:t>多目的</w:t>
                            </w:r>
                            <w:r>
                              <w:rPr>
                                <w:rFonts w:ascii="HG丸ｺﾞｼｯｸM-PRO" w:eastAsia="HG丸ｺﾞｼｯｸM-PRO" w:hAnsi="HG丸ｺﾞｼｯｸM-PRO"/>
                                <w:sz w:val="26"/>
                                <w:szCs w:val="26"/>
                              </w:rPr>
                              <w:t>トイレなど</w:t>
                            </w:r>
                            <w:r>
                              <w:rPr>
                                <w:rFonts w:ascii="HG丸ｺﾞｼｯｸM-PRO" w:eastAsia="HG丸ｺﾞｼｯｸM-PRO" w:hAnsi="HG丸ｺﾞｼｯｸM-PRO" w:hint="eastAsia"/>
                                <w:sz w:val="26"/>
                                <w:szCs w:val="26"/>
                              </w:rPr>
                              <w:t>、様々な場所で</w:t>
                            </w:r>
                            <w:r>
                              <w:rPr>
                                <w:rFonts w:ascii="HG丸ｺﾞｼｯｸM-PRO" w:eastAsia="HG丸ｺﾞｼｯｸM-PRO" w:hAnsi="HG丸ｺﾞｼｯｸM-PRO"/>
                                <w:sz w:val="26"/>
                                <w:szCs w:val="26"/>
                              </w:rPr>
                              <w:t>バリアフリー</w:t>
                            </w:r>
                            <w:r>
                              <w:rPr>
                                <w:rFonts w:ascii="HG丸ｺﾞｼｯｸM-PRO" w:eastAsia="HG丸ｺﾞｼｯｸM-PRO" w:hAnsi="HG丸ｺﾞｼｯｸM-PRO" w:hint="eastAsia"/>
                                <w:sz w:val="26"/>
                                <w:szCs w:val="26"/>
                              </w:rPr>
                              <w:t>施設が増えています。しかし、正しい</w:t>
                            </w:r>
                            <w:r>
                              <w:rPr>
                                <w:rFonts w:ascii="HG丸ｺﾞｼｯｸM-PRO" w:eastAsia="HG丸ｺﾞｼｯｸM-PRO" w:hAnsi="HG丸ｺﾞｼｯｸM-PRO"/>
                                <w:sz w:val="26"/>
                                <w:szCs w:val="26"/>
                              </w:rPr>
                              <w:t>利用方法が</w:t>
                            </w:r>
                            <w:r>
                              <w:rPr>
                                <w:rFonts w:ascii="HG丸ｺﾞｼｯｸM-PRO" w:eastAsia="HG丸ｺﾞｼｯｸM-PRO" w:hAnsi="HG丸ｺﾞｼｯｸM-PRO" w:hint="eastAsia"/>
                                <w:sz w:val="26"/>
                                <w:szCs w:val="26"/>
                              </w:rPr>
                              <w:t>守られず</w:t>
                            </w:r>
                            <w:r>
                              <w:rPr>
                                <w:rFonts w:ascii="HG丸ｺﾞｼｯｸM-PRO" w:eastAsia="HG丸ｺﾞｼｯｸM-PRO" w:hAnsi="HG丸ｺﾞｼｯｸM-PRO"/>
                                <w:sz w:val="26"/>
                                <w:szCs w:val="26"/>
                              </w:rPr>
                              <w:t>、</w:t>
                            </w:r>
                            <w:r>
                              <w:rPr>
                                <w:rFonts w:ascii="HG丸ｺﾞｼｯｸM-PRO" w:eastAsia="HG丸ｺﾞｼｯｸM-PRO" w:hAnsi="HG丸ｺﾞｼｯｸM-PRO" w:hint="eastAsia"/>
                                <w:sz w:val="26"/>
                                <w:szCs w:val="26"/>
                              </w:rPr>
                              <w:t>本当にその施設を必要としている</w:t>
                            </w:r>
                            <w:r>
                              <w:rPr>
                                <w:rFonts w:ascii="HG丸ｺﾞｼｯｸM-PRO" w:eastAsia="HG丸ｺﾞｼｯｸM-PRO" w:hAnsi="HG丸ｺﾞｼｯｸM-PRO"/>
                                <w:sz w:val="26"/>
                                <w:szCs w:val="26"/>
                              </w:rPr>
                              <w:t>人が</w:t>
                            </w:r>
                            <w:r>
                              <w:rPr>
                                <w:rFonts w:ascii="HG丸ｺﾞｼｯｸM-PRO" w:eastAsia="HG丸ｺﾞｼｯｸM-PRO" w:hAnsi="HG丸ｺﾞｼｯｸM-PRO" w:hint="eastAsia"/>
                                <w:sz w:val="26"/>
                                <w:szCs w:val="26"/>
                              </w:rPr>
                              <w:t>安心して利用できない状況</w:t>
                            </w:r>
                            <w:r>
                              <w:rPr>
                                <w:rFonts w:ascii="HG丸ｺﾞｼｯｸM-PRO" w:eastAsia="HG丸ｺﾞｼｯｸM-PRO" w:hAnsi="HG丸ｺﾞｼｯｸM-PRO"/>
                                <w:sz w:val="26"/>
                                <w:szCs w:val="26"/>
                              </w:rPr>
                              <w:t>があります。</w:t>
                            </w:r>
                          </w:p>
                          <w:p w14:paraId="320F938D" w14:textId="77777777" w:rsidR="00780E2D" w:rsidRPr="00D36DC4" w:rsidRDefault="00780E2D" w:rsidP="00C87BCC">
                            <w:pPr>
                              <w:spacing w:line="500" w:lineRule="exact"/>
                              <w:rPr>
                                <w:rFonts w:ascii="HG丸ｺﾞｼｯｸM-PRO" w:eastAsia="HG丸ｺﾞｼｯｸM-PRO" w:hAnsi="HG丸ｺﾞｼｯｸM-PRO"/>
                                <w:sz w:val="26"/>
                                <w:szCs w:val="26"/>
                              </w:rPr>
                            </w:pPr>
                          </w:p>
                          <w:p w14:paraId="1A9C5F97" w14:textId="77777777" w:rsidR="00780E2D" w:rsidRPr="0046398C" w:rsidRDefault="00780E2D" w:rsidP="00F15ED6">
                            <w:pPr>
                              <w:widowControl/>
                              <w:spacing w:line="400" w:lineRule="exact"/>
                              <w:jc w:val="left"/>
                              <w:rPr>
                                <w:rFonts w:ascii="HG丸ｺﾞｼｯｸM-PRO" w:eastAsia="HG丸ｺﾞｼｯｸM-PRO" w:hAnsi="HG丸ｺﾞｼｯｸM-PRO"/>
                                <w:b/>
                                <w:color w:val="000000" w:themeColor="text1"/>
                                <w:sz w:val="28"/>
                                <w:szCs w:val="28"/>
                                <w:u w:val="single"/>
                              </w:rPr>
                            </w:pPr>
                            <w:r w:rsidRPr="0046398C">
                              <w:rPr>
                                <w:rFonts w:ascii="HG丸ｺﾞｼｯｸM-PRO" w:eastAsia="HG丸ｺﾞｼｯｸM-PRO" w:hAnsi="HG丸ｺﾞｼｯｸM-PRO" w:hint="eastAsia"/>
                                <w:b/>
                                <w:color w:val="000000" w:themeColor="text1"/>
                                <w:sz w:val="28"/>
                                <w:szCs w:val="28"/>
                                <w:u w:val="single"/>
                              </w:rPr>
                              <w:t>○施設のバリアフリー化</w:t>
                            </w:r>
                          </w:p>
                          <w:p w14:paraId="6A19FCD4" w14:textId="45B8377D" w:rsidR="00780E2D" w:rsidRPr="00C87BCC" w:rsidRDefault="00780E2D" w:rsidP="00F15ED6">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市民アンケート</w:t>
                            </w:r>
                            <w:r>
                              <w:rPr>
                                <w:rFonts w:ascii="HG丸ｺﾞｼｯｸM-PRO" w:eastAsia="HG丸ｺﾞｼｯｸM-PRO" w:hAnsi="HG丸ｺﾞｼｯｸM-PRO"/>
                                <w:sz w:val="26"/>
                                <w:szCs w:val="26"/>
                              </w:rPr>
                              <w:t>では、</w:t>
                            </w:r>
                            <w:r>
                              <w:rPr>
                                <w:rFonts w:ascii="HG丸ｺﾞｼｯｸM-PRO" w:eastAsia="HG丸ｺﾞｼｯｸM-PRO" w:hAnsi="HG丸ｺﾞｼｯｸM-PRO" w:hint="eastAsia"/>
                                <w:sz w:val="26"/>
                                <w:szCs w:val="26"/>
                              </w:rPr>
                              <w:t>福祉のまちづくりを進めるために横浜市として優先的に取り組む必要があることとして、「公共施設</w:t>
                            </w:r>
                            <w:r>
                              <w:rPr>
                                <w:rFonts w:ascii="HG丸ｺﾞｼｯｸM-PRO" w:eastAsia="HG丸ｺﾞｼｯｸM-PRO" w:hAnsi="HG丸ｺﾞｼｯｸM-PRO"/>
                                <w:sz w:val="26"/>
                                <w:szCs w:val="26"/>
                              </w:rPr>
                              <w:t>や交通機関</w:t>
                            </w:r>
                            <w:r>
                              <w:rPr>
                                <w:rFonts w:ascii="HG丸ｺﾞｼｯｸM-PRO" w:eastAsia="HG丸ｺﾞｼｯｸM-PRO" w:hAnsi="HG丸ｺﾞｼｯｸM-PRO" w:hint="eastAsia"/>
                                <w:sz w:val="26"/>
                                <w:szCs w:val="26"/>
                              </w:rPr>
                              <w:t>等</w:t>
                            </w:r>
                            <w:r>
                              <w:rPr>
                                <w:rFonts w:ascii="HG丸ｺﾞｼｯｸM-PRO" w:eastAsia="HG丸ｺﾞｼｯｸM-PRO" w:hAnsi="HG丸ｺﾞｼｯｸM-PRO"/>
                                <w:sz w:val="26"/>
                                <w:szCs w:val="26"/>
                              </w:rPr>
                              <w:t>の</w:t>
                            </w:r>
                            <w:r>
                              <w:rPr>
                                <w:rFonts w:ascii="HG丸ｺﾞｼｯｸM-PRO" w:eastAsia="HG丸ｺﾞｼｯｸM-PRO" w:hAnsi="HG丸ｺﾞｼｯｸM-PRO" w:hint="eastAsia"/>
                                <w:sz w:val="26"/>
                                <w:szCs w:val="26"/>
                              </w:rPr>
                              <w:t>バリアフリー化」</w:t>
                            </w:r>
                            <w:r>
                              <w:rPr>
                                <w:rFonts w:ascii="HG丸ｺﾞｼｯｸM-PRO" w:eastAsia="HG丸ｺﾞｼｯｸM-PRO" w:hAnsi="HG丸ｺﾞｼｯｸM-PRO"/>
                                <w:sz w:val="26"/>
                                <w:szCs w:val="26"/>
                              </w:rPr>
                              <w:t>を</w:t>
                            </w:r>
                            <w:r>
                              <w:rPr>
                                <w:rFonts w:ascii="HG丸ｺﾞｼｯｸM-PRO" w:eastAsia="HG丸ｺﾞｼｯｸM-PRO" w:hAnsi="HG丸ｺﾞｼｯｸM-PRO" w:hint="eastAsia"/>
                                <w:sz w:val="26"/>
                                <w:szCs w:val="26"/>
                              </w:rPr>
                              <w:t>求める意見</w:t>
                            </w:r>
                            <w:r>
                              <w:rPr>
                                <w:rFonts w:ascii="HG丸ｺﾞｼｯｸM-PRO" w:eastAsia="HG丸ｺﾞｼｯｸM-PRO" w:hAnsi="HG丸ｺﾞｼｯｸM-PRO"/>
                                <w:sz w:val="26"/>
                                <w:szCs w:val="26"/>
                              </w:rPr>
                              <w:t>が</w:t>
                            </w:r>
                            <w:r>
                              <w:rPr>
                                <w:rFonts w:ascii="HG丸ｺﾞｼｯｸM-PRO" w:eastAsia="HG丸ｺﾞｼｯｸM-PRO" w:hAnsi="HG丸ｺﾞｼｯｸM-PRO" w:hint="eastAsia"/>
                                <w:sz w:val="26"/>
                                <w:szCs w:val="26"/>
                              </w:rPr>
                              <w:t>最も多く</w:t>
                            </w:r>
                            <w:r>
                              <w:rPr>
                                <w:rFonts w:ascii="HG丸ｺﾞｼｯｸM-PRO" w:eastAsia="HG丸ｺﾞｼｯｸM-PRO" w:hAnsi="HG丸ｺﾞｼｯｸM-PRO"/>
                                <w:sz w:val="26"/>
                                <w:szCs w:val="26"/>
                              </w:rPr>
                              <w:t>ありました。</w:t>
                            </w:r>
                            <w:r>
                              <w:rPr>
                                <w:rFonts w:ascii="HG丸ｺﾞｼｯｸM-PRO" w:eastAsia="HG丸ｺﾞｼｯｸM-PRO" w:hAnsi="HG丸ｺﾞｼｯｸM-PRO" w:hint="eastAsia"/>
                                <w:sz w:val="26"/>
                                <w:szCs w:val="26"/>
                              </w:rPr>
                              <w:t>利用者の意見を取り入れ、着実に施設のバリアフリー化を進めていくことが必要です。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4C820" id="_x0000_t202" coordsize="21600,21600" o:spt="202" path="m,l,21600r21600,l21600,xe">
                <v:stroke joinstyle="miter"/>
                <v:path gradientshapeok="t" o:connecttype="rect"/>
              </v:shapetype>
              <v:shape id="_x0000_s1043" type="#_x0000_t202" style="position:absolute;left:0;text-align:left;margin-left:2pt;margin-top:91.25pt;width:487.8pt;height:46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">
                <v:stroke dashstyle="1 1"/>
                <v:textbox>
                  <w:txbxContent>
                    <w:p w14:paraId="41C3B6A7" w14:textId="09D09C8E" w:rsidR="00780E2D" w:rsidRPr="000C6861" w:rsidRDefault="00780E2D" w:rsidP="00C87BCC">
                      <w:pPr>
                        <w:widowControl/>
                        <w:spacing w:line="500" w:lineRule="exact"/>
                        <w:jc w:val="left"/>
                        <w:rPr>
                          <w:rFonts w:ascii="HG丸ｺﾞｼｯｸM-PRO" w:eastAsia="HG丸ｺﾞｼｯｸM-PRO" w:hAnsi="HG丸ｺﾞｼｯｸM-PRO"/>
                          <w:b/>
                          <w:sz w:val="28"/>
                          <w:szCs w:val="28"/>
                          <w:u w:val="single"/>
                        </w:rPr>
                      </w:pPr>
                      <w:r w:rsidRPr="000C6861">
                        <w:rPr>
                          <w:rFonts w:ascii="HG丸ｺﾞｼｯｸM-PRO" w:eastAsia="HG丸ｺﾞｼｯｸM-PRO" w:hAnsi="HG丸ｺﾞｼｯｸM-PRO" w:hint="eastAsia"/>
                          <w:b/>
                          <w:sz w:val="28"/>
                          <w:szCs w:val="28"/>
                          <w:u w:val="single"/>
                        </w:rPr>
                        <w:t>○</w:t>
                      </w:r>
                      <w:r>
                        <w:rPr>
                          <w:rFonts w:ascii="HG丸ｺﾞｼｯｸM-PRO" w:eastAsia="HG丸ｺﾞｼｯｸM-PRO" w:hAnsi="HG丸ｺﾞｼｯｸM-PRO" w:hint="eastAsia"/>
                          <w:b/>
                          <w:sz w:val="28"/>
                          <w:szCs w:val="28"/>
                          <w:u w:val="single"/>
                        </w:rPr>
                        <w:t>多様性</w:t>
                      </w:r>
                      <w:r>
                        <w:rPr>
                          <w:rFonts w:ascii="HG丸ｺﾞｼｯｸM-PRO" w:eastAsia="HG丸ｺﾞｼｯｸM-PRO" w:hAnsi="HG丸ｺﾞｼｯｸM-PRO"/>
                          <w:b/>
                          <w:sz w:val="28"/>
                          <w:szCs w:val="28"/>
                          <w:u w:val="single"/>
                        </w:rPr>
                        <w:t>の理解</w:t>
                      </w:r>
                    </w:p>
                    <w:p w14:paraId="0C42EE7A" w14:textId="29EDC299" w:rsidR="00780E2D" w:rsidRPr="003035F7" w:rsidRDefault="00780E2D" w:rsidP="003A6DBF">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社会</w:t>
                      </w:r>
                      <w:r w:rsidRPr="003035F7">
                        <w:rPr>
                          <w:rFonts w:ascii="HG丸ｺﾞｼｯｸM-PRO" w:eastAsia="HG丸ｺﾞｼｯｸM-PRO" w:hAnsi="HG丸ｺﾞｼｯｸM-PRO"/>
                          <w:sz w:val="26"/>
                          <w:szCs w:val="26"/>
                        </w:rPr>
                        <w:t>には</w:t>
                      </w:r>
                      <w:r>
                        <w:rPr>
                          <w:rFonts w:ascii="HG丸ｺﾞｼｯｸM-PRO" w:eastAsia="HG丸ｺﾞｼｯｸM-PRO" w:hAnsi="HG丸ｺﾞｼｯｸM-PRO" w:hint="eastAsia"/>
                          <w:sz w:val="26"/>
                          <w:szCs w:val="26"/>
                        </w:rPr>
                        <w:t>高齢者、障害者、子育て中の人、外国人など</w:t>
                      </w:r>
                      <w:r w:rsidRPr="003035F7">
                        <w:rPr>
                          <w:rFonts w:ascii="HG丸ｺﾞｼｯｸM-PRO" w:eastAsia="HG丸ｺﾞｼｯｸM-PRO" w:hAnsi="HG丸ｺﾞｼｯｸM-PRO"/>
                          <w:sz w:val="26"/>
                          <w:szCs w:val="26"/>
                        </w:rPr>
                        <w:t>様々な人が</w:t>
                      </w:r>
                      <w:r w:rsidRPr="003035F7">
                        <w:rPr>
                          <w:rFonts w:ascii="HG丸ｺﾞｼｯｸM-PRO" w:eastAsia="HG丸ｺﾞｼｯｸM-PRO" w:hAnsi="HG丸ｺﾞｼｯｸM-PRO" w:hint="eastAsia"/>
                          <w:sz w:val="26"/>
                          <w:szCs w:val="26"/>
                        </w:rPr>
                        <w:t>暮らしています</w:t>
                      </w:r>
                      <w:r>
                        <w:rPr>
                          <w:rFonts w:ascii="HG丸ｺﾞｼｯｸM-PRO" w:eastAsia="HG丸ｺﾞｼｯｸM-PRO" w:hAnsi="HG丸ｺﾞｼｯｸM-PRO" w:hint="eastAsia"/>
                          <w:sz w:val="26"/>
                          <w:szCs w:val="26"/>
                        </w:rPr>
                        <w:t>。しかし、相手に</w:t>
                      </w:r>
                      <w:r>
                        <w:rPr>
                          <w:rFonts w:ascii="HG丸ｺﾞｼｯｸM-PRO" w:eastAsia="HG丸ｺﾞｼｯｸM-PRO" w:hAnsi="HG丸ｺﾞｼｯｸM-PRO"/>
                          <w:sz w:val="26"/>
                          <w:szCs w:val="26"/>
                        </w:rPr>
                        <w:t>対する理解</w:t>
                      </w:r>
                      <w:r>
                        <w:rPr>
                          <w:rFonts w:ascii="HG丸ｺﾞｼｯｸM-PRO" w:eastAsia="HG丸ｺﾞｼｯｸM-PRO" w:hAnsi="HG丸ｺﾞｼｯｸM-PRO" w:hint="eastAsia"/>
                          <w:sz w:val="26"/>
                          <w:szCs w:val="26"/>
                        </w:rPr>
                        <w:t>の</w:t>
                      </w:r>
                      <w:r>
                        <w:rPr>
                          <w:rFonts w:ascii="HG丸ｺﾞｼｯｸM-PRO" w:eastAsia="HG丸ｺﾞｼｯｸM-PRO" w:hAnsi="HG丸ｺﾞｼｯｸM-PRO"/>
                          <w:sz w:val="26"/>
                          <w:szCs w:val="26"/>
                        </w:rPr>
                        <w:t>不足</w:t>
                      </w:r>
                      <w:r>
                        <w:rPr>
                          <w:rFonts w:ascii="HG丸ｺﾞｼｯｸM-PRO" w:eastAsia="HG丸ｺﾞｼｯｸM-PRO" w:hAnsi="HG丸ｺﾞｼｯｸM-PRO" w:hint="eastAsia"/>
                          <w:sz w:val="26"/>
                          <w:szCs w:val="26"/>
                        </w:rPr>
                        <w:t>や</w:t>
                      </w:r>
                      <w:r>
                        <w:rPr>
                          <w:rFonts w:ascii="HG丸ｺﾞｼｯｸM-PRO" w:eastAsia="HG丸ｺﾞｼｯｸM-PRO" w:hAnsi="HG丸ｺﾞｼｯｸM-PRO"/>
                          <w:sz w:val="26"/>
                          <w:szCs w:val="26"/>
                        </w:rPr>
                        <w:t>思い込み</w:t>
                      </w:r>
                      <w:r>
                        <w:rPr>
                          <w:rFonts w:ascii="HG丸ｺﾞｼｯｸM-PRO" w:eastAsia="HG丸ｺﾞｼｯｸM-PRO" w:hAnsi="HG丸ｺﾞｼｯｸM-PRO" w:hint="eastAsia"/>
                          <w:sz w:val="26"/>
                          <w:szCs w:val="26"/>
                        </w:rPr>
                        <w:t>など</w:t>
                      </w:r>
                      <w:r w:rsidRPr="00B117ED">
                        <w:rPr>
                          <w:rFonts w:ascii="HG丸ｺﾞｼｯｸM-PRO" w:eastAsia="HG丸ｺﾞｼｯｸM-PRO" w:hAnsi="HG丸ｺﾞｼｯｸM-PRO" w:hint="eastAsia"/>
                          <w:sz w:val="26"/>
                          <w:szCs w:val="26"/>
                          <w:highlight w:val="yellow"/>
                        </w:rPr>
                        <w:t>周囲</w:t>
                      </w:r>
                      <w:r w:rsidRPr="00B117ED">
                        <w:rPr>
                          <w:rFonts w:ascii="HG丸ｺﾞｼｯｸM-PRO" w:eastAsia="HG丸ｺﾞｼｯｸM-PRO" w:hAnsi="HG丸ｺﾞｼｯｸM-PRO"/>
                          <w:sz w:val="26"/>
                          <w:szCs w:val="26"/>
                          <w:highlight w:val="yellow"/>
                        </w:rPr>
                        <w:t>の状況</w:t>
                      </w:r>
                      <w:r>
                        <w:rPr>
                          <w:rFonts w:ascii="HG丸ｺﾞｼｯｸM-PRO" w:eastAsia="HG丸ｺﾞｼｯｸM-PRO" w:hAnsi="HG丸ｺﾞｼｯｸM-PRO" w:hint="eastAsia"/>
                          <w:sz w:val="26"/>
                          <w:szCs w:val="26"/>
                        </w:rPr>
                        <w:t>により、日常生活の中で不安を感じたり、困りごとを抱えてい</w:t>
                      </w:r>
                      <w:r>
                        <w:rPr>
                          <w:rFonts w:ascii="HG丸ｺﾞｼｯｸM-PRO" w:eastAsia="HG丸ｺﾞｼｯｸM-PRO" w:hAnsi="HG丸ｺﾞｼｯｸM-PRO"/>
                          <w:sz w:val="26"/>
                          <w:szCs w:val="26"/>
                        </w:rPr>
                        <w:t>る</w:t>
                      </w:r>
                      <w:r>
                        <w:rPr>
                          <w:rFonts w:ascii="HG丸ｺﾞｼｯｸM-PRO" w:eastAsia="HG丸ｺﾞｼｯｸM-PRO" w:hAnsi="HG丸ｺﾞｼｯｸM-PRO" w:hint="eastAsia"/>
                          <w:sz w:val="26"/>
                          <w:szCs w:val="26"/>
                        </w:rPr>
                        <w:t>人がいます</w:t>
                      </w:r>
                      <w:r>
                        <w:rPr>
                          <w:rFonts w:ascii="HG丸ｺﾞｼｯｸM-PRO" w:eastAsia="HG丸ｺﾞｼｯｸM-PRO" w:hAnsi="HG丸ｺﾞｼｯｸM-PRO"/>
                          <w:sz w:val="26"/>
                          <w:szCs w:val="26"/>
                        </w:rPr>
                        <w:t>。</w:t>
                      </w:r>
                    </w:p>
                    <w:p w14:paraId="7EC37CF5" w14:textId="77777777" w:rsidR="00780E2D" w:rsidRPr="00005075" w:rsidRDefault="00780E2D" w:rsidP="00C87BCC">
                      <w:pPr>
                        <w:widowControl/>
                        <w:spacing w:line="500" w:lineRule="exact"/>
                        <w:jc w:val="left"/>
                        <w:rPr>
                          <w:rFonts w:ascii="HG丸ｺﾞｼｯｸM-PRO" w:eastAsia="HG丸ｺﾞｼｯｸM-PRO" w:hAnsi="HG丸ｺﾞｼｯｸM-PRO"/>
                          <w:sz w:val="26"/>
                          <w:szCs w:val="26"/>
                        </w:rPr>
                      </w:pPr>
                    </w:p>
                    <w:p w14:paraId="2C9DBD83" w14:textId="77777777" w:rsidR="00780E2D" w:rsidRPr="0046398C" w:rsidRDefault="00780E2D" w:rsidP="00C87BCC">
                      <w:pPr>
                        <w:widowControl/>
                        <w:spacing w:line="500" w:lineRule="exact"/>
                        <w:jc w:val="left"/>
                        <w:rPr>
                          <w:rFonts w:ascii="HG丸ｺﾞｼｯｸM-PRO" w:eastAsia="HG丸ｺﾞｼｯｸM-PRO" w:hAnsi="HG丸ｺﾞｼｯｸM-PRO"/>
                          <w:b/>
                          <w:sz w:val="28"/>
                          <w:szCs w:val="28"/>
                          <w:u w:val="single"/>
                        </w:rPr>
                      </w:pPr>
                      <w:r w:rsidRPr="0046398C">
                        <w:rPr>
                          <w:rFonts w:ascii="HG丸ｺﾞｼｯｸM-PRO" w:eastAsia="HG丸ｺﾞｼｯｸM-PRO" w:hAnsi="HG丸ｺﾞｼｯｸM-PRO" w:hint="eastAsia"/>
                          <w:b/>
                          <w:sz w:val="28"/>
                          <w:szCs w:val="28"/>
                          <w:u w:val="single"/>
                        </w:rPr>
                        <w:t>○情報発信の方法</w:t>
                      </w:r>
                    </w:p>
                    <w:p w14:paraId="3A7C23D5" w14:textId="4ACF5826" w:rsidR="00780E2D" w:rsidRDefault="00780E2D" w:rsidP="003A6DBF">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誰もが</w:t>
                      </w:r>
                      <w:r>
                        <w:rPr>
                          <w:rFonts w:ascii="HG丸ｺﾞｼｯｸM-PRO" w:eastAsia="HG丸ｺﾞｼｯｸM-PRO" w:hAnsi="HG丸ｺﾞｼｯｸM-PRO"/>
                          <w:sz w:val="26"/>
                          <w:szCs w:val="26"/>
                        </w:rPr>
                        <w:t>必要な情報を</w:t>
                      </w:r>
                      <w:r>
                        <w:rPr>
                          <w:rFonts w:ascii="HG丸ｺﾞｼｯｸM-PRO" w:eastAsia="HG丸ｺﾞｼｯｸM-PRO" w:hAnsi="HG丸ｺﾞｼｯｸM-PRO" w:hint="eastAsia"/>
                          <w:sz w:val="26"/>
                          <w:szCs w:val="26"/>
                        </w:rPr>
                        <w:t>得られる</w:t>
                      </w:r>
                      <w:r>
                        <w:rPr>
                          <w:rFonts w:ascii="HG丸ｺﾞｼｯｸM-PRO" w:eastAsia="HG丸ｺﾞｼｯｸM-PRO" w:hAnsi="HG丸ｺﾞｼｯｸM-PRO"/>
                          <w:sz w:val="26"/>
                          <w:szCs w:val="26"/>
                        </w:rPr>
                        <w:t>よう</w:t>
                      </w:r>
                      <w:r>
                        <w:rPr>
                          <w:rFonts w:ascii="HG丸ｺﾞｼｯｸM-PRO" w:eastAsia="HG丸ｺﾞｼｯｸM-PRO" w:hAnsi="HG丸ｺﾞｼｯｸM-PRO" w:hint="eastAsia"/>
                          <w:sz w:val="26"/>
                          <w:szCs w:val="26"/>
                        </w:rPr>
                        <w:t>、</w:t>
                      </w:r>
                      <w:r>
                        <w:rPr>
                          <w:rFonts w:ascii="HG丸ｺﾞｼｯｸM-PRO" w:eastAsia="HG丸ｺﾞｼｯｸM-PRO" w:hAnsi="HG丸ｺﾞｼｯｸM-PRO"/>
                          <w:sz w:val="26"/>
                          <w:szCs w:val="26"/>
                        </w:rPr>
                        <w:t>様々な</w:t>
                      </w:r>
                      <w:r>
                        <w:rPr>
                          <w:rFonts w:ascii="HG丸ｺﾞｼｯｸM-PRO" w:eastAsia="HG丸ｺﾞｼｯｸM-PRO" w:hAnsi="HG丸ｺﾞｼｯｸM-PRO" w:hint="eastAsia"/>
                          <w:sz w:val="26"/>
                          <w:szCs w:val="26"/>
                        </w:rPr>
                        <w:t>方法</w:t>
                      </w:r>
                      <w:r>
                        <w:rPr>
                          <w:rFonts w:ascii="HG丸ｺﾞｼｯｸM-PRO" w:eastAsia="HG丸ｺﾞｼｯｸM-PRO" w:hAnsi="HG丸ｺﾞｼｯｸM-PRO"/>
                          <w:sz w:val="26"/>
                          <w:szCs w:val="26"/>
                        </w:rPr>
                        <w:t>による情報発信を求める</w:t>
                      </w:r>
                      <w:r>
                        <w:rPr>
                          <w:rFonts w:ascii="HG丸ｺﾞｼｯｸM-PRO" w:eastAsia="HG丸ｺﾞｼｯｸM-PRO" w:hAnsi="HG丸ｺﾞｼｯｸM-PRO" w:hint="eastAsia"/>
                          <w:sz w:val="26"/>
                          <w:szCs w:val="26"/>
                        </w:rPr>
                        <w:t>意見</w:t>
                      </w:r>
                      <w:r>
                        <w:rPr>
                          <w:rFonts w:ascii="HG丸ｺﾞｼｯｸM-PRO" w:eastAsia="HG丸ｺﾞｼｯｸM-PRO" w:hAnsi="HG丸ｺﾞｼｯｸM-PRO"/>
                          <w:sz w:val="26"/>
                          <w:szCs w:val="26"/>
                        </w:rPr>
                        <w:t>が多く</w:t>
                      </w:r>
                      <w:r>
                        <w:rPr>
                          <w:rFonts w:ascii="HG丸ｺﾞｼｯｸM-PRO" w:eastAsia="HG丸ｺﾞｼｯｸM-PRO" w:hAnsi="HG丸ｺﾞｼｯｸM-PRO" w:hint="eastAsia"/>
                          <w:sz w:val="26"/>
                          <w:szCs w:val="26"/>
                        </w:rPr>
                        <w:t>挙がりました。電車</w:t>
                      </w:r>
                      <w:r>
                        <w:rPr>
                          <w:rFonts w:ascii="HG丸ｺﾞｼｯｸM-PRO" w:eastAsia="HG丸ｺﾞｼｯｸM-PRO" w:hAnsi="HG丸ｺﾞｼｯｸM-PRO"/>
                          <w:sz w:val="26"/>
                          <w:szCs w:val="26"/>
                        </w:rPr>
                        <w:t>やバス</w:t>
                      </w:r>
                      <w:r>
                        <w:rPr>
                          <w:rFonts w:ascii="HG丸ｺﾞｼｯｸM-PRO" w:eastAsia="HG丸ｺﾞｼｯｸM-PRO" w:hAnsi="HG丸ｺﾞｼｯｸM-PRO" w:hint="eastAsia"/>
                          <w:sz w:val="26"/>
                          <w:szCs w:val="26"/>
                        </w:rPr>
                        <w:t>などの案内放送</w:t>
                      </w:r>
                      <w:r>
                        <w:rPr>
                          <w:rFonts w:ascii="HG丸ｺﾞｼｯｸM-PRO" w:eastAsia="HG丸ｺﾞｼｯｸM-PRO" w:hAnsi="HG丸ｺﾞｼｯｸM-PRO"/>
                          <w:sz w:val="26"/>
                          <w:szCs w:val="26"/>
                        </w:rPr>
                        <w:t>、ホームページ作成の際など、</w:t>
                      </w:r>
                      <w:r>
                        <w:rPr>
                          <w:rFonts w:ascii="HG丸ｺﾞｼｯｸM-PRO" w:eastAsia="HG丸ｺﾞｼｯｸM-PRO" w:hAnsi="HG丸ｺﾞｼｯｸM-PRO" w:hint="eastAsia"/>
                          <w:sz w:val="26"/>
                          <w:szCs w:val="26"/>
                        </w:rPr>
                        <w:t>少し</w:t>
                      </w:r>
                      <w:r>
                        <w:rPr>
                          <w:rFonts w:ascii="HG丸ｺﾞｼｯｸM-PRO" w:eastAsia="HG丸ｺﾞｼｯｸM-PRO" w:hAnsi="HG丸ｺﾞｼｯｸM-PRO"/>
                          <w:sz w:val="26"/>
                          <w:szCs w:val="26"/>
                        </w:rPr>
                        <w:t>工夫をするだけで</w:t>
                      </w:r>
                      <w:r>
                        <w:rPr>
                          <w:rFonts w:ascii="HG丸ｺﾞｼｯｸM-PRO" w:eastAsia="HG丸ｺﾞｼｯｸM-PRO" w:hAnsi="HG丸ｺﾞｼｯｸM-PRO" w:hint="eastAsia"/>
                          <w:sz w:val="26"/>
                          <w:szCs w:val="26"/>
                        </w:rPr>
                        <w:t>情報</w:t>
                      </w:r>
                      <w:r>
                        <w:rPr>
                          <w:rFonts w:ascii="HG丸ｺﾞｼｯｸM-PRO" w:eastAsia="HG丸ｺﾞｼｯｸM-PRO" w:hAnsi="HG丸ｺﾞｼｯｸM-PRO"/>
                          <w:sz w:val="26"/>
                          <w:szCs w:val="26"/>
                        </w:rPr>
                        <w:t>を</w:t>
                      </w:r>
                      <w:r>
                        <w:rPr>
                          <w:rFonts w:ascii="HG丸ｺﾞｼｯｸM-PRO" w:eastAsia="HG丸ｺﾞｼｯｸM-PRO" w:hAnsi="HG丸ｺﾞｼｯｸM-PRO" w:hint="eastAsia"/>
                          <w:sz w:val="26"/>
                          <w:szCs w:val="26"/>
                        </w:rPr>
                        <w:t>得られる</w:t>
                      </w:r>
                      <w:r>
                        <w:rPr>
                          <w:rFonts w:ascii="HG丸ｺﾞｼｯｸM-PRO" w:eastAsia="HG丸ｺﾞｼｯｸM-PRO" w:hAnsi="HG丸ｺﾞｼｯｸM-PRO"/>
                          <w:sz w:val="26"/>
                          <w:szCs w:val="26"/>
                        </w:rPr>
                        <w:t>対象</w:t>
                      </w:r>
                      <w:r>
                        <w:rPr>
                          <w:rFonts w:ascii="HG丸ｺﾞｼｯｸM-PRO" w:eastAsia="HG丸ｺﾞｼｯｸM-PRO" w:hAnsi="HG丸ｺﾞｼｯｸM-PRO" w:hint="eastAsia"/>
                          <w:sz w:val="26"/>
                          <w:szCs w:val="26"/>
                        </w:rPr>
                        <w:t>者</w:t>
                      </w:r>
                      <w:r>
                        <w:rPr>
                          <w:rFonts w:ascii="HG丸ｺﾞｼｯｸM-PRO" w:eastAsia="HG丸ｺﾞｼｯｸM-PRO" w:hAnsi="HG丸ｺﾞｼｯｸM-PRO"/>
                          <w:sz w:val="26"/>
                          <w:szCs w:val="26"/>
                        </w:rPr>
                        <w:t>が広がります。</w:t>
                      </w:r>
                      <w:r>
                        <w:rPr>
                          <w:rFonts w:ascii="HG丸ｺﾞｼｯｸM-PRO" w:eastAsia="HG丸ｺﾞｼｯｸM-PRO" w:hAnsi="HG丸ｺﾞｼｯｸM-PRO" w:hint="eastAsia"/>
                          <w:sz w:val="26"/>
                          <w:szCs w:val="26"/>
                        </w:rPr>
                        <w:t>様々な情報発信の方法を学び、実践していく必要があります。</w:t>
                      </w:r>
                    </w:p>
                    <w:p w14:paraId="477762AB" w14:textId="77777777" w:rsidR="00780E2D" w:rsidRPr="007264EB" w:rsidRDefault="00780E2D" w:rsidP="00C87BCC">
                      <w:pPr>
                        <w:spacing w:line="500" w:lineRule="exact"/>
                        <w:ind w:firstLineChars="100" w:firstLine="260"/>
                        <w:rPr>
                          <w:rFonts w:ascii="HG丸ｺﾞｼｯｸM-PRO" w:eastAsia="HG丸ｺﾞｼｯｸM-PRO" w:hAnsi="HG丸ｺﾞｼｯｸM-PRO"/>
                          <w:sz w:val="26"/>
                          <w:szCs w:val="26"/>
                        </w:rPr>
                      </w:pPr>
                    </w:p>
                    <w:p w14:paraId="4A110E1E" w14:textId="119B3089" w:rsidR="00780E2D" w:rsidRPr="0046398C" w:rsidRDefault="00780E2D" w:rsidP="00C87BCC">
                      <w:pPr>
                        <w:spacing w:line="500" w:lineRule="exact"/>
                        <w:rPr>
                          <w:rFonts w:ascii="HG丸ｺﾞｼｯｸM-PRO" w:eastAsia="HG丸ｺﾞｼｯｸM-PRO" w:hAnsi="HG丸ｺﾞｼｯｸM-PRO"/>
                          <w:b/>
                          <w:sz w:val="28"/>
                          <w:szCs w:val="28"/>
                          <w:u w:val="single"/>
                        </w:rPr>
                      </w:pPr>
                      <w:r w:rsidRPr="0046398C">
                        <w:rPr>
                          <w:rFonts w:ascii="HG丸ｺﾞｼｯｸM-PRO" w:eastAsia="HG丸ｺﾞｼｯｸM-PRO" w:hAnsi="HG丸ｺﾞｼｯｸM-PRO" w:hint="eastAsia"/>
                          <w:b/>
                          <w:sz w:val="28"/>
                          <w:szCs w:val="28"/>
                          <w:u w:val="single"/>
                        </w:rPr>
                        <w:t>○バリアフリー施設の利用マナー</w:t>
                      </w:r>
                    </w:p>
                    <w:p w14:paraId="0B576021" w14:textId="36F17F21" w:rsidR="00780E2D" w:rsidRPr="00E046FB" w:rsidRDefault="00780E2D" w:rsidP="003A6DBF">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エスカレーター</w:t>
                      </w:r>
                      <w:r>
                        <w:rPr>
                          <w:rFonts w:ascii="HG丸ｺﾞｼｯｸM-PRO" w:eastAsia="HG丸ｺﾞｼｯｸM-PRO" w:hAnsi="HG丸ｺﾞｼｯｸM-PRO"/>
                          <w:sz w:val="26"/>
                          <w:szCs w:val="26"/>
                        </w:rPr>
                        <w:t>や</w:t>
                      </w:r>
                      <w:r>
                        <w:rPr>
                          <w:rFonts w:ascii="HG丸ｺﾞｼｯｸM-PRO" w:eastAsia="HG丸ｺﾞｼｯｸM-PRO" w:hAnsi="HG丸ｺﾞｼｯｸM-PRO" w:hint="eastAsia"/>
                          <w:sz w:val="26"/>
                          <w:szCs w:val="26"/>
                        </w:rPr>
                        <w:t>多目的</w:t>
                      </w:r>
                      <w:r>
                        <w:rPr>
                          <w:rFonts w:ascii="HG丸ｺﾞｼｯｸM-PRO" w:eastAsia="HG丸ｺﾞｼｯｸM-PRO" w:hAnsi="HG丸ｺﾞｼｯｸM-PRO"/>
                          <w:sz w:val="26"/>
                          <w:szCs w:val="26"/>
                        </w:rPr>
                        <w:t>トイレなど</w:t>
                      </w:r>
                      <w:r>
                        <w:rPr>
                          <w:rFonts w:ascii="HG丸ｺﾞｼｯｸM-PRO" w:eastAsia="HG丸ｺﾞｼｯｸM-PRO" w:hAnsi="HG丸ｺﾞｼｯｸM-PRO" w:hint="eastAsia"/>
                          <w:sz w:val="26"/>
                          <w:szCs w:val="26"/>
                        </w:rPr>
                        <w:t>、様々な場所で</w:t>
                      </w:r>
                      <w:r>
                        <w:rPr>
                          <w:rFonts w:ascii="HG丸ｺﾞｼｯｸM-PRO" w:eastAsia="HG丸ｺﾞｼｯｸM-PRO" w:hAnsi="HG丸ｺﾞｼｯｸM-PRO"/>
                          <w:sz w:val="26"/>
                          <w:szCs w:val="26"/>
                        </w:rPr>
                        <w:t>バリアフリー</w:t>
                      </w:r>
                      <w:r>
                        <w:rPr>
                          <w:rFonts w:ascii="HG丸ｺﾞｼｯｸM-PRO" w:eastAsia="HG丸ｺﾞｼｯｸM-PRO" w:hAnsi="HG丸ｺﾞｼｯｸM-PRO" w:hint="eastAsia"/>
                          <w:sz w:val="26"/>
                          <w:szCs w:val="26"/>
                        </w:rPr>
                        <w:t>施設が増えています。しかし、正しい</w:t>
                      </w:r>
                      <w:r>
                        <w:rPr>
                          <w:rFonts w:ascii="HG丸ｺﾞｼｯｸM-PRO" w:eastAsia="HG丸ｺﾞｼｯｸM-PRO" w:hAnsi="HG丸ｺﾞｼｯｸM-PRO"/>
                          <w:sz w:val="26"/>
                          <w:szCs w:val="26"/>
                        </w:rPr>
                        <w:t>利用方法が</w:t>
                      </w:r>
                      <w:r>
                        <w:rPr>
                          <w:rFonts w:ascii="HG丸ｺﾞｼｯｸM-PRO" w:eastAsia="HG丸ｺﾞｼｯｸM-PRO" w:hAnsi="HG丸ｺﾞｼｯｸM-PRO" w:hint="eastAsia"/>
                          <w:sz w:val="26"/>
                          <w:szCs w:val="26"/>
                        </w:rPr>
                        <w:t>守られず</w:t>
                      </w:r>
                      <w:r>
                        <w:rPr>
                          <w:rFonts w:ascii="HG丸ｺﾞｼｯｸM-PRO" w:eastAsia="HG丸ｺﾞｼｯｸM-PRO" w:hAnsi="HG丸ｺﾞｼｯｸM-PRO"/>
                          <w:sz w:val="26"/>
                          <w:szCs w:val="26"/>
                        </w:rPr>
                        <w:t>、</w:t>
                      </w:r>
                      <w:r>
                        <w:rPr>
                          <w:rFonts w:ascii="HG丸ｺﾞｼｯｸM-PRO" w:eastAsia="HG丸ｺﾞｼｯｸM-PRO" w:hAnsi="HG丸ｺﾞｼｯｸM-PRO" w:hint="eastAsia"/>
                          <w:sz w:val="26"/>
                          <w:szCs w:val="26"/>
                        </w:rPr>
                        <w:t>本当にその施設を必要としている</w:t>
                      </w:r>
                      <w:r>
                        <w:rPr>
                          <w:rFonts w:ascii="HG丸ｺﾞｼｯｸM-PRO" w:eastAsia="HG丸ｺﾞｼｯｸM-PRO" w:hAnsi="HG丸ｺﾞｼｯｸM-PRO"/>
                          <w:sz w:val="26"/>
                          <w:szCs w:val="26"/>
                        </w:rPr>
                        <w:t>人が</w:t>
                      </w:r>
                      <w:r>
                        <w:rPr>
                          <w:rFonts w:ascii="HG丸ｺﾞｼｯｸM-PRO" w:eastAsia="HG丸ｺﾞｼｯｸM-PRO" w:hAnsi="HG丸ｺﾞｼｯｸM-PRO" w:hint="eastAsia"/>
                          <w:sz w:val="26"/>
                          <w:szCs w:val="26"/>
                        </w:rPr>
                        <w:t>安心して利用できない状況</w:t>
                      </w:r>
                      <w:r>
                        <w:rPr>
                          <w:rFonts w:ascii="HG丸ｺﾞｼｯｸM-PRO" w:eastAsia="HG丸ｺﾞｼｯｸM-PRO" w:hAnsi="HG丸ｺﾞｼｯｸM-PRO"/>
                          <w:sz w:val="26"/>
                          <w:szCs w:val="26"/>
                        </w:rPr>
                        <w:t>があります。</w:t>
                      </w:r>
                    </w:p>
                    <w:p w14:paraId="320F938D" w14:textId="77777777" w:rsidR="00780E2D" w:rsidRPr="00D36DC4" w:rsidRDefault="00780E2D" w:rsidP="00C87BCC">
                      <w:pPr>
                        <w:spacing w:line="500" w:lineRule="exact"/>
                        <w:rPr>
                          <w:rFonts w:ascii="HG丸ｺﾞｼｯｸM-PRO" w:eastAsia="HG丸ｺﾞｼｯｸM-PRO" w:hAnsi="HG丸ｺﾞｼｯｸM-PRO"/>
                          <w:sz w:val="26"/>
                          <w:szCs w:val="26"/>
                        </w:rPr>
                      </w:pPr>
                    </w:p>
                    <w:p w14:paraId="1A9C5F97" w14:textId="77777777" w:rsidR="00780E2D" w:rsidRPr="0046398C" w:rsidRDefault="00780E2D" w:rsidP="00F15ED6">
                      <w:pPr>
                        <w:widowControl/>
                        <w:spacing w:line="400" w:lineRule="exact"/>
                        <w:jc w:val="left"/>
                        <w:rPr>
                          <w:rFonts w:ascii="HG丸ｺﾞｼｯｸM-PRO" w:eastAsia="HG丸ｺﾞｼｯｸM-PRO" w:hAnsi="HG丸ｺﾞｼｯｸM-PRO"/>
                          <w:b/>
                          <w:color w:val="000000" w:themeColor="text1"/>
                          <w:sz w:val="28"/>
                          <w:szCs w:val="28"/>
                          <w:u w:val="single"/>
                        </w:rPr>
                      </w:pPr>
                      <w:r w:rsidRPr="0046398C">
                        <w:rPr>
                          <w:rFonts w:ascii="HG丸ｺﾞｼｯｸM-PRO" w:eastAsia="HG丸ｺﾞｼｯｸM-PRO" w:hAnsi="HG丸ｺﾞｼｯｸM-PRO" w:hint="eastAsia"/>
                          <w:b/>
                          <w:color w:val="000000" w:themeColor="text1"/>
                          <w:sz w:val="28"/>
                          <w:szCs w:val="28"/>
                          <w:u w:val="single"/>
                        </w:rPr>
                        <w:t>○施設のバリアフリー化</w:t>
                      </w:r>
                    </w:p>
                    <w:p w14:paraId="6A19FCD4" w14:textId="45B8377D" w:rsidR="00780E2D" w:rsidRPr="00C87BCC" w:rsidRDefault="00780E2D" w:rsidP="00F15ED6">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市民アンケート</w:t>
                      </w:r>
                      <w:r>
                        <w:rPr>
                          <w:rFonts w:ascii="HG丸ｺﾞｼｯｸM-PRO" w:eastAsia="HG丸ｺﾞｼｯｸM-PRO" w:hAnsi="HG丸ｺﾞｼｯｸM-PRO"/>
                          <w:sz w:val="26"/>
                          <w:szCs w:val="26"/>
                        </w:rPr>
                        <w:t>では、</w:t>
                      </w:r>
                      <w:r>
                        <w:rPr>
                          <w:rFonts w:ascii="HG丸ｺﾞｼｯｸM-PRO" w:eastAsia="HG丸ｺﾞｼｯｸM-PRO" w:hAnsi="HG丸ｺﾞｼｯｸM-PRO" w:hint="eastAsia"/>
                          <w:sz w:val="26"/>
                          <w:szCs w:val="26"/>
                        </w:rPr>
                        <w:t>福祉のまちづくりを進めるために横浜市として優先的に取り組む必要があることとして、「公共施設</w:t>
                      </w:r>
                      <w:r>
                        <w:rPr>
                          <w:rFonts w:ascii="HG丸ｺﾞｼｯｸM-PRO" w:eastAsia="HG丸ｺﾞｼｯｸM-PRO" w:hAnsi="HG丸ｺﾞｼｯｸM-PRO"/>
                          <w:sz w:val="26"/>
                          <w:szCs w:val="26"/>
                        </w:rPr>
                        <w:t>や交通機関</w:t>
                      </w:r>
                      <w:r>
                        <w:rPr>
                          <w:rFonts w:ascii="HG丸ｺﾞｼｯｸM-PRO" w:eastAsia="HG丸ｺﾞｼｯｸM-PRO" w:hAnsi="HG丸ｺﾞｼｯｸM-PRO" w:hint="eastAsia"/>
                          <w:sz w:val="26"/>
                          <w:szCs w:val="26"/>
                        </w:rPr>
                        <w:t>等</w:t>
                      </w:r>
                      <w:r>
                        <w:rPr>
                          <w:rFonts w:ascii="HG丸ｺﾞｼｯｸM-PRO" w:eastAsia="HG丸ｺﾞｼｯｸM-PRO" w:hAnsi="HG丸ｺﾞｼｯｸM-PRO"/>
                          <w:sz w:val="26"/>
                          <w:szCs w:val="26"/>
                        </w:rPr>
                        <w:t>の</w:t>
                      </w:r>
                      <w:r>
                        <w:rPr>
                          <w:rFonts w:ascii="HG丸ｺﾞｼｯｸM-PRO" w:eastAsia="HG丸ｺﾞｼｯｸM-PRO" w:hAnsi="HG丸ｺﾞｼｯｸM-PRO" w:hint="eastAsia"/>
                          <w:sz w:val="26"/>
                          <w:szCs w:val="26"/>
                        </w:rPr>
                        <w:t>バリアフリー化」</w:t>
                      </w:r>
                      <w:r>
                        <w:rPr>
                          <w:rFonts w:ascii="HG丸ｺﾞｼｯｸM-PRO" w:eastAsia="HG丸ｺﾞｼｯｸM-PRO" w:hAnsi="HG丸ｺﾞｼｯｸM-PRO"/>
                          <w:sz w:val="26"/>
                          <w:szCs w:val="26"/>
                        </w:rPr>
                        <w:t>を</w:t>
                      </w:r>
                      <w:r>
                        <w:rPr>
                          <w:rFonts w:ascii="HG丸ｺﾞｼｯｸM-PRO" w:eastAsia="HG丸ｺﾞｼｯｸM-PRO" w:hAnsi="HG丸ｺﾞｼｯｸM-PRO" w:hint="eastAsia"/>
                          <w:sz w:val="26"/>
                          <w:szCs w:val="26"/>
                        </w:rPr>
                        <w:t>求める意見</w:t>
                      </w:r>
                      <w:r>
                        <w:rPr>
                          <w:rFonts w:ascii="HG丸ｺﾞｼｯｸM-PRO" w:eastAsia="HG丸ｺﾞｼｯｸM-PRO" w:hAnsi="HG丸ｺﾞｼｯｸM-PRO"/>
                          <w:sz w:val="26"/>
                          <w:szCs w:val="26"/>
                        </w:rPr>
                        <w:t>が</w:t>
                      </w:r>
                      <w:r>
                        <w:rPr>
                          <w:rFonts w:ascii="HG丸ｺﾞｼｯｸM-PRO" w:eastAsia="HG丸ｺﾞｼｯｸM-PRO" w:hAnsi="HG丸ｺﾞｼｯｸM-PRO" w:hint="eastAsia"/>
                          <w:sz w:val="26"/>
                          <w:szCs w:val="26"/>
                        </w:rPr>
                        <w:t>最も多く</w:t>
                      </w:r>
                      <w:r>
                        <w:rPr>
                          <w:rFonts w:ascii="HG丸ｺﾞｼｯｸM-PRO" w:eastAsia="HG丸ｺﾞｼｯｸM-PRO" w:hAnsi="HG丸ｺﾞｼｯｸM-PRO"/>
                          <w:sz w:val="26"/>
                          <w:szCs w:val="26"/>
                        </w:rPr>
                        <w:t>ありました。</w:t>
                      </w:r>
                      <w:r>
                        <w:rPr>
                          <w:rFonts w:ascii="HG丸ｺﾞｼｯｸM-PRO" w:eastAsia="HG丸ｺﾞｼｯｸM-PRO" w:hAnsi="HG丸ｺﾞｼｯｸM-PRO" w:hint="eastAsia"/>
                          <w:sz w:val="26"/>
                          <w:szCs w:val="26"/>
                        </w:rPr>
                        <w:t>利用者の意見を取り入れ、着実に施設のバリアフリー化を進めていくことが必要です。</w:t>
                      </w:r>
                    </w:p>
                  </w:txbxContent>
                </v:textbox>
                <w10:wrap type="square" anchorx="margin"/>
              </v:shape>
            </w:pict>
          </mc:Fallback>
        </mc:AlternateContent>
      </w:r>
      <w:r w:rsidR="006A0099">
        <w:rPr>
          <w:rFonts w:ascii="HG丸ｺﾞｼｯｸM-PRO" w:eastAsia="HG丸ｺﾞｼｯｸM-PRO" w:hAnsi="HG丸ｺﾞｼｯｸM-PRO" w:hint="eastAsia"/>
          <w:sz w:val="26"/>
          <w:szCs w:val="26"/>
        </w:rPr>
        <w:t xml:space="preserve">　</w:t>
      </w:r>
      <w:r w:rsidR="004A76AC">
        <w:rPr>
          <w:rFonts w:ascii="HG丸ｺﾞｼｯｸM-PRO" w:eastAsia="HG丸ｺﾞｼｯｸM-PRO" w:hAnsi="HG丸ｺﾞｼｯｸM-PRO" w:hint="eastAsia"/>
          <w:sz w:val="26"/>
          <w:szCs w:val="26"/>
        </w:rPr>
        <w:t>福祉のまちづくりの課題を把握するため、障害者などの関係団体ヒアリングや市民アンケートなどの市民意識調査を行いました。そこから見えてきた課題は以下の</w:t>
      </w:r>
      <w:r w:rsidR="007F2474">
        <w:rPr>
          <w:rFonts w:ascii="HG丸ｺﾞｼｯｸM-PRO" w:eastAsia="HG丸ｺﾞｼｯｸM-PRO" w:hAnsi="HG丸ｺﾞｼｯｸM-PRO" w:hint="eastAsia"/>
          <w:sz w:val="26"/>
          <w:szCs w:val="26"/>
        </w:rPr>
        <w:t>とおり</w:t>
      </w:r>
      <w:r w:rsidR="00AB7C71">
        <w:rPr>
          <w:rFonts w:ascii="HG丸ｺﾞｼｯｸM-PRO" w:eastAsia="HG丸ｺﾞｼｯｸM-PRO" w:hAnsi="HG丸ｺﾞｼｯｸM-PRO" w:hint="eastAsia"/>
          <w:sz w:val="26"/>
          <w:szCs w:val="26"/>
        </w:rPr>
        <w:t>です</w:t>
      </w:r>
      <w:r w:rsidR="004A76AC">
        <w:rPr>
          <w:rFonts w:ascii="HG丸ｺﾞｼｯｸM-PRO" w:eastAsia="HG丸ｺﾞｼｯｸM-PRO" w:hAnsi="HG丸ｺﾞｼｯｸM-PRO" w:hint="eastAsia"/>
          <w:sz w:val="26"/>
          <w:szCs w:val="26"/>
        </w:rPr>
        <w:t>（調査の詳細は「５ 参考資料」参照）。</w:t>
      </w:r>
    </w:p>
    <w:p w14:paraId="0DACBB15" w14:textId="0439AB54" w:rsidR="001C727D" w:rsidRDefault="003A6DBF" w:rsidP="00C920A2">
      <w:pPr>
        <w:spacing w:line="500" w:lineRule="exact"/>
        <w:ind w:firstLineChars="54" w:firstLine="130"/>
        <w:rPr>
          <w:rFonts w:ascii="HG丸ｺﾞｼｯｸM-PRO" w:eastAsia="HG丸ｺﾞｼｯｸM-PRO" w:hAnsi="HG丸ｺﾞｼｯｸM-PRO"/>
          <w:sz w:val="26"/>
          <w:szCs w:val="26"/>
        </w:rPr>
      </w:pPr>
      <w:r>
        <w:rPr>
          <w:rFonts w:ascii="ＭＳ 明朝" w:hAnsi="ＭＳ 明朝" w:hint="eastAsia"/>
          <w:noProof/>
          <w:sz w:val="24"/>
        </w:rPr>
        <mc:AlternateContent>
          <mc:Choice Requires="wps">
            <w:drawing>
              <wp:anchor distT="0" distB="0" distL="114300" distR="114300" simplePos="0" relativeHeight="251735040" behindDoc="0" locked="0" layoutInCell="1" allowOverlap="1" wp14:anchorId="7B5FC892" wp14:editId="32DBFD7A">
                <wp:simplePos x="0" y="0"/>
                <wp:positionH relativeFrom="margin">
                  <wp:posOffset>1318326</wp:posOffset>
                </wp:positionH>
                <wp:positionV relativeFrom="paragraph">
                  <wp:posOffset>6396530</wp:posOffset>
                </wp:positionV>
                <wp:extent cx="4761186" cy="1072242"/>
                <wp:effectExtent l="190500" t="19050" r="40005" b="33020"/>
                <wp:wrapNone/>
                <wp:docPr id="53323" name="円形吹き出し 53323"/>
                <wp:cNvGraphicFramePr/>
                <a:graphic xmlns:a="http://schemas.openxmlformats.org/drawingml/2006/main">
                  <a:graphicData uri="http://schemas.microsoft.com/office/word/2010/wordprocessingShape">
                    <wps:wsp>
                      <wps:cNvSpPr/>
                      <wps:spPr>
                        <a:xfrm>
                          <a:off x="0" y="0"/>
                          <a:ext cx="4761186" cy="1072242"/>
                        </a:xfrm>
                        <a:prstGeom prst="wedgeEllipseCallout">
                          <a:avLst>
                            <a:gd name="adj1" fmla="val -53278"/>
                            <a:gd name="adj2" fmla="val 2558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D87FA" w14:textId="77777777" w:rsidR="00780E2D" w:rsidRDefault="00780E2D" w:rsidP="004B1A17">
                            <w:pPr>
                              <w:spacing w:line="340" w:lineRule="exact"/>
                              <w:jc w:val="center"/>
                              <w:rPr>
                                <w:rFonts w:ascii="HG丸ｺﾞｼｯｸM-PRO" w:eastAsia="HG丸ｺﾞｼｯｸM-PRO" w:hAnsi="HG丸ｺﾞｼｯｸM-PRO"/>
                                <w:color w:val="000000" w:themeColor="text1"/>
                                <w:sz w:val="32"/>
                                <w:szCs w:val="26"/>
                              </w:rPr>
                            </w:pPr>
                            <w:r w:rsidRPr="004B1A17">
                              <w:rPr>
                                <w:rFonts w:ascii="HG丸ｺﾞｼｯｸM-PRO" w:eastAsia="HG丸ｺﾞｼｯｸM-PRO" w:hAnsi="HG丸ｺﾞｼｯｸM-PRO" w:hint="eastAsia"/>
                                <w:color w:val="000000" w:themeColor="text1"/>
                                <w:sz w:val="32"/>
                                <w:szCs w:val="26"/>
                              </w:rPr>
                              <w:t>これらの状況や課題を踏まえて、福祉のまちづくりを進めていく</w:t>
                            </w:r>
                          </w:p>
                          <w:p w14:paraId="2D8CD6F0" w14:textId="58FD4A70" w:rsidR="00780E2D" w:rsidRPr="00B77B30" w:rsidRDefault="00780E2D" w:rsidP="004B1A17">
                            <w:pPr>
                              <w:spacing w:line="340" w:lineRule="exact"/>
                              <w:jc w:val="center"/>
                              <w:rPr>
                                <w:color w:val="000000" w:themeColor="text1"/>
                              </w:rPr>
                            </w:pPr>
                            <w:r w:rsidRPr="004B1A17">
                              <w:rPr>
                                <w:rFonts w:ascii="HG丸ｺﾞｼｯｸM-PRO" w:eastAsia="HG丸ｺﾞｼｯｸM-PRO" w:hAnsi="HG丸ｺﾞｼｯｸM-PRO" w:hint="eastAsia"/>
                                <w:color w:val="000000" w:themeColor="text1"/>
                                <w:sz w:val="32"/>
                                <w:szCs w:val="26"/>
                              </w:rPr>
                              <w:t>ことが大切だね</w:t>
                            </w:r>
                            <w:r w:rsidRPr="004B1A17">
                              <w:rPr>
                                <w:rFonts w:ascii="HG丸ｺﾞｼｯｸM-PRO" w:eastAsia="HG丸ｺﾞｼｯｸM-PRO" w:hAnsi="HG丸ｺﾞｼｯｸM-PRO"/>
                                <w:color w:val="000000" w:themeColor="text1"/>
                                <w:sz w:val="32"/>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FC89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3323" o:spid="_x0000_s1045" type="#_x0000_t63" style="position:absolute;left:0;text-align:left;margin-left:103.8pt;margin-top:503.65pt;width:374.9pt;height:84.4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" adj="-708,16326" filled="f" strokecolor="black [3213]" strokeweight="1pt">
                <v:textbox>
                  <w:txbxContent>
                    <w:p w14:paraId="081D87FA" w14:textId="77777777" w:rsidR="00780E2D" w:rsidRDefault="00780E2D" w:rsidP="004B1A17">
                      <w:pPr>
                        <w:spacing w:line="340" w:lineRule="exact"/>
                        <w:jc w:val="center"/>
                        <w:rPr>
                          <w:rFonts w:ascii="HG丸ｺﾞｼｯｸM-PRO" w:eastAsia="HG丸ｺﾞｼｯｸM-PRO" w:hAnsi="HG丸ｺﾞｼｯｸM-PRO"/>
                          <w:color w:val="000000" w:themeColor="text1"/>
                          <w:sz w:val="32"/>
                          <w:szCs w:val="26"/>
                        </w:rPr>
                      </w:pPr>
                      <w:r w:rsidRPr="004B1A17">
                        <w:rPr>
                          <w:rFonts w:ascii="HG丸ｺﾞｼｯｸM-PRO" w:eastAsia="HG丸ｺﾞｼｯｸM-PRO" w:hAnsi="HG丸ｺﾞｼｯｸM-PRO" w:hint="eastAsia"/>
                          <w:color w:val="000000" w:themeColor="text1"/>
                          <w:sz w:val="32"/>
                          <w:szCs w:val="26"/>
                        </w:rPr>
                        <w:t>これらの状況や課題を踏まえて、福祉のまちづくりを進めていく</w:t>
                      </w:r>
                    </w:p>
                    <w:p w14:paraId="2D8CD6F0" w14:textId="58FD4A70" w:rsidR="00780E2D" w:rsidRPr="00B77B30" w:rsidRDefault="00780E2D" w:rsidP="004B1A17">
                      <w:pPr>
                        <w:spacing w:line="340" w:lineRule="exact"/>
                        <w:jc w:val="center"/>
                        <w:rPr>
                          <w:color w:val="000000" w:themeColor="text1"/>
                        </w:rPr>
                      </w:pPr>
                      <w:r w:rsidRPr="004B1A17">
                        <w:rPr>
                          <w:rFonts w:ascii="HG丸ｺﾞｼｯｸM-PRO" w:eastAsia="HG丸ｺﾞｼｯｸM-PRO" w:hAnsi="HG丸ｺﾞｼｯｸM-PRO" w:hint="eastAsia"/>
                          <w:color w:val="000000" w:themeColor="text1"/>
                          <w:sz w:val="32"/>
                          <w:szCs w:val="26"/>
                        </w:rPr>
                        <w:t>ことが大切だね</w:t>
                      </w:r>
                      <w:r w:rsidRPr="004B1A17">
                        <w:rPr>
                          <w:rFonts w:ascii="HG丸ｺﾞｼｯｸM-PRO" w:eastAsia="HG丸ｺﾞｼｯｸM-PRO" w:hAnsi="HG丸ｺﾞｼｯｸM-PRO"/>
                          <w:color w:val="000000" w:themeColor="text1"/>
                          <w:sz w:val="32"/>
                          <w:szCs w:val="26"/>
                        </w:rPr>
                        <w:t>！</w:t>
                      </w:r>
                    </w:p>
                  </w:txbxContent>
                </v:textbox>
                <w10:wrap anchorx="margin"/>
              </v:shape>
            </w:pict>
          </mc:Fallback>
        </mc:AlternateContent>
      </w:r>
    </w:p>
    <w:p w14:paraId="13E42C65" w14:textId="20C6C328" w:rsidR="001C727D" w:rsidRDefault="003A6DBF" w:rsidP="001C727D">
      <w:pPr>
        <w:spacing w:line="500" w:lineRule="exact"/>
        <w:rPr>
          <w:rFonts w:ascii="HG丸ｺﾞｼｯｸM-PRO" w:eastAsia="HG丸ｺﾞｼｯｸM-PRO" w:hAnsi="HG丸ｺﾞｼｯｸM-PRO"/>
          <w:sz w:val="26"/>
          <w:szCs w:val="26"/>
        </w:rPr>
      </w:pPr>
      <w:r>
        <w:rPr>
          <w:rFonts w:ascii="ＭＳ 明朝" w:hAnsi="ＭＳ 明朝" w:hint="eastAsia"/>
          <w:noProof/>
          <w:sz w:val="24"/>
        </w:rPr>
        <w:drawing>
          <wp:anchor distT="0" distB="0" distL="114300" distR="114300" simplePos="0" relativeHeight="251734016" behindDoc="1" locked="0" layoutInCell="1" allowOverlap="1" wp14:anchorId="3E3E57D4" wp14:editId="0124C322">
            <wp:simplePos x="0" y="0"/>
            <wp:positionH relativeFrom="margin">
              <wp:align>left</wp:align>
            </wp:positionH>
            <wp:positionV relativeFrom="paragraph">
              <wp:posOffset>173794</wp:posOffset>
            </wp:positionV>
            <wp:extent cx="1045028" cy="1013460"/>
            <wp:effectExtent l="0" t="0" r="3175" b="0"/>
            <wp:wrapNone/>
            <wp:docPr id="53322" name="図 5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22" name="kuma_p06-2.jpg"/>
                    <pic:cNvPicPr/>
                  </pic:nvPicPr>
                  <pic:blipFill rotWithShape="1">
                    <a:blip r:embed="rId10" cstate="print">
                      <a:extLst>
                        <a:ext uri="{28A0092B-C50C-407E-A947-70E740481C1C}">
                          <a14:useLocalDpi xmlns:a14="http://schemas.microsoft.com/office/drawing/2010/main" val="0"/>
                        </a:ext>
                      </a:extLst>
                    </a:blip>
                    <a:srcRect r="45268"/>
                    <a:stretch/>
                  </pic:blipFill>
                  <pic:spPr bwMode="auto">
                    <a:xfrm>
                      <a:off x="0" y="0"/>
                      <a:ext cx="1045028" cy="1013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CC71757" w14:textId="147805AA" w:rsidR="003A6DBF" w:rsidRDefault="003A6DBF" w:rsidP="001C727D">
      <w:pPr>
        <w:spacing w:line="500" w:lineRule="exact"/>
        <w:rPr>
          <w:rFonts w:ascii="HG丸ｺﾞｼｯｸM-PRO" w:eastAsia="HG丸ｺﾞｼｯｸM-PRO" w:hAnsi="HG丸ｺﾞｼｯｸM-PRO"/>
          <w:sz w:val="26"/>
          <w:szCs w:val="26"/>
        </w:rPr>
      </w:pPr>
    </w:p>
    <w:p w14:paraId="7661EDE8" w14:textId="6ACD8599" w:rsidR="003A6DBF" w:rsidRDefault="003A6DBF" w:rsidP="001C727D">
      <w:pPr>
        <w:spacing w:line="500" w:lineRule="exact"/>
        <w:rPr>
          <w:rFonts w:ascii="HG丸ｺﾞｼｯｸM-PRO" w:eastAsia="HG丸ｺﾞｼｯｸM-PRO" w:hAnsi="HG丸ｺﾞｼｯｸM-PRO"/>
          <w:sz w:val="26"/>
          <w:szCs w:val="26"/>
        </w:rPr>
      </w:pPr>
    </w:p>
    <w:p w14:paraId="7578E121" w14:textId="44302B6F" w:rsidR="001E016A" w:rsidRDefault="00381C2D" w:rsidP="001C727D">
      <w:pPr>
        <w:spacing w:line="5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b/>
          <w:sz w:val="28"/>
          <w:szCs w:val="28"/>
        </w:rPr>
        <w:t>(5)</w:t>
      </w:r>
      <w:r>
        <w:rPr>
          <w:rFonts w:ascii="HG丸ｺﾞｼｯｸM-PRO" w:eastAsia="HG丸ｺﾞｼｯｸM-PRO" w:hAnsi="HG丸ｺﾞｼｯｸM-PRO"/>
          <w:b/>
          <w:sz w:val="28"/>
          <w:szCs w:val="28"/>
        </w:rPr>
        <w:t xml:space="preserve"> </w:t>
      </w:r>
      <w:r w:rsidR="007F2474">
        <w:rPr>
          <w:rFonts w:ascii="HG丸ｺﾞｼｯｸM-PRO" w:eastAsia="HG丸ｺﾞｼｯｸM-PRO" w:hAnsi="HG丸ｺﾞｼｯｸM-PRO" w:hint="eastAsia"/>
          <w:b/>
          <w:sz w:val="28"/>
          <w:szCs w:val="28"/>
        </w:rPr>
        <w:t>ふくまちガイドの</w:t>
      </w:r>
      <w:r w:rsidR="00A574E9">
        <w:rPr>
          <w:rFonts w:ascii="HG丸ｺﾞｼｯｸM-PRO" w:eastAsia="HG丸ｺﾞｼｯｸM-PRO" w:hAnsi="HG丸ｺﾞｼｯｸM-PRO" w:hint="eastAsia"/>
          <w:b/>
          <w:sz w:val="28"/>
          <w:szCs w:val="28"/>
        </w:rPr>
        <w:t>構成</w:t>
      </w:r>
      <w:r w:rsidR="004508FD">
        <w:rPr>
          <w:rFonts w:ascii="HG丸ｺﾞｼｯｸM-PRO" w:eastAsia="HG丸ｺﾞｼｯｸM-PRO" w:hAnsi="HG丸ｺﾞｼｯｸM-PRO" w:hint="eastAsia"/>
          <w:sz w:val="32"/>
          <w:szCs w:val="32"/>
        </w:rPr>
        <w:t xml:space="preserve">　</w:t>
      </w:r>
      <w:r w:rsidR="00376E43">
        <w:rPr>
          <w:rFonts w:ascii="HG丸ｺﾞｼｯｸM-PRO" w:eastAsia="HG丸ｺﾞｼｯｸM-PRO" w:hAnsi="HG丸ｺﾞｼｯｸM-PRO" w:hint="eastAsia"/>
          <w:sz w:val="32"/>
          <w:szCs w:val="32"/>
        </w:rPr>
        <w:t xml:space="preserve">　</w:t>
      </w:r>
    </w:p>
    <w:p w14:paraId="2DF9C3A0" w14:textId="0CA92822" w:rsidR="009D79D6" w:rsidRPr="007C5A00" w:rsidRDefault="006C38C8" w:rsidP="009D79D6">
      <w:pPr>
        <w:widowControl/>
        <w:spacing w:line="500" w:lineRule="exact"/>
        <w:ind w:leftChars="67" w:left="141" w:rightChars="-13" w:right="-27"/>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32"/>
          <w:szCs w:val="32"/>
        </w:rPr>
        <w:t xml:space="preserve">　</w:t>
      </w:r>
      <w:r w:rsidR="008D2FE1">
        <w:rPr>
          <w:rFonts w:ascii="HG丸ｺﾞｼｯｸM-PRO" w:eastAsia="HG丸ｺﾞｼｯｸM-PRO" w:hAnsi="HG丸ｺﾞｼｯｸM-PRO" w:hint="eastAsia"/>
          <w:sz w:val="26"/>
          <w:szCs w:val="26"/>
        </w:rPr>
        <w:t>ふくまちガイドは、主に</w:t>
      </w:r>
      <w:r w:rsidR="007C5A00">
        <w:rPr>
          <w:rFonts w:ascii="HG丸ｺﾞｼｯｸM-PRO" w:eastAsia="HG丸ｺﾞｼｯｸM-PRO" w:hAnsi="HG丸ｺﾞｼｯｸM-PRO" w:hint="eastAsia"/>
          <w:sz w:val="26"/>
          <w:szCs w:val="26"/>
        </w:rPr>
        <w:t>「ビジョン（</w:t>
      </w:r>
      <w:r w:rsidR="004827B7">
        <w:rPr>
          <w:rFonts w:ascii="HG丸ｺﾞｼｯｸM-PRO" w:eastAsia="HG丸ｺﾞｼｯｸM-PRO" w:hAnsi="HG丸ｺﾞｼｯｸM-PRO" w:hint="eastAsia"/>
          <w:sz w:val="26"/>
          <w:szCs w:val="26"/>
        </w:rPr>
        <w:t>未来像</w:t>
      </w:r>
      <w:r w:rsidR="007C5A00">
        <w:rPr>
          <w:rFonts w:ascii="HG丸ｺﾞｼｯｸM-PRO" w:eastAsia="HG丸ｺﾞｼｯｸM-PRO" w:hAnsi="HG丸ｺﾞｼｯｸM-PRO" w:hint="eastAsia"/>
          <w:sz w:val="26"/>
          <w:szCs w:val="26"/>
        </w:rPr>
        <w:t>）」、「ポリシー（</w:t>
      </w:r>
      <w:r w:rsidR="002412CE">
        <w:rPr>
          <w:rFonts w:ascii="HG丸ｺﾞｼｯｸM-PRO" w:eastAsia="HG丸ｺﾞｼｯｸM-PRO" w:hAnsi="HG丸ｺﾞｼｯｸM-PRO" w:hint="eastAsia"/>
          <w:sz w:val="26"/>
          <w:szCs w:val="26"/>
        </w:rPr>
        <w:t>理念</w:t>
      </w:r>
      <w:r w:rsidR="007C5A00">
        <w:rPr>
          <w:rFonts w:ascii="HG丸ｺﾞｼｯｸM-PRO" w:eastAsia="HG丸ｺﾞｼｯｸM-PRO" w:hAnsi="HG丸ｺﾞｼｯｸM-PRO" w:hint="eastAsia"/>
          <w:sz w:val="26"/>
          <w:szCs w:val="26"/>
        </w:rPr>
        <w:t>）」、「アクション（行動）」</w:t>
      </w:r>
      <w:r w:rsidR="00000329">
        <w:rPr>
          <w:rFonts w:ascii="HG丸ｺﾞｼｯｸM-PRO" w:eastAsia="HG丸ｺﾞｼｯｸM-PRO" w:hAnsi="HG丸ｺﾞｼｯｸM-PRO" w:hint="eastAsia"/>
          <w:sz w:val="26"/>
          <w:szCs w:val="26"/>
        </w:rPr>
        <w:t>で</w:t>
      </w:r>
      <w:r w:rsidR="00573F61">
        <w:rPr>
          <w:rFonts w:ascii="HG丸ｺﾞｼｯｸM-PRO" w:eastAsia="HG丸ｺﾞｼｯｸM-PRO" w:hAnsi="HG丸ｺﾞｼｯｸM-PRO" w:hint="eastAsia"/>
          <w:sz w:val="26"/>
          <w:szCs w:val="26"/>
        </w:rPr>
        <w:t>構成</w:t>
      </w:r>
      <w:r w:rsidR="00000329">
        <w:rPr>
          <w:rFonts w:ascii="HG丸ｺﾞｼｯｸM-PRO" w:eastAsia="HG丸ｺﾞｼｯｸM-PRO" w:hAnsi="HG丸ｺﾞｼｯｸM-PRO" w:hint="eastAsia"/>
          <w:sz w:val="26"/>
          <w:szCs w:val="26"/>
        </w:rPr>
        <w:t>されています</w:t>
      </w:r>
      <w:r w:rsidR="00573F61">
        <w:rPr>
          <w:rFonts w:ascii="HG丸ｺﾞｼｯｸM-PRO" w:eastAsia="HG丸ｺﾞｼｯｸM-PRO" w:hAnsi="HG丸ｺﾞｼｯｸM-PRO" w:hint="eastAsia"/>
          <w:sz w:val="26"/>
          <w:szCs w:val="26"/>
        </w:rPr>
        <w:t>。</w:t>
      </w:r>
    </w:p>
    <w:p w14:paraId="58FFA3A8" w14:textId="717715CA" w:rsidR="004508FD" w:rsidRDefault="00AC75CA" w:rsidP="00FE3B7A">
      <w:pPr>
        <w:widowControl/>
        <w:spacing w:line="500" w:lineRule="exact"/>
        <w:jc w:val="left"/>
        <w:rPr>
          <w:rFonts w:ascii="HG丸ｺﾞｼｯｸM-PRO" w:eastAsia="HG丸ｺﾞｼｯｸM-PRO" w:hAnsi="HG丸ｺﾞｼｯｸM-PRO"/>
          <w:sz w:val="32"/>
          <w:szCs w:val="32"/>
        </w:rPr>
      </w:pPr>
      <w:r>
        <w:rPr>
          <w:rFonts w:ascii="ＭＳ 明朝" w:hAnsi="ＭＳ 明朝"/>
          <w:noProof/>
          <w:szCs w:val="21"/>
        </w:rPr>
        <mc:AlternateContent>
          <mc:Choice Requires="wps">
            <w:drawing>
              <wp:anchor distT="0" distB="0" distL="114300" distR="114300" simplePos="0" relativeHeight="251604992" behindDoc="0" locked="0" layoutInCell="1" allowOverlap="1" wp14:anchorId="2E08630B" wp14:editId="2BB5E2B3">
                <wp:simplePos x="0" y="0"/>
                <wp:positionH relativeFrom="margin">
                  <wp:posOffset>102914</wp:posOffset>
                </wp:positionH>
                <wp:positionV relativeFrom="paragraph">
                  <wp:posOffset>198105</wp:posOffset>
                </wp:positionV>
                <wp:extent cx="5943600" cy="2806996"/>
                <wp:effectExtent l="0" t="0" r="19050" b="12700"/>
                <wp:wrapNone/>
                <wp:docPr id="197" name="正方形/長方形 197"/>
                <wp:cNvGraphicFramePr/>
                <a:graphic xmlns:a="http://schemas.openxmlformats.org/drawingml/2006/main">
                  <a:graphicData uri="http://schemas.microsoft.com/office/word/2010/wordprocessingShape">
                    <wps:wsp>
                      <wps:cNvSpPr/>
                      <wps:spPr>
                        <a:xfrm>
                          <a:off x="0" y="0"/>
                          <a:ext cx="5943600" cy="2806996"/>
                        </a:xfrm>
                        <a:prstGeom prst="rect">
                          <a:avLst/>
                        </a:prstGeom>
                        <a:ln>
                          <a:prstDash val="sysDot"/>
                        </a:ln>
                      </wps:spPr>
                      <wps:style>
                        <a:lnRef idx="2">
                          <a:schemeClr val="dk1"/>
                        </a:lnRef>
                        <a:fillRef idx="1">
                          <a:schemeClr val="lt1"/>
                        </a:fillRef>
                        <a:effectRef idx="0">
                          <a:schemeClr val="dk1"/>
                        </a:effectRef>
                        <a:fontRef idx="minor">
                          <a:schemeClr val="dk1"/>
                        </a:fontRef>
                      </wps:style>
                      <wps:txbx>
                        <w:txbxContent>
                          <w:p w14:paraId="28234589" w14:textId="4E055BB9" w:rsidR="00780E2D" w:rsidRPr="00DD46F7" w:rsidRDefault="00780E2D" w:rsidP="004A76AC">
                            <w:pPr>
                              <w:spacing w:line="500" w:lineRule="exact"/>
                              <w:ind w:left="275" w:hangingChars="98" w:hanging="275"/>
                              <w:rPr>
                                <w:rFonts w:ascii="HG丸ｺﾞｼｯｸM-PRO" w:eastAsia="HG丸ｺﾞｼｯｸM-PRO" w:hAnsi="HG丸ｺﾞｼｯｸM-PRO"/>
                                <w:b/>
                                <w:sz w:val="28"/>
                                <w:szCs w:val="28"/>
                              </w:rPr>
                            </w:pPr>
                            <w:r w:rsidRPr="003D4E62">
                              <w:rPr>
                                <w:rFonts w:ascii="HG丸ｺﾞｼｯｸM-PRO" w:eastAsia="HG丸ｺﾞｼｯｸM-PRO" w:hAnsi="HG丸ｺﾞｼｯｸM-PRO" w:hint="eastAsia"/>
                                <w:b/>
                                <w:sz w:val="28"/>
                                <w:szCs w:val="28"/>
                                <w:u w:val="single"/>
                              </w:rPr>
                              <w:t>○</w:t>
                            </w:r>
                            <w:r w:rsidRPr="00DD46F7">
                              <w:rPr>
                                <w:rFonts w:ascii="HG丸ｺﾞｼｯｸM-PRO" w:eastAsia="HG丸ｺﾞｼｯｸM-PRO" w:hAnsi="HG丸ｺﾞｼｯｸM-PRO" w:hint="eastAsia"/>
                                <w:b/>
                                <w:sz w:val="28"/>
                                <w:szCs w:val="28"/>
                                <w:u w:val="single"/>
                              </w:rPr>
                              <w:t>ビジョン（</w:t>
                            </w:r>
                            <w:r>
                              <w:rPr>
                                <w:rFonts w:ascii="HG丸ｺﾞｼｯｸM-PRO" w:eastAsia="HG丸ｺﾞｼｯｸM-PRO" w:hAnsi="HG丸ｺﾞｼｯｸM-PRO" w:hint="eastAsia"/>
                                <w:b/>
                                <w:sz w:val="28"/>
                                <w:szCs w:val="28"/>
                                <w:u w:val="single"/>
                              </w:rPr>
                              <w:t>未来像</w:t>
                            </w:r>
                            <w:r w:rsidRPr="00DD46F7">
                              <w:rPr>
                                <w:rFonts w:ascii="HG丸ｺﾞｼｯｸM-PRO" w:eastAsia="HG丸ｺﾞｼｯｸM-PRO" w:hAnsi="HG丸ｺﾞｼｯｸM-PRO"/>
                                <w:b/>
                                <w:sz w:val="28"/>
                                <w:szCs w:val="28"/>
                                <w:u w:val="single"/>
                              </w:rPr>
                              <w:t>）</w:t>
                            </w:r>
                          </w:p>
                          <w:p w14:paraId="6C2F73A8" w14:textId="77777777" w:rsidR="00780E2D" w:rsidRPr="00CE4DB4" w:rsidRDefault="00780E2D" w:rsidP="004A76AC">
                            <w:pPr>
                              <w:spacing w:line="500" w:lineRule="exact"/>
                              <w:ind w:left="255" w:hangingChars="98" w:hanging="255"/>
                              <w:rPr>
                                <w:rFonts w:ascii="HG丸ｺﾞｼｯｸM-PRO" w:eastAsia="HG丸ｺﾞｼｯｸM-PRO" w:hAnsi="HG丸ｺﾞｼｯｸM-PRO"/>
                                <w:sz w:val="26"/>
                                <w:szCs w:val="26"/>
                              </w:rPr>
                            </w:pPr>
                            <w:r w:rsidRPr="00CE4DB4">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福祉の</w:t>
                            </w:r>
                            <w:r>
                              <w:rPr>
                                <w:rFonts w:ascii="HG丸ｺﾞｼｯｸM-PRO" w:eastAsia="HG丸ｺﾞｼｯｸM-PRO" w:hAnsi="HG丸ｺﾞｼｯｸM-PRO"/>
                                <w:sz w:val="26"/>
                                <w:szCs w:val="26"/>
                              </w:rPr>
                              <w:t>まちづくりを</w:t>
                            </w:r>
                            <w:r>
                              <w:rPr>
                                <w:rFonts w:ascii="HG丸ｺﾞｼｯｸM-PRO" w:eastAsia="HG丸ｺﾞｼｯｸM-PRO" w:hAnsi="HG丸ｺﾞｼｯｸM-PRO" w:hint="eastAsia"/>
                                <w:sz w:val="26"/>
                                <w:szCs w:val="26"/>
                              </w:rPr>
                              <w:t>推進</w:t>
                            </w:r>
                            <w:r>
                              <w:rPr>
                                <w:rFonts w:ascii="HG丸ｺﾞｼｯｸM-PRO" w:eastAsia="HG丸ｺﾞｼｯｸM-PRO" w:hAnsi="HG丸ｺﾞｼｯｸM-PRO"/>
                                <w:sz w:val="26"/>
                                <w:szCs w:val="26"/>
                              </w:rPr>
                              <w:t>し、</w:t>
                            </w:r>
                            <w:r>
                              <w:rPr>
                                <w:rFonts w:ascii="HG丸ｺﾞｼｯｸM-PRO" w:eastAsia="HG丸ｺﾞｼｯｸM-PRO" w:hAnsi="HG丸ｺﾞｼｯｸM-PRO" w:hint="eastAsia"/>
                                <w:sz w:val="26"/>
                                <w:szCs w:val="26"/>
                              </w:rPr>
                              <w:t>横浜</w:t>
                            </w:r>
                            <w:r w:rsidRPr="00CE4DB4">
                              <w:rPr>
                                <w:rFonts w:ascii="HG丸ｺﾞｼｯｸM-PRO" w:eastAsia="HG丸ｺﾞｼｯｸM-PRO" w:hAnsi="HG丸ｺﾞｼｯｸM-PRO"/>
                                <w:sz w:val="26"/>
                                <w:szCs w:val="26"/>
                              </w:rPr>
                              <w:t>が</w:t>
                            </w:r>
                            <w:r>
                              <w:rPr>
                                <w:rFonts w:ascii="HG丸ｺﾞｼｯｸM-PRO" w:eastAsia="HG丸ｺﾞｼｯｸM-PRO" w:hAnsi="HG丸ｺﾞｼｯｸM-PRO" w:hint="eastAsia"/>
                                <w:sz w:val="26"/>
                                <w:szCs w:val="26"/>
                              </w:rPr>
                              <w:t>目指す未来</w:t>
                            </w:r>
                            <w:r w:rsidRPr="00CE4DB4">
                              <w:rPr>
                                <w:rFonts w:ascii="HG丸ｺﾞｼｯｸM-PRO" w:eastAsia="HG丸ｺﾞｼｯｸM-PRO" w:hAnsi="HG丸ｺﾞｼｯｸM-PRO" w:hint="eastAsia"/>
                                <w:sz w:val="26"/>
                                <w:szCs w:val="26"/>
                              </w:rPr>
                              <w:t>像</w:t>
                            </w:r>
                            <w:r w:rsidRPr="00CE4DB4">
                              <w:rPr>
                                <w:rFonts w:ascii="HG丸ｺﾞｼｯｸM-PRO" w:eastAsia="HG丸ｺﾞｼｯｸM-PRO" w:hAnsi="HG丸ｺﾞｼｯｸM-PRO"/>
                                <w:sz w:val="26"/>
                                <w:szCs w:val="26"/>
                              </w:rPr>
                              <w:t>。</w:t>
                            </w:r>
                          </w:p>
                          <w:p w14:paraId="7374DA88" w14:textId="30748A61" w:rsidR="00780E2D" w:rsidRPr="00DD46F7" w:rsidRDefault="00780E2D" w:rsidP="004A76AC">
                            <w:pPr>
                              <w:spacing w:line="500" w:lineRule="exact"/>
                              <w:ind w:left="278" w:hangingChars="99" w:hanging="278"/>
                              <w:rPr>
                                <w:rFonts w:ascii="HG丸ｺﾞｼｯｸM-PRO" w:eastAsia="HG丸ｺﾞｼｯｸM-PRO" w:hAnsi="HG丸ｺﾞｼｯｸM-PRO"/>
                                <w:b/>
                                <w:sz w:val="28"/>
                                <w:szCs w:val="28"/>
                              </w:rPr>
                            </w:pPr>
                            <w:r w:rsidRPr="003D4E62">
                              <w:rPr>
                                <w:rFonts w:ascii="HG丸ｺﾞｼｯｸM-PRO" w:eastAsia="HG丸ｺﾞｼｯｸM-PRO" w:hAnsi="HG丸ｺﾞｼｯｸM-PRO" w:hint="eastAsia"/>
                                <w:b/>
                                <w:sz w:val="28"/>
                                <w:szCs w:val="28"/>
                                <w:u w:val="single"/>
                              </w:rPr>
                              <w:t>○</w:t>
                            </w:r>
                            <w:r>
                              <w:rPr>
                                <w:rFonts w:ascii="HG丸ｺﾞｼｯｸM-PRO" w:eastAsia="HG丸ｺﾞｼｯｸM-PRO" w:hAnsi="HG丸ｺﾞｼｯｸM-PRO"/>
                                <w:b/>
                                <w:sz w:val="28"/>
                                <w:szCs w:val="28"/>
                                <w:u w:val="single"/>
                              </w:rPr>
                              <w:t>ポリシー（</w:t>
                            </w:r>
                            <w:r>
                              <w:rPr>
                                <w:rFonts w:ascii="HG丸ｺﾞｼｯｸM-PRO" w:eastAsia="HG丸ｺﾞｼｯｸM-PRO" w:hAnsi="HG丸ｺﾞｼｯｸM-PRO" w:hint="eastAsia"/>
                                <w:b/>
                                <w:sz w:val="28"/>
                                <w:szCs w:val="28"/>
                                <w:u w:val="single"/>
                              </w:rPr>
                              <w:t>理念</w:t>
                            </w:r>
                            <w:r w:rsidRPr="00DD46F7">
                              <w:rPr>
                                <w:rFonts w:ascii="HG丸ｺﾞｼｯｸM-PRO" w:eastAsia="HG丸ｺﾞｼｯｸM-PRO" w:hAnsi="HG丸ｺﾞｼｯｸM-PRO"/>
                                <w:b/>
                                <w:sz w:val="28"/>
                                <w:szCs w:val="28"/>
                                <w:u w:val="single"/>
                              </w:rPr>
                              <w:t>）</w:t>
                            </w:r>
                          </w:p>
                          <w:p w14:paraId="64F07FD3" w14:textId="4CDF45BE" w:rsidR="00780E2D" w:rsidRPr="00CE4DB4" w:rsidRDefault="00780E2D" w:rsidP="004A76AC">
                            <w:pPr>
                              <w:spacing w:line="500" w:lineRule="exact"/>
                              <w:ind w:left="257" w:hangingChars="99" w:hanging="257"/>
                              <w:rPr>
                                <w:rFonts w:ascii="HG丸ｺﾞｼｯｸM-PRO" w:eastAsia="HG丸ｺﾞｼｯｸM-PRO" w:hAnsi="HG丸ｺﾞｼｯｸM-PRO"/>
                                <w:sz w:val="26"/>
                                <w:szCs w:val="26"/>
                              </w:rPr>
                            </w:pPr>
                            <w:r w:rsidRPr="00CE4DB4">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ビジョン</w:t>
                            </w:r>
                            <w:r>
                              <w:rPr>
                                <w:rFonts w:ascii="HG丸ｺﾞｼｯｸM-PRO" w:eastAsia="HG丸ｺﾞｼｯｸM-PRO" w:hAnsi="HG丸ｺﾞｼｯｸM-PRO"/>
                                <w:sz w:val="26"/>
                                <w:szCs w:val="26"/>
                              </w:rPr>
                              <w:t>を</w:t>
                            </w:r>
                            <w:r>
                              <w:rPr>
                                <w:rFonts w:ascii="HG丸ｺﾞｼｯｸM-PRO" w:eastAsia="HG丸ｺﾞｼｯｸM-PRO" w:hAnsi="HG丸ｺﾞｼｯｸM-PRO" w:hint="eastAsia"/>
                                <w:sz w:val="26"/>
                                <w:szCs w:val="26"/>
                              </w:rPr>
                              <w:t>実現</w:t>
                            </w:r>
                            <w:r>
                              <w:rPr>
                                <w:rFonts w:ascii="HG丸ｺﾞｼｯｸM-PRO" w:eastAsia="HG丸ｺﾞｼｯｸM-PRO" w:hAnsi="HG丸ｺﾞｼｯｸM-PRO"/>
                                <w:sz w:val="26"/>
                                <w:szCs w:val="26"/>
                              </w:rPr>
                              <w:t>する</w:t>
                            </w:r>
                            <w:r>
                              <w:rPr>
                                <w:rFonts w:ascii="HG丸ｺﾞｼｯｸM-PRO" w:eastAsia="HG丸ｺﾞｼｯｸM-PRO" w:hAnsi="HG丸ｺﾞｼｯｸM-PRO" w:hint="eastAsia"/>
                                <w:sz w:val="26"/>
                                <w:szCs w:val="26"/>
                              </w:rPr>
                              <w:t>ために大切</w:t>
                            </w:r>
                            <w:r>
                              <w:rPr>
                                <w:rFonts w:ascii="HG丸ｺﾞｼｯｸM-PRO" w:eastAsia="HG丸ｺﾞｼｯｸM-PRO" w:hAnsi="HG丸ｺﾞｼｯｸM-PRO"/>
                                <w:sz w:val="26"/>
                                <w:szCs w:val="26"/>
                              </w:rPr>
                              <w:t>な</w:t>
                            </w:r>
                            <w:r>
                              <w:rPr>
                                <w:rFonts w:ascii="HG丸ｺﾞｼｯｸM-PRO" w:eastAsia="HG丸ｺﾞｼｯｸM-PRO" w:hAnsi="HG丸ｺﾞｼｯｸM-PRO" w:hint="eastAsia"/>
                                <w:sz w:val="26"/>
                                <w:szCs w:val="26"/>
                              </w:rPr>
                              <w:t>４</w:t>
                            </w:r>
                            <w:r>
                              <w:rPr>
                                <w:rFonts w:ascii="HG丸ｺﾞｼｯｸM-PRO" w:eastAsia="HG丸ｺﾞｼｯｸM-PRO" w:hAnsi="HG丸ｺﾞｼｯｸM-PRO"/>
                                <w:sz w:val="26"/>
                                <w:szCs w:val="26"/>
                              </w:rPr>
                              <w:t>つの</w:t>
                            </w:r>
                            <w:r w:rsidRPr="00CE4DB4">
                              <w:rPr>
                                <w:rFonts w:ascii="HG丸ｺﾞｼｯｸM-PRO" w:eastAsia="HG丸ｺﾞｼｯｸM-PRO" w:hAnsi="HG丸ｺﾞｼｯｸM-PRO"/>
                                <w:sz w:val="26"/>
                                <w:szCs w:val="26"/>
                              </w:rPr>
                              <w:t>考え方。</w:t>
                            </w:r>
                          </w:p>
                          <w:p w14:paraId="7964BB8F" w14:textId="77777777" w:rsidR="00780E2D" w:rsidRPr="00DD46F7" w:rsidRDefault="00780E2D" w:rsidP="004A76AC">
                            <w:pPr>
                              <w:spacing w:line="500" w:lineRule="exact"/>
                              <w:ind w:left="278" w:hangingChars="99" w:hanging="278"/>
                              <w:rPr>
                                <w:rFonts w:ascii="HG丸ｺﾞｼｯｸM-PRO" w:eastAsia="HG丸ｺﾞｼｯｸM-PRO" w:hAnsi="HG丸ｺﾞｼｯｸM-PRO"/>
                                <w:b/>
                                <w:sz w:val="28"/>
                                <w:szCs w:val="28"/>
                                <w:u w:val="single"/>
                              </w:rPr>
                            </w:pPr>
                            <w:r w:rsidRPr="003D4E62">
                              <w:rPr>
                                <w:rFonts w:ascii="HG丸ｺﾞｼｯｸM-PRO" w:eastAsia="HG丸ｺﾞｼｯｸM-PRO" w:hAnsi="HG丸ｺﾞｼｯｸM-PRO" w:hint="eastAsia"/>
                                <w:b/>
                                <w:sz w:val="28"/>
                                <w:szCs w:val="28"/>
                                <w:u w:val="single"/>
                              </w:rPr>
                              <w:t>○</w:t>
                            </w:r>
                            <w:r w:rsidRPr="00DD46F7">
                              <w:rPr>
                                <w:rFonts w:ascii="HG丸ｺﾞｼｯｸM-PRO" w:eastAsia="HG丸ｺﾞｼｯｸM-PRO" w:hAnsi="HG丸ｺﾞｼｯｸM-PRO" w:hint="eastAsia"/>
                                <w:b/>
                                <w:sz w:val="28"/>
                                <w:szCs w:val="28"/>
                                <w:u w:val="single"/>
                              </w:rPr>
                              <w:t>アクション</w:t>
                            </w:r>
                            <w:r w:rsidRPr="00DD46F7">
                              <w:rPr>
                                <w:rFonts w:ascii="HG丸ｺﾞｼｯｸM-PRO" w:eastAsia="HG丸ｺﾞｼｯｸM-PRO" w:hAnsi="HG丸ｺﾞｼｯｸM-PRO"/>
                                <w:b/>
                                <w:sz w:val="28"/>
                                <w:szCs w:val="28"/>
                                <w:u w:val="single"/>
                              </w:rPr>
                              <w:t>（</w:t>
                            </w:r>
                            <w:r w:rsidRPr="00DD46F7">
                              <w:rPr>
                                <w:rFonts w:ascii="HG丸ｺﾞｼｯｸM-PRO" w:eastAsia="HG丸ｺﾞｼｯｸM-PRO" w:hAnsi="HG丸ｺﾞｼｯｸM-PRO" w:hint="eastAsia"/>
                                <w:b/>
                                <w:sz w:val="28"/>
                                <w:szCs w:val="28"/>
                                <w:u w:val="single"/>
                              </w:rPr>
                              <w:t>行動</w:t>
                            </w:r>
                            <w:r w:rsidRPr="00DD46F7">
                              <w:rPr>
                                <w:rFonts w:ascii="HG丸ｺﾞｼｯｸM-PRO" w:eastAsia="HG丸ｺﾞｼｯｸM-PRO" w:hAnsi="HG丸ｺﾞｼｯｸM-PRO"/>
                                <w:b/>
                                <w:sz w:val="28"/>
                                <w:szCs w:val="28"/>
                                <w:u w:val="single"/>
                              </w:rPr>
                              <w:t>）</w:t>
                            </w:r>
                          </w:p>
                          <w:p w14:paraId="336EC621" w14:textId="6E596721" w:rsidR="00780E2D" w:rsidRPr="00CE4DB4" w:rsidRDefault="00780E2D" w:rsidP="00CF027B">
                            <w:pPr>
                              <w:spacing w:line="400" w:lineRule="exact"/>
                              <w:ind w:left="278"/>
                              <w:rPr>
                                <w:rFonts w:ascii="HG丸ｺﾞｼｯｸM-PRO" w:eastAsia="HG丸ｺﾞｼｯｸM-PRO" w:hAnsi="HG丸ｺﾞｼｯｸM-PRO"/>
                                <w:sz w:val="26"/>
                                <w:szCs w:val="26"/>
                              </w:rPr>
                            </w:pPr>
                            <w:r w:rsidRPr="00FF5DF8">
                              <w:rPr>
                                <w:rFonts w:ascii="HG丸ｺﾞｼｯｸM-PRO" w:eastAsia="HG丸ｺﾞｼｯｸM-PRO" w:hAnsi="HG丸ｺﾞｼｯｸM-PRO" w:hint="eastAsia"/>
                                <w:sz w:val="26"/>
                                <w:szCs w:val="26"/>
                              </w:rPr>
                              <w:t>ポリシーを</w:t>
                            </w:r>
                            <w:r w:rsidRPr="00FF5DF8">
                              <w:rPr>
                                <w:rFonts w:ascii="HG丸ｺﾞｼｯｸM-PRO" w:eastAsia="HG丸ｺﾞｼｯｸM-PRO" w:hAnsi="HG丸ｺﾞｼｯｸM-PRO"/>
                                <w:sz w:val="26"/>
                                <w:szCs w:val="26"/>
                              </w:rPr>
                              <w:t>踏まえ、</w:t>
                            </w:r>
                            <w:r w:rsidRPr="00FF5DF8">
                              <w:rPr>
                                <w:rFonts w:ascii="HG丸ｺﾞｼｯｸM-PRO" w:eastAsia="HG丸ｺﾞｼｯｸM-PRO" w:hAnsi="HG丸ｺﾞｼｯｸM-PRO" w:hint="eastAsia"/>
                                <w:sz w:val="26"/>
                                <w:szCs w:val="26"/>
                              </w:rPr>
                              <w:t>ビジョン</w:t>
                            </w:r>
                            <w:r w:rsidRPr="00FF5DF8">
                              <w:rPr>
                                <w:rFonts w:ascii="HG丸ｺﾞｼｯｸM-PRO" w:eastAsia="HG丸ｺﾞｼｯｸM-PRO" w:hAnsi="HG丸ｺﾞｼｯｸM-PRO"/>
                                <w:sz w:val="26"/>
                                <w:szCs w:val="26"/>
                              </w:rPr>
                              <w:t>を実現するための</w:t>
                            </w:r>
                            <w:r w:rsidRPr="00FF5DF8">
                              <w:rPr>
                                <w:rFonts w:ascii="HG丸ｺﾞｼｯｸM-PRO" w:eastAsia="HG丸ｺﾞｼｯｸM-PRO" w:hAnsi="HG丸ｺﾞｼｯｸM-PRO" w:hint="eastAsia"/>
                                <w:sz w:val="26"/>
                                <w:szCs w:val="26"/>
                              </w:rPr>
                              <w:t>具体的な</w:t>
                            </w:r>
                            <w:r w:rsidRPr="00FF5DF8">
                              <w:rPr>
                                <w:rFonts w:ascii="HG丸ｺﾞｼｯｸM-PRO" w:eastAsia="HG丸ｺﾞｼｯｸM-PRO" w:hAnsi="HG丸ｺﾞｼｯｸM-PRO"/>
                                <w:sz w:val="26"/>
                                <w:szCs w:val="26"/>
                              </w:rPr>
                              <w:t>活動や</w:t>
                            </w:r>
                            <w:r w:rsidRPr="00FF5DF8">
                              <w:rPr>
                                <w:rFonts w:ascii="HG丸ｺﾞｼｯｸM-PRO" w:eastAsia="HG丸ｺﾞｼｯｸM-PRO" w:hAnsi="HG丸ｺﾞｼｯｸM-PRO" w:hint="eastAsia"/>
                                <w:sz w:val="26"/>
                                <w:szCs w:val="26"/>
                              </w:rPr>
                              <w:t>行動</w:t>
                            </w:r>
                            <w:r w:rsidRPr="00FF5DF8">
                              <w:rPr>
                                <w:rFonts w:ascii="HG丸ｺﾞｼｯｸM-PRO" w:eastAsia="HG丸ｺﾞｼｯｸM-PRO" w:hAnsi="HG丸ｺﾞｼｯｸM-PRO"/>
                                <w:sz w:val="26"/>
                                <w:szCs w:val="26"/>
                              </w:rPr>
                              <w:t>。</w:t>
                            </w:r>
                            <w:r>
                              <w:rPr>
                                <w:rFonts w:ascii="HG丸ｺﾞｼｯｸM-PRO" w:eastAsia="HG丸ｺﾞｼｯｸM-PRO" w:hAnsi="HG丸ｺﾞｼｯｸM-PRO" w:hint="eastAsia"/>
                                <w:sz w:val="26"/>
                                <w:szCs w:val="26"/>
                              </w:rPr>
                              <w:t>なお、この冊子では、</w:t>
                            </w:r>
                            <w:r>
                              <w:rPr>
                                <w:rFonts w:ascii="HG丸ｺﾞｼｯｸM-PRO" w:eastAsia="HG丸ｺﾞｼｯｸM-PRO" w:hAnsi="HG丸ｺﾞｼｯｸM-PRO"/>
                                <w:sz w:val="26"/>
                                <w:szCs w:val="26"/>
                              </w:rPr>
                              <w:t>アクション</w:t>
                            </w:r>
                            <w:r>
                              <w:rPr>
                                <w:rFonts w:ascii="HG丸ｺﾞｼｯｸM-PRO" w:eastAsia="HG丸ｺﾞｼｯｸM-PRO" w:hAnsi="HG丸ｺﾞｼｯｸM-PRO" w:hint="eastAsia"/>
                                <w:sz w:val="26"/>
                                <w:szCs w:val="26"/>
                              </w:rPr>
                              <w:t>に</w:t>
                            </w:r>
                            <w:r>
                              <w:rPr>
                                <w:rFonts w:ascii="HG丸ｺﾞｼｯｸM-PRO" w:eastAsia="HG丸ｺﾞｼｯｸM-PRO" w:hAnsi="HG丸ｺﾞｼｯｸM-PRO"/>
                                <w:sz w:val="26"/>
                                <w:szCs w:val="26"/>
                              </w:rPr>
                              <w:t>必要な</w:t>
                            </w:r>
                            <w:r>
                              <w:rPr>
                                <w:rFonts w:ascii="HG丸ｺﾞｼｯｸM-PRO" w:eastAsia="HG丸ｺﾞｼｯｸM-PRO" w:hAnsi="HG丸ｺﾞｼｯｸM-PRO" w:hint="eastAsia"/>
                                <w:sz w:val="26"/>
                                <w:szCs w:val="26"/>
                              </w:rPr>
                              <w:t>、知っておきたい高齢者</w:t>
                            </w:r>
                            <w:r>
                              <w:rPr>
                                <w:rFonts w:ascii="HG丸ｺﾞｼｯｸM-PRO" w:eastAsia="HG丸ｺﾞｼｯｸM-PRO" w:hAnsi="HG丸ｺﾞｼｯｸM-PRO"/>
                                <w:sz w:val="26"/>
                                <w:szCs w:val="26"/>
                              </w:rPr>
                              <w:t>、障害者</w:t>
                            </w:r>
                            <w:r>
                              <w:rPr>
                                <w:rFonts w:ascii="HG丸ｺﾞｼｯｸM-PRO" w:eastAsia="HG丸ｺﾞｼｯｸM-PRO" w:hAnsi="HG丸ｺﾞｼｯｸM-PRO" w:hint="eastAsia"/>
                                <w:sz w:val="26"/>
                                <w:szCs w:val="26"/>
                              </w:rPr>
                              <w:t>、子育て中</w:t>
                            </w:r>
                            <w:r>
                              <w:rPr>
                                <w:rFonts w:ascii="HG丸ｺﾞｼｯｸM-PRO" w:eastAsia="HG丸ｺﾞｼｯｸM-PRO" w:hAnsi="HG丸ｺﾞｼｯｸM-PRO"/>
                                <w:sz w:val="26"/>
                                <w:szCs w:val="26"/>
                              </w:rPr>
                              <w:t>の人、外国人</w:t>
                            </w:r>
                            <w:r>
                              <w:rPr>
                                <w:rFonts w:ascii="HG丸ｺﾞｼｯｸM-PRO" w:eastAsia="HG丸ｺﾞｼｯｸM-PRO" w:hAnsi="HG丸ｺﾞｼｯｸM-PRO" w:hint="eastAsia"/>
                                <w:sz w:val="26"/>
                                <w:szCs w:val="26"/>
                              </w:rPr>
                              <w:t>などに</w:t>
                            </w:r>
                            <w:r>
                              <w:rPr>
                                <w:rFonts w:ascii="HG丸ｺﾞｼｯｸM-PRO" w:eastAsia="HG丸ｺﾞｼｯｸM-PRO" w:hAnsi="HG丸ｺﾞｼｯｸM-PRO"/>
                                <w:sz w:val="26"/>
                                <w:szCs w:val="26"/>
                              </w:rPr>
                              <w:t>関する</w:t>
                            </w:r>
                            <w:r>
                              <w:rPr>
                                <w:rFonts w:ascii="HG丸ｺﾞｼｯｸM-PRO" w:eastAsia="HG丸ｺﾞｼｯｸM-PRO" w:hAnsi="HG丸ｺﾞｼｯｸM-PRO" w:hint="eastAsia"/>
                                <w:sz w:val="26"/>
                                <w:szCs w:val="26"/>
                              </w:rPr>
                              <w:t>「基礎</w:t>
                            </w:r>
                            <w:r>
                              <w:rPr>
                                <w:rFonts w:ascii="HG丸ｺﾞｼｯｸM-PRO" w:eastAsia="HG丸ｺﾞｼｯｸM-PRO" w:hAnsi="HG丸ｺﾞｼｯｸM-PRO"/>
                                <w:sz w:val="26"/>
                                <w:szCs w:val="26"/>
                              </w:rPr>
                              <w:t>知識</w:t>
                            </w:r>
                            <w:r>
                              <w:rPr>
                                <w:rFonts w:ascii="HG丸ｺﾞｼｯｸM-PRO" w:eastAsia="HG丸ｺﾞｼｯｸM-PRO" w:hAnsi="HG丸ｺﾞｼｯｸM-PRO" w:hint="eastAsia"/>
                                <w:sz w:val="26"/>
                                <w:szCs w:val="26"/>
                              </w:rPr>
                              <w:t>」</w:t>
                            </w:r>
                            <w:r>
                              <w:rPr>
                                <w:rFonts w:ascii="HG丸ｺﾞｼｯｸM-PRO" w:eastAsia="HG丸ｺﾞｼｯｸM-PRO" w:hAnsi="HG丸ｺﾞｼｯｸM-PRO"/>
                                <w:sz w:val="26"/>
                                <w:szCs w:val="26"/>
                              </w:rPr>
                              <w:t>や、</w:t>
                            </w:r>
                            <w:r>
                              <w:rPr>
                                <w:rFonts w:ascii="HG丸ｺﾞｼｯｸM-PRO" w:eastAsia="HG丸ｺﾞｼｯｸM-PRO" w:hAnsi="HG丸ｺﾞｼｯｸM-PRO" w:hint="eastAsia"/>
                                <w:sz w:val="26"/>
                                <w:szCs w:val="26"/>
                              </w:rPr>
                              <w:t>「</w:t>
                            </w:r>
                            <w:r w:rsidRPr="00CE4DB4">
                              <w:rPr>
                                <w:rFonts w:ascii="HG丸ｺﾞｼｯｸM-PRO" w:eastAsia="HG丸ｺﾞｼｯｸM-PRO" w:hAnsi="HG丸ｺﾞｼｯｸM-PRO"/>
                                <w:sz w:val="26"/>
                                <w:szCs w:val="26"/>
                              </w:rPr>
                              <w:t>事例</w:t>
                            </w:r>
                            <w:r>
                              <w:rPr>
                                <w:rFonts w:ascii="HG丸ｺﾞｼｯｸM-PRO" w:eastAsia="HG丸ｺﾞｼｯｸM-PRO" w:hAnsi="HG丸ｺﾞｼｯｸM-PRO" w:hint="eastAsia"/>
                                <w:sz w:val="26"/>
                                <w:szCs w:val="26"/>
                              </w:rPr>
                              <w:t>」を紹介</w:t>
                            </w:r>
                            <w:r w:rsidRPr="00CE4DB4">
                              <w:rPr>
                                <w:rFonts w:ascii="HG丸ｺﾞｼｯｸM-PRO" w:eastAsia="HG丸ｺﾞｼｯｸM-PRO" w:hAnsi="HG丸ｺﾞｼｯｸM-PRO"/>
                                <w:sz w:val="26"/>
                                <w:szCs w:val="26"/>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8630B" id="正方形/長方形 197" o:spid="_x0000_s1046" style="position:absolute;margin-left:8.1pt;margin-top:15.6pt;width:468pt;height:221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" fillcolor="white [3201]" strokecolor="black [3200]" strokeweight="1pt">
                <v:stroke dashstyle="1 1"/>
                <v:textbox>
                  <w:txbxContent>
                    <w:p w14:paraId="28234589" w14:textId="4E055BB9" w:rsidR="00780E2D" w:rsidRPr="00DD46F7" w:rsidRDefault="00780E2D" w:rsidP="004A76AC">
                      <w:pPr>
                        <w:spacing w:line="500" w:lineRule="exact"/>
                        <w:ind w:left="275" w:hangingChars="98" w:hanging="275"/>
                        <w:rPr>
                          <w:rFonts w:ascii="HG丸ｺﾞｼｯｸM-PRO" w:eastAsia="HG丸ｺﾞｼｯｸM-PRO" w:hAnsi="HG丸ｺﾞｼｯｸM-PRO"/>
                          <w:b/>
                          <w:sz w:val="28"/>
                          <w:szCs w:val="28"/>
                        </w:rPr>
                      </w:pPr>
                      <w:r w:rsidRPr="003D4E62">
                        <w:rPr>
                          <w:rFonts w:ascii="HG丸ｺﾞｼｯｸM-PRO" w:eastAsia="HG丸ｺﾞｼｯｸM-PRO" w:hAnsi="HG丸ｺﾞｼｯｸM-PRO" w:hint="eastAsia"/>
                          <w:b/>
                          <w:sz w:val="28"/>
                          <w:szCs w:val="28"/>
                          <w:u w:val="single"/>
                        </w:rPr>
                        <w:t>○</w:t>
                      </w:r>
                      <w:r w:rsidRPr="00DD46F7">
                        <w:rPr>
                          <w:rFonts w:ascii="HG丸ｺﾞｼｯｸM-PRO" w:eastAsia="HG丸ｺﾞｼｯｸM-PRO" w:hAnsi="HG丸ｺﾞｼｯｸM-PRO" w:hint="eastAsia"/>
                          <w:b/>
                          <w:sz w:val="28"/>
                          <w:szCs w:val="28"/>
                          <w:u w:val="single"/>
                        </w:rPr>
                        <w:t>ビジョン（</w:t>
                      </w:r>
                      <w:r>
                        <w:rPr>
                          <w:rFonts w:ascii="HG丸ｺﾞｼｯｸM-PRO" w:eastAsia="HG丸ｺﾞｼｯｸM-PRO" w:hAnsi="HG丸ｺﾞｼｯｸM-PRO" w:hint="eastAsia"/>
                          <w:b/>
                          <w:sz w:val="28"/>
                          <w:szCs w:val="28"/>
                          <w:u w:val="single"/>
                        </w:rPr>
                        <w:t>未来像</w:t>
                      </w:r>
                      <w:r w:rsidRPr="00DD46F7">
                        <w:rPr>
                          <w:rFonts w:ascii="HG丸ｺﾞｼｯｸM-PRO" w:eastAsia="HG丸ｺﾞｼｯｸM-PRO" w:hAnsi="HG丸ｺﾞｼｯｸM-PRO"/>
                          <w:b/>
                          <w:sz w:val="28"/>
                          <w:szCs w:val="28"/>
                          <w:u w:val="single"/>
                        </w:rPr>
                        <w:t>）</w:t>
                      </w:r>
                    </w:p>
                    <w:p w14:paraId="6C2F73A8" w14:textId="77777777" w:rsidR="00780E2D" w:rsidRPr="00CE4DB4" w:rsidRDefault="00780E2D" w:rsidP="004A76AC">
                      <w:pPr>
                        <w:spacing w:line="500" w:lineRule="exact"/>
                        <w:ind w:left="255" w:hangingChars="98" w:hanging="255"/>
                        <w:rPr>
                          <w:rFonts w:ascii="HG丸ｺﾞｼｯｸM-PRO" w:eastAsia="HG丸ｺﾞｼｯｸM-PRO" w:hAnsi="HG丸ｺﾞｼｯｸM-PRO"/>
                          <w:sz w:val="26"/>
                          <w:szCs w:val="26"/>
                        </w:rPr>
                      </w:pPr>
                      <w:r w:rsidRPr="00CE4DB4">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福祉の</w:t>
                      </w:r>
                      <w:r>
                        <w:rPr>
                          <w:rFonts w:ascii="HG丸ｺﾞｼｯｸM-PRO" w:eastAsia="HG丸ｺﾞｼｯｸM-PRO" w:hAnsi="HG丸ｺﾞｼｯｸM-PRO"/>
                          <w:sz w:val="26"/>
                          <w:szCs w:val="26"/>
                        </w:rPr>
                        <w:t>まちづくりを</w:t>
                      </w:r>
                      <w:r>
                        <w:rPr>
                          <w:rFonts w:ascii="HG丸ｺﾞｼｯｸM-PRO" w:eastAsia="HG丸ｺﾞｼｯｸM-PRO" w:hAnsi="HG丸ｺﾞｼｯｸM-PRO" w:hint="eastAsia"/>
                          <w:sz w:val="26"/>
                          <w:szCs w:val="26"/>
                        </w:rPr>
                        <w:t>推進</w:t>
                      </w:r>
                      <w:r>
                        <w:rPr>
                          <w:rFonts w:ascii="HG丸ｺﾞｼｯｸM-PRO" w:eastAsia="HG丸ｺﾞｼｯｸM-PRO" w:hAnsi="HG丸ｺﾞｼｯｸM-PRO"/>
                          <w:sz w:val="26"/>
                          <w:szCs w:val="26"/>
                        </w:rPr>
                        <w:t>し、</w:t>
                      </w:r>
                      <w:r>
                        <w:rPr>
                          <w:rFonts w:ascii="HG丸ｺﾞｼｯｸM-PRO" w:eastAsia="HG丸ｺﾞｼｯｸM-PRO" w:hAnsi="HG丸ｺﾞｼｯｸM-PRO" w:hint="eastAsia"/>
                          <w:sz w:val="26"/>
                          <w:szCs w:val="26"/>
                        </w:rPr>
                        <w:t>横浜</w:t>
                      </w:r>
                      <w:r w:rsidRPr="00CE4DB4">
                        <w:rPr>
                          <w:rFonts w:ascii="HG丸ｺﾞｼｯｸM-PRO" w:eastAsia="HG丸ｺﾞｼｯｸM-PRO" w:hAnsi="HG丸ｺﾞｼｯｸM-PRO"/>
                          <w:sz w:val="26"/>
                          <w:szCs w:val="26"/>
                        </w:rPr>
                        <w:t>が</w:t>
                      </w:r>
                      <w:r>
                        <w:rPr>
                          <w:rFonts w:ascii="HG丸ｺﾞｼｯｸM-PRO" w:eastAsia="HG丸ｺﾞｼｯｸM-PRO" w:hAnsi="HG丸ｺﾞｼｯｸM-PRO" w:hint="eastAsia"/>
                          <w:sz w:val="26"/>
                          <w:szCs w:val="26"/>
                        </w:rPr>
                        <w:t>目指す未来</w:t>
                      </w:r>
                      <w:r w:rsidRPr="00CE4DB4">
                        <w:rPr>
                          <w:rFonts w:ascii="HG丸ｺﾞｼｯｸM-PRO" w:eastAsia="HG丸ｺﾞｼｯｸM-PRO" w:hAnsi="HG丸ｺﾞｼｯｸM-PRO" w:hint="eastAsia"/>
                          <w:sz w:val="26"/>
                          <w:szCs w:val="26"/>
                        </w:rPr>
                        <w:t>像</w:t>
                      </w:r>
                      <w:r w:rsidRPr="00CE4DB4">
                        <w:rPr>
                          <w:rFonts w:ascii="HG丸ｺﾞｼｯｸM-PRO" w:eastAsia="HG丸ｺﾞｼｯｸM-PRO" w:hAnsi="HG丸ｺﾞｼｯｸM-PRO"/>
                          <w:sz w:val="26"/>
                          <w:szCs w:val="26"/>
                        </w:rPr>
                        <w:t>。</w:t>
                      </w:r>
                    </w:p>
                    <w:p w14:paraId="7374DA88" w14:textId="30748A61" w:rsidR="00780E2D" w:rsidRPr="00DD46F7" w:rsidRDefault="00780E2D" w:rsidP="004A76AC">
                      <w:pPr>
                        <w:spacing w:line="500" w:lineRule="exact"/>
                        <w:ind w:left="278" w:hangingChars="99" w:hanging="278"/>
                        <w:rPr>
                          <w:rFonts w:ascii="HG丸ｺﾞｼｯｸM-PRO" w:eastAsia="HG丸ｺﾞｼｯｸM-PRO" w:hAnsi="HG丸ｺﾞｼｯｸM-PRO"/>
                          <w:b/>
                          <w:sz w:val="28"/>
                          <w:szCs w:val="28"/>
                        </w:rPr>
                      </w:pPr>
                      <w:r w:rsidRPr="003D4E62">
                        <w:rPr>
                          <w:rFonts w:ascii="HG丸ｺﾞｼｯｸM-PRO" w:eastAsia="HG丸ｺﾞｼｯｸM-PRO" w:hAnsi="HG丸ｺﾞｼｯｸM-PRO" w:hint="eastAsia"/>
                          <w:b/>
                          <w:sz w:val="28"/>
                          <w:szCs w:val="28"/>
                          <w:u w:val="single"/>
                        </w:rPr>
                        <w:t>○</w:t>
                      </w:r>
                      <w:r>
                        <w:rPr>
                          <w:rFonts w:ascii="HG丸ｺﾞｼｯｸM-PRO" w:eastAsia="HG丸ｺﾞｼｯｸM-PRO" w:hAnsi="HG丸ｺﾞｼｯｸM-PRO"/>
                          <w:b/>
                          <w:sz w:val="28"/>
                          <w:szCs w:val="28"/>
                          <w:u w:val="single"/>
                        </w:rPr>
                        <w:t>ポリシー（</w:t>
                      </w:r>
                      <w:r>
                        <w:rPr>
                          <w:rFonts w:ascii="HG丸ｺﾞｼｯｸM-PRO" w:eastAsia="HG丸ｺﾞｼｯｸM-PRO" w:hAnsi="HG丸ｺﾞｼｯｸM-PRO" w:hint="eastAsia"/>
                          <w:b/>
                          <w:sz w:val="28"/>
                          <w:szCs w:val="28"/>
                          <w:u w:val="single"/>
                        </w:rPr>
                        <w:t>理念</w:t>
                      </w:r>
                      <w:r w:rsidRPr="00DD46F7">
                        <w:rPr>
                          <w:rFonts w:ascii="HG丸ｺﾞｼｯｸM-PRO" w:eastAsia="HG丸ｺﾞｼｯｸM-PRO" w:hAnsi="HG丸ｺﾞｼｯｸM-PRO"/>
                          <w:b/>
                          <w:sz w:val="28"/>
                          <w:szCs w:val="28"/>
                          <w:u w:val="single"/>
                        </w:rPr>
                        <w:t>）</w:t>
                      </w:r>
                    </w:p>
                    <w:p w14:paraId="64F07FD3" w14:textId="4CDF45BE" w:rsidR="00780E2D" w:rsidRPr="00CE4DB4" w:rsidRDefault="00780E2D" w:rsidP="004A76AC">
                      <w:pPr>
                        <w:spacing w:line="500" w:lineRule="exact"/>
                        <w:ind w:left="257" w:hangingChars="99" w:hanging="257"/>
                        <w:rPr>
                          <w:rFonts w:ascii="HG丸ｺﾞｼｯｸM-PRO" w:eastAsia="HG丸ｺﾞｼｯｸM-PRO" w:hAnsi="HG丸ｺﾞｼｯｸM-PRO"/>
                          <w:sz w:val="26"/>
                          <w:szCs w:val="26"/>
                        </w:rPr>
                      </w:pPr>
                      <w:r w:rsidRPr="00CE4DB4">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ビジョン</w:t>
                      </w:r>
                      <w:r>
                        <w:rPr>
                          <w:rFonts w:ascii="HG丸ｺﾞｼｯｸM-PRO" w:eastAsia="HG丸ｺﾞｼｯｸM-PRO" w:hAnsi="HG丸ｺﾞｼｯｸM-PRO"/>
                          <w:sz w:val="26"/>
                          <w:szCs w:val="26"/>
                        </w:rPr>
                        <w:t>を</w:t>
                      </w:r>
                      <w:r>
                        <w:rPr>
                          <w:rFonts w:ascii="HG丸ｺﾞｼｯｸM-PRO" w:eastAsia="HG丸ｺﾞｼｯｸM-PRO" w:hAnsi="HG丸ｺﾞｼｯｸM-PRO" w:hint="eastAsia"/>
                          <w:sz w:val="26"/>
                          <w:szCs w:val="26"/>
                        </w:rPr>
                        <w:t>実現</w:t>
                      </w:r>
                      <w:r>
                        <w:rPr>
                          <w:rFonts w:ascii="HG丸ｺﾞｼｯｸM-PRO" w:eastAsia="HG丸ｺﾞｼｯｸM-PRO" w:hAnsi="HG丸ｺﾞｼｯｸM-PRO"/>
                          <w:sz w:val="26"/>
                          <w:szCs w:val="26"/>
                        </w:rPr>
                        <w:t>する</w:t>
                      </w:r>
                      <w:r>
                        <w:rPr>
                          <w:rFonts w:ascii="HG丸ｺﾞｼｯｸM-PRO" w:eastAsia="HG丸ｺﾞｼｯｸM-PRO" w:hAnsi="HG丸ｺﾞｼｯｸM-PRO" w:hint="eastAsia"/>
                          <w:sz w:val="26"/>
                          <w:szCs w:val="26"/>
                        </w:rPr>
                        <w:t>ために大切</w:t>
                      </w:r>
                      <w:r>
                        <w:rPr>
                          <w:rFonts w:ascii="HG丸ｺﾞｼｯｸM-PRO" w:eastAsia="HG丸ｺﾞｼｯｸM-PRO" w:hAnsi="HG丸ｺﾞｼｯｸM-PRO"/>
                          <w:sz w:val="26"/>
                          <w:szCs w:val="26"/>
                        </w:rPr>
                        <w:t>な</w:t>
                      </w:r>
                      <w:r>
                        <w:rPr>
                          <w:rFonts w:ascii="HG丸ｺﾞｼｯｸM-PRO" w:eastAsia="HG丸ｺﾞｼｯｸM-PRO" w:hAnsi="HG丸ｺﾞｼｯｸM-PRO" w:hint="eastAsia"/>
                          <w:sz w:val="26"/>
                          <w:szCs w:val="26"/>
                        </w:rPr>
                        <w:t>４</w:t>
                      </w:r>
                      <w:r>
                        <w:rPr>
                          <w:rFonts w:ascii="HG丸ｺﾞｼｯｸM-PRO" w:eastAsia="HG丸ｺﾞｼｯｸM-PRO" w:hAnsi="HG丸ｺﾞｼｯｸM-PRO"/>
                          <w:sz w:val="26"/>
                          <w:szCs w:val="26"/>
                        </w:rPr>
                        <w:t>つの</w:t>
                      </w:r>
                      <w:r w:rsidRPr="00CE4DB4">
                        <w:rPr>
                          <w:rFonts w:ascii="HG丸ｺﾞｼｯｸM-PRO" w:eastAsia="HG丸ｺﾞｼｯｸM-PRO" w:hAnsi="HG丸ｺﾞｼｯｸM-PRO"/>
                          <w:sz w:val="26"/>
                          <w:szCs w:val="26"/>
                        </w:rPr>
                        <w:t>考え方。</w:t>
                      </w:r>
                    </w:p>
                    <w:p w14:paraId="7964BB8F" w14:textId="77777777" w:rsidR="00780E2D" w:rsidRPr="00DD46F7" w:rsidRDefault="00780E2D" w:rsidP="004A76AC">
                      <w:pPr>
                        <w:spacing w:line="500" w:lineRule="exact"/>
                        <w:ind w:left="278" w:hangingChars="99" w:hanging="278"/>
                        <w:rPr>
                          <w:rFonts w:ascii="HG丸ｺﾞｼｯｸM-PRO" w:eastAsia="HG丸ｺﾞｼｯｸM-PRO" w:hAnsi="HG丸ｺﾞｼｯｸM-PRO"/>
                          <w:b/>
                          <w:sz w:val="28"/>
                          <w:szCs w:val="28"/>
                          <w:u w:val="single"/>
                        </w:rPr>
                      </w:pPr>
                      <w:r w:rsidRPr="003D4E62">
                        <w:rPr>
                          <w:rFonts w:ascii="HG丸ｺﾞｼｯｸM-PRO" w:eastAsia="HG丸ｺﾞｼｯｸM-PRO" w:hAnsi="HG丸ｺﾞｼｯｸM-PRO" w:hint="eastAsia"/>
                          <w:b/>
                          <w:sz w:val="28"/>
                          <w:szCs w:val="28"/>
                          <w:u w:val="single"/>
                        </w:rPr>
                        <w:t>○</w:t>
                      </w:r>
                      <w:r w:rsidRPr="00DD46F7">
                        <w:rPr>
                          <w:rFonts w:ascii="HG丸ｺﾞｼｯｸM-PRO" w:eastAsia="HG丸ｺﾞｼｯｸM-PRO" w:hAnsi="HG丸ｺﾞｼｯｸM-PRO" w:hint="eastAsia"/>
                          <w:b/>
                          <w:sz w:val="28"/>
                          <w:szCs w:val="28"/>
                          <w:u w:val="single"/>
                        </w:rPr>
                        <w:t>アクション</w:t>
                      </w:r>
                      <w:r w:rsidRPr="00DD46F7">
                        <w:rPr>
                          <w:rFonts w:ascii="HG丸ｺﾞｼｯｸM-PRO" w:eastAsia="HG丸ｺﾞｼｯｸM-PRO" w:hAnsi="HG丸ｺﾞｼｯｸM-PRO"/>
                          <w:b/>
                          <w:sz w:val="28"/>
                          <w:szCs w:val="28"/>
                          <w:u w:val="single"/>
                        </w:rPr>
                        <w:t>（</w:t>
                      </w:r>
                      <w:r w:rsidRPr="00DD46F7">
                        <w:rPr>
                          <w:rFonts w:ascii="HG丸ｺﾞｼｯｸM-PRO" w:eastAsia="HG丸ｺﾞｼｯｸM-PRO" w:hAnsi="HG丸ｺﾞｼｯｸM-PRO" w:hint="eastAsia"/>
                          <w:b/>
                          <w:sz w:val="28"/>
                          <w:szCs w:val="28"/>
                          <w:u w:val="single"/>
                        </w:rPr>
                        <w:t>行動</w:t>
                      </w:r>
                      <w:r w:rsidRPr="00DD46F7">
                        <w:rPr>
                          <w:rFonts w:ascii="HG丸ｺﾞｼｯｸM-PRO" w:eastAsia="HG丸ｺﾞｼｯｸM-PRO" w:hAnsi="HG丸ｺﾞｼｯｸM-PRO"/>
                          <w:b/>
                          <w:sz w:val="28"/>
                          <w:szCs w:val="28"/>
                          <w:u w:val="single"/>
                        </w:rPr>
                        <w:t>）</w:t>
                      </w:r>
                    </w:p>
                    <w:p w14:paraId="336EC621" w14:textId="6E596721" w:rsidR="00780E2D" w:rsidRPr="00CE4DB4" w:rsidRDefault="00780E2D" w:rsidP="00CF027B">
                      <w:pPr>
                        <w:spacing w:line="400" w:lineRule="exact"/>
                        <w:ind w:left="278"/>
                        <w:rPr>
                          <w:rFonts w:ascii="HG丸ｺﾞｼｯｸM-PRO" w:eastAsia="HG丸ｺﾞｼｯｸM-PRO" w:hAnsi="HG丸ｺﾞｼｯｸM-PRO"/>
                          <w:sz w:val="26"/>
                          <w:szCs w:val="26"/>
                        </w:rPr>
                      </w:pPr>
                      <w:r w:rsidRPr="00FF5DF8">
                        <w:rPr>
                          <w:rFonts w:ascii="HG丸ｺﾞｼｯｸM-PRO" w:eastAsia="HG丸ｺﾞｼｯｸM-PRO" w:hAnsi="HG丸ｺﾞｼｯｸM-PRO" w:hint="eastAsia"/>
                          <w:sz w:val="26"/>
                          <w:szCs w:val="26"/>
                        </w:rPr>
                        <w:t>ポリシーを</w:t>
                      </w:r>
                      <w:r w:rsidRPr="00FF5DF8">
                        <w:rPr>
                          <w:rFonts w:ascii="HG丸ｺﾞｼｯｸM-PRO" w:eastAsia="HG丸ｺﾞｼｯｸM-PRO" w:hAnsi="HG丸ｺﾞｼｯｸM-PRO"/>
                          <w:sz w:val="26"/>
                          <w:szCs w:val="26"/>
                        </w:rPr>
                        <w:t>踏まえ、</w:t>
                      </w:r>
                      <w:r w:rsidRPr="00FF5DF8">
                        <w:rPr>
                          <w:rFonts w:ascii="HG丸ｺﾞｼｯｸM-PRO" w:eastAsia="HG丸ｺﾞｼｯｸM-PRO" w:hAnsi="HG丸ｺﾞｼｯｸM-PRO" w:hint="eastAsia"/>
                          <w:sz w:val="26"/>
                          <w:szCs w:val="26"/>
                        </w:rPr>
                        <w:t>ビジョン</w:t>
                      </w:r>
                      <w:r w:rsidRPr="00FF5DF8">
                        <w:rPr>
                          <w:rFonts w:ascii="HG丸ｺﾞｼｯｸM-PRO" w:eastAsia="HG丸ｺﾞｼｯｸM-PRO" w:hAnsi="HG丸ｺﾞｼｯｸM-PRO"/>
                          <w:sz w:val="26"/>
                          <w:szCs w:val="26"/>
                        </w:rPr>
                        <w:t>を実現するための</w:t>
                      </w:r>
                      <w:r w:rsidRPr="00FF5DF8">
                        <w:rPr>
                          <w:rFonts w:ascii="HG丸ｺﾞｼｯｸM-PRO" w:eastAsia="HG丸ｺﾞｼｯｸM-PRO" w:hAnsi="HG丸ｺﾞｼｯｸM-PRO" w:hint="eastAsia"/>
                          <w:sz w:val="26"/>
                          <w:szCs w:val="26"/>
                        </w:rPr>
                        <w:t>具体的な</w:t>
                      </w:r>
                      <w:r w:rsidRPr="00FF5DF8">
                        <w:rPr>
                          <w:rFonts w:ascii="HG丸ｺﾞｼｯｸM-PRO" w:eastAsia="HG丸ｺﾞｼｯｸM-PRO" w:hAnsi="HG丸ｺﾞｼｯｸM-PRO"/>
                          <w:sz w:val="26"/>
                          <w:szCs w:val="26"/>
                        </w:rPr>
                        <w:t>活動や</w:t>
                      </w:r>
                      <w:r w:rsidRPr="00FF5DF8">
                        <w:rPr>
                          <w:rFonts w:ascii="HG丸ｺﾞｼｯｸM-PRO" w:eastAsia="HG丸ｺﾞｼｯｸM-PRO" w:hAnsi="HG丸ｺﾞｼｯｸM-PRO" w:hint="eastAsia"/>
                          <w:sz w:val="26"/>
                          <w:szCs w:val="26"/>
                        </w:rPr>
                        <w:t>行動</w:t>
                      </w:r>
                      <w:r w:rsidRPr="00FF5DF8">
                        <w:rPr>
                          <w:rFonts w:ascii="HG丸ｺﾞｼｯｸM-PRO" w:eastAsia="HG丸ｺﾞｼｯｸM-PRO" w:hAnsi="HG丸ｺﾞｼｯｸM-PRO"/>
                          <w:sz w:val="26"/>
                          <w:szCs w:val="26"/>
                        </w:rPr>
                        <w:t>。</w:t>
                      </w:r>
                      <w:r>
                        <w:rPr>
                          <w:rFonts w:ascii="HG丸ｺﾞｼｯｸM-PRO" w:eastAsia="HG丸ｺﾞｼｯｸM-PRO" w:hAnsi="HG丸ｺﾞｼｯｸM-PRO" w:hint="eastAsia"/>
                          <w:sz w:val="26"/>
                          <w:szCs w:val="26"/>
                        </w:rPr>
                        <w:t>なお、この冊子では、</w:t>
                      </w:r>
                      <w:r>
                        <w:rPr>
                          <w:rFonts w:ascii="HG丸ｺﾞｼｯｸM-PRO" w:eastAsia="HG丸ｺﾞｼｯｸM-PRO" w:hAnsi="HG丸ｺﾞｼｯｸM-PRO"/>
                          <w:sz w:val="26"/>
                          <w:szCs w:val="26"/>
                        </w:rPr>
                        <w:t>アクション</w:t>
                      </w:r>
                      <w:r>
                        <w:rPr>
                          <w:rFonts w:ascii="HG丸ｺﾞｼｯｸM-PRO" w:eastAsia="HG丸ｺﾞｼｯｸM-PRO" w:hAnsi="HG丸ｺﾞｼｯｸM-PRO" w:hint="eastAsia"/>
                          <w:sz w:val="26"/>
                          <w:szCs w:val="26"/>
                        </w:rPr>
                        <w:t>に</w:t>
                      </w:r>
                      <w:r>
                        <w:rPr>
                          <w:rFonts w:ascii="HG丸ｺﾞｼｯｸM-PRO" w:eastAsia="HG丸ｺﾞｼｯｸM-PRO" w:hAnsi="HG丸ｺﾞｼｯｸM-PRO"/>
                          <w:sz w:val="26"/>
                          <w:szCs w:val="26"/>
                        </w:rPr>
                        <w:t>必要な</w:t>
                      </w:r>
                      <w:r>
                        <w:rPr>
                          <w:rFonts w:ascii="HG丸ｺﾞｼｯｸM-PRO" w:eastAsia="HG丸ｺﾞｼｯｸM-PRO" w:hAnsi="HG丸ｺﾞｼｯｸM-PRO" w:hint="eastAsia"/>
                          <w:sz w:val="26"/>
                          <w:szCs w:val="26"/>
                        </w:rPr>
                        <w:t>、知っておきたい高齢者</w:t>
                      </w:r>
                      <w:r>
                        <w:rPr>
                          <w:rFonts w:ascii="HG丸ｺﾞｼｯｸM-PRO" w:eastAsia="HG丸ｺﾞｼｯｸM-PRO" w:hAnsi="HG丸ｺﾞｼｯｸM-PRO"/>
                          <w:sz w:val="26"/>
                          <w:szCs w:val="26"/>
                        </w:rPr>
                        <w:t>、障害者</w:t>
                      </w:r>
                      <w:r>
                        <w:rPr>
                          <w:rFonts w:ascii="HG丸ｺﾞｼｯｸM-PRO" w:eastAsia="HG丸ｺﾞｼｯｸM-PRO" w:hAnsi="HG丸ｺﾞｼｯｸM-PRO" w:hint="eastAsia"/>
                          <w:sz w:val="26"/>
                          <w:szCs w:val="26"/>
                        </w:rPr>
                        <w:t>、子育て中</w:t>
                      </w:r>
                      <w:r>
                        <w:rPr>
                          <w:rFonts w:ascii="HG丸ｺﾞｼｯｸM-PRO" w:eastAsia="HG丸ｺﾞｼｯｸM-PRO" w:hAnsi="HG丸ｺﾞｼｯｸM-PRO"/>
                          <w:sz w:val="26"/>
                          <w:szCs w:val="26"/>
                        </w:rPr>
                        <w:t>の人、外国人</w:t>
                      </w:r>
                      <w:r>
                        <w:rPr>
                          <w:rFonts w:ascii="HG丸ｺﾞｼｯｸM-PRO" w:eastAsia="HG丸ｺﾞｼｯｸM-PRO" w:hAnsi="HG丸ｺﾞｼｯｸM-PRO" w:hint="eastAsia"/>
                          <w:sz w:val="26"/>
                          <w:szCs w:val="26"/>
                        </w:rPr>
                        <w:t>などに</w:t>
                      </w:r>
                      <w:r>
                        <w:rPr>
                          <w:rFonts w:ascii="HG丸ｺﾞｼｯｸM-PRO" w:eastAsia="HG丸ｺﾞｼｯｸM-PRO" w:hAnsi="HG丸ｺﾞｼｯｸM-PRO"/>
                          <w:sz w:val="26"/>
                          <w:szCs w:val="26"/>
                        </w:rPr>
                        <w:t>関する</w:t>
                      </w:r>
                      <w:r>
                        <w:rPr>
                          <w:rFonts w:ascii="HG丸ｺﾞｼｯｸM-PRO" w:eastAsia="HG丸ｺﾞｼｯｸM-PRO" w:hAnsi="HG丸ｺﾞｼｯｸM-PRO" w:hint="eastAsia"/>
                          <w:sz w:val="26"/>
                          <w:szCs w:val="26"/>
                        </w:rPr>
                        <w:t>「基礎</w:t>
                      </w:r>
                      <w:r>
                        <w:rPr>
                          <w:rFonts w:ascii="HG丸ｺﾞｼｯｸM-PRO" w:eastAsia="HG丸ｺﾞｼｯｸM-PRO" w:hAnsi="HG丸ｺﾞｼｯｸM-PRO"/>
                          <w:sz w:val="26"/>
                          <w:szCs w:val="26"/>
                        </w:rPr>
                        <w:t>知識</w:t>
                      </w:r>
                      <w:r>
                        <w:rPr>
                          <w:rFonts w:ascii="HG丸ｺﾞｼｯｸM-PRO" w:eastAsia="HG丸ｺﾞｼｯｸM-PRO" w:hAnsi="HG丸ｺﾞｼｯｸM-PRO" w:hint="eastAsia"/>
                          <w:sz w:val="26"/>
                          <w:szCs w:val="26"/>
                        </w:rPr>
                        <w:t>」</w:t>
                      </w:r>
                      <w:r>
                        <w:rPr>
                          <w:rFonts w:ascii="HG丸ｺﾞｼｯｸM-PRO" w:eastAsia="HG丸ｺﾞｼｯｸM-PRO" w:hAnsi="HG丸ｺﾞｼｯｸM-PRO"/>
                          <w:sz w:val="26"/>
                          <w:szCs w:val="26"/>
                        </w:rPr>
                        <w:t>や、</w:t>
                      </w:r>
                      <w:r>
                        <w:rPr>
                          <w:rFonts w:ascii="HG丸ｺﾞｼｯｸM-PRO" w:eastAsia="HG丸ｺﾞｼｯｸM-PRO" w:hAnsi="HG丸ｺﾞｼｯｸM-PRO" w:hint="eastAsia"/>
                          <w:sz w:val="26"/>
                          <w:szCs w:val="26"/>
                        </w:rPr>
                        <w:t>「</w:t>
                      </w:r>
                      <w:r w:rsidRPr="00CE4DB4">
                        <w:rPr>
                          <w:rFonts w:ascii="HG丸ｺﾞｼｯｸM-PRO" w:eastAsia="HG丸ｺﾞｼｯｸM-PRO" w:hAnsi="HG丸ｺﾞｼｯｸM-PRO"/>
                          <w:sz w:val="26"/>
                          <w:szCs w:val="26"/>
                        </w:rPr>
                        <w:t>事例</w:t>
                      </w:r>
                      <w:r>
                        <w:rPr>
                          <w:rFonts w:ascii="HG丸ｺﾞｼｯｸM-PRO" w:eastAsia="HG丸ｺﾞｼｯｸM-PRO" w:hAnsi="HG丸ｺﾞｼｯｸM-PRO" w:hint="eastAsia"/>
                          <w:sz w:val="26"/>
                          <w:szCs w:val="26"/>
                        </w:rPr>
                        <w:t>」を紹介</w:t>
                      </w:r>
                      <w:r w:rsidRPr="00CE4DB4">
                        <w:rPr>
                          <w:rFonts w:ascii="HG丸ｺﾞｼｯｸM-PRO" w:eastAsia="HG丸ｺﾞｼｯｸM-PRO" w:hAnsi="HG丸ｺﾞｼｯｸM-PRO"/>
                          <w:sz w:val="26"/>
                          <w:szCs w:val="26"/>
                        </w:rPr>
                        <w:t>します。</w:t>
                      </w:r>
                    </w:p>
                  </w:txbxContent>
                </v:textbox>
                <w10:wrap anchorx="margin"/>
              </v:rect>
            </w:pict>
          </mc:Fallback>
        </mc:AlternateContent>
      </w:r>
    </w:p>
    <w:p w14:paraId="559469D2" w14:textId="5B65F50F" w:rsidR="004508FD" w:rsidRDefault="004508FD" w:rsidP="00FE3B7A">
      <w:pPr>
        <w:widowControl/>
        <w:spacing w:line="500" w:lineRule="exact"/>
        <w:jc w:val="left"/>
        <w:rPr>
          <w:rFonts w:ascii="HG丸ｺﾞｼｯｸM-PRO" w:eastAsia="HG丸ｺﾞｼｯｸM-PRO" w:hAnsi="HG丸ｺﾞｼｯｸM-PRO"/>
          <w:sz w:val="32"/>
          <w:szCs w:val="32"/>
        </w:rPr>
      </w:pPr>
    </w:p>
    <w:p w14:paraId="2AD5A278" w14:textId="2D4FB28C" w:rsidR="004508FD" w:rsidRDefault="004508FD" w:rsidP="00FE3B7A">
      <w:pPr>
        <w:widowControl/>
        <w:spacing w:line="500" w:lineRule="exact"/>
        <w:jc w:val="left"/>
        <w:rPr>
          <w:rFonts w:ascii="HG丸ｺﾞｼｯｸM-PRO" w:eastAsia="HG丸ｺﾞｼｯｸM-PRO" w:hAnsi="HG丸ｺﾞｼｯｸM-PRO"/>
          <w:sz w:val="32"/>
          <w:szCs w:val="32"/>
        </w:rPr>
      </w:pPr>
    </w:p>
    <w:p w14:paraId="3ECCA373" w14:textId="365851FE" w:rsidR="004508FD" w:rsidRDefault="004508FD" w:rsidP="00FE3B7A">
      <w:pPr>
        <w:widowControl/>
        <w:spacing w:line="500" w:lineRule="exact"/>
        <w:jc w:val="left"/>
        <w:rPr>
          <w:rFonts w:ascii="HG丸ｺﾞｼｯｸM-PRO" w:eastAsia="HG丸ｺﾞｼｯｸM-PRO" w:hAnsi="HG丸ｺﾞｼｯｸM-PRO"/>
          <w:sz w:val="32"/>
          <w:szCs w:val="32"/>
        </w:rPr>
      </w:pPr>
    </w:p>
    <w:p w14:paraId="6A057428" w14:textId="0EEE28D2" w:rsidR="004508FD" w:rsidRDefault="004508FD" w:rsidP="00FE3B7A">
      <w:pPr>
        <w:widowControl/>
        <w:spacing w:line="500" w:lineRule="exact"/>
        <w:jc w:val="left"/>
        <w:rPr>
          <w:rFonts w:ascii="HG丸ｺﾞｼｯｸM-PRO" w:eastAsia="HG丸ｺﾞｼｯｸM-PRO" w:hAnsi="HG丸ｺﾞｼｯｸM-PRO"/>
          <w:sz w:val="32"/>
          <w:szCs w:val="32"/>
        </w:rPr>
      </w:pPr>
    </w:p>
    <w:p w14:paraId="12B2635A" w14:textId="609A3841" w:rsidR="004508FD" w:rsidRDefault="004508FD" w:rsidP="00FE3B7A">
      <w:pPr>
        <w:widowControl/>
        <w:spacing w:line="500" w:lineRule="exact"/>
        <w:jc w:val="left"/>
        <w:rPr>
          <w:rFonts w:ascii="HG丸ｺﾞｼｯｸM-PRO" w:eastAsia="HG丸ｺﾞｼｯｸM-PRO" w:hAnsi="HG丸ｺﾞｼｯｸM-PRO"/>
          <w:sz w:val="32"/>
          <w:szCs w:val="32"/>
        </w:rPr>
      </w:pPr>
    </w:p>
    <w:p w14:paraId="6D8048F9" w14:textId="77777777" w:rsidR="00C16EFE" w:rsidRDefault="00C16EFE" w:rsidP="00FE3B7A">
      <w:pPr>
        <w:widowControl/>
        <w:spacing w:line="500" w:lineRule="exact"/>
        <w:jc w:val="left"/>
        <w:rPr>
          <w:rFonts w:ascii="HG丸ｺﾞｼｯｸM-PRO" w:eastAsia="HG丸ｺﾞｼｯｸM-PRO" w:hAnsi="HG丸ｺﾞｼｯｸM-PRO"/>
          <w:sz w:val="32"/>
          <w:szCs w:val="32"/>
        </w:rPr>
      </w:pPr>
    </w:p>
    <w:p w14:paraId="6B04C820" w14:textId="3E4B78FB" w:rsidR="006C38C8" w:rsidRDefault="006C38C8" w:rsidP="00C27185">
      <w:pPr>
        <w:tabs>
          <w:tab w:val="left" w:pos="5567"/>
        </w:tabs>
        <w:jc w:val="left"/>
        <w:rPr>
          <w:rFonts w:ascii="HG丸ｺﾞｼｯｸM-PRO" w:eastAsia="HG丸ｺﾞｼｯｸM-PRO" w:hAnsi="HG丸ｺﾞｼｯｸM-PRO"/>
          <w:sz w:val="28"/>
          <w:szCs w:val="28"/>
        </w:rPr>
      </w:pPr>
    </w:p>
    <w:p w14:paraId="706D165D" w14:textId="77777777" w:rsidR="00442481" w:rsidRDefault="00442481" w:rsidP="00C27185">
      <w:pPr>
        <w:tabs>
          <w:tab w:val="left" w:pos="5567"/>
        </w:tabs>
        <w:jc w:val="left"/>
        <w:rPr>
          <w:rFonts w:ascii="HG丸ｺﾞｼｯｸM-PRO" w:eastAsia="HG丸ｺﾞｼｯｸM-PRO" w:hAnsi="HG丸ｺﾞｼｯｸM-PRO"/>
          <w:sz w:val="28"/>
          <w:szCs w:val="28"/>
        </w:rPr>
      </w:pPr>
    </w:p>
    <w:p w14:paraId="40457EBF" w14:textId="1134A66F" w:rsidR="00B14BBA" w:rsidRDefault="006E04CA" w:rsidP="009557FE">
      <w:pPr>
        <w:widowControl/>
        <w:spacing w:line="500" w:lineRule="exact"/>
        <w:ind w:leftChars="134" w:left="284" w:hangingChars="1" w:hanging="3"/>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8"/>
          <w:szCs w:val="28"/>
        </w:rPr>
        <w:t xml:space="preserve">　</w:t>
      </w:r>
      <w:r w:rsidR="006A76EE" w:rsidRPr="00057F7A">
        <w:rPr>
          <w:rFonts w:ascii="HG丸ｺﾞｼｯｸM-PRO" w:eastAsia="HG丸ｺﾞｼｯｸM-PRO" w:hAnsi="HG丸ｺﾞｼｯｸM-PRO" w:hint="eastAsia"/>
          <w:sz w:val="26"/>
          <w:szCs w:val="26"/>
        </w:rPr>
        <w:t>福祉のまちづくり</w:t>
      </w:r>
      <w:r w:rsidR="00C64138" w:rsidRPr="00057F7A">
        <w:rPr>
          <w:rFonts w:ascii="HG丸ｺﾞｼｯｸM-PRO" w:eastAsia="HG丸ｺﾞｼｯｸM-PRO" w:hAnsi="HG丸ｺﾞｼｯｸM-PRO" w:hint="eastAsia"/>
          <w:sz w:val="26"/>
          <w:szCs w:val="26"/>
        </w:rPr>
        <w:t>の</w:t>
      </w:r>
      <w:r w:rsidR="006A76EE" w:rsidRPr="00057F7A">
        <w:rPr>
          <w:rFonts w:ascii="HG丸ｺﾞｼｯｸM-PRO" w:eastAsia="HG丸ｺﾞｼｯｸM-PRO" w:hAnsi="HG丸ｺﾞｼｯｸM-PRO" w:hint="eastAsia"/>
          <w:sz w:val="26"/>
          <w:szCs w:val="26"/>
        </w:rPr>
        <w:t>推進にあたっては、</w:t>
      </w:r>
      <w:r w:rsidR="0076505B" w:rsidRPr="00057F7A">
        <w:rPr>
          <w:rFonts w:ascii="HG丸ｺﾞｼｯｸM-PRO" w:eastAsia="HG丸ｺﾞｼｯｸM-PRO" w:hAnsi="HG丸ｺﾞｼｯｸM-PRO" w:hint="eastAsia"/>
          <w:sz w:val="26"/>
          <w:szCs w:val="26"/>
        </w:rPr>
        <w:t>一人</w:t>
      </w:r>
      <w:r w:rsidR="00C22B2F">
        <w:rPr>
          <w:rFonts w:ascii="HG丸ｺﾞｼｯｸM-PRO" w:eastAsia="HG丸ｺﾞｼｯｸM-PRO" w:hAnsi="HG丸ｺﾞｼｯｸM-PRO" w:hint="eastAsia"/>
          <w:sz w:val="26"/>
          <w:szCs w:val="26"/>
        </w:rPr>
        <w:t>ひとり</w:t>
      </w:r>
      <w:r w:rsidR="004E5994">
        <w:rPr>
          <w:rFonts w:ascii="HG丸ｺﾞｼｯｸM-PRO" w:eastAsia="HG丸ｺﾞｼｯｸM-PRO" w:hAnsi="HG丸ｺﾞｼｯｸM-PRO" w:hint="eastAsia"/>
          <w:sz w:val="26"/>
          <w:szCs w:val="26"/>
        </w:rPr>
        <w:t>が</w:t>
      </w:r>
      <w:r w:rsidR="005A47AB" w:rsidRPr="00057F7A">
        <w:rPr>
          <w:rFonts w:ascii="HG丸ｺﾞｼｯｸM-PRO" w:eastAsia="HG丸ｺﾞｼｯｸM-PRO" w:hAnsi="HG丸ｺﾞｼｯｸM-PRO" w:hint="eastAsia"/>
          <w:sz w:val="26"/>
          <w:szCs w:val="26"/>
        </w:rPr>
        <w:t>身近なところからアクションを起こしていくことが重要です。</w:t>
      </w:r>
      <w:r w:rsidR="009557FE" w:rsidRPr="00057F7A">
        <w:rPr>
          <w:rFonts w:ascii="HG丸ｺﾞｼｯｸM-PRO" w:eastAsia="HG丸ｺﾞｼｯｸM-PRO" w:hAnsi="HG丸ｺﾞｼｯｸM-PRO" w:hint="eastAsia"/>
          <w:sz w:val="26"/>
          <w:szCs w:val="26"/>
        </w:rPr>
        <w:t>ふくまちガイドでは、読者の皆様が</w:t>
      </w:r>
      <w:r w:rsidR="000C2482">
        <w:rPr>
          <w:rFonts w:ascii="HG丸ｺﾞｼｯｸM-PRO" w:eastAsia="HG丸ｺﾞｼｯｸM-PRO" w:hAnsi="HG丸ｺﾞｼｯｸM-PRO" w:hint="eastAsia"/>
          <w:sz w:val="26"/>
          <w:szCs w:val="26"/>
        </w:rPr>
        <w:t>一歩踏み出す</w:t>
      </w:r>
      <w:r w:rsidR="009557FE" w:rsidRPr="00057F7A">
        <w:rPr>
          <w:rFonts w:ascii="HG丸ｺﾞｼｯｸM-PRO" w:eastAsia="HG丸ｺﾞｼｯｸM-PRO" w:hAnsi="HG丸ｺﾞｼｯｸM-PRO" w:hint="eastAsia"/>
          <w:sz w:val="26"/>
          <w:szCs w:val="26"/>
        </w:rPr>
        <w:t>上で</w:t>
      </w:r>
      <w:r w:rsidR="00B14BBA">
        <w:rPr>
          <w:rFonts w:ascii="HG丸ｺﾞｼｯｸM-PRO" w:eastAsia="HG丸ｺﾞｼｯｸM-PRO" w:hAnsi="HG丸ｺﾞｼｯｸM-PRO" w:hint="eastAsia"/>
          <w:sz w:val="26"/>
          <w:szCs w:val="26"/>
        </w:rPr>
        <w:t>大切な考え方や、</w:t>
      </w:r>
      <w:r w:rsidR="009557FE" w:rsidRPr="00057F7A">
        <w:rPr>
          <w:rFonts w:ascii="HG丸ｺﾞｼｯｸM-PRO" w:eastAsia="HG丸ｺﾞｼｯｸM-PRO" w:hAnsi="HG丸ｺﾞｼｯｸM-PRO" w:hint="eastAsia"/>
          <w:sz w:val="26"/>
          <w:szCs w:val="26"/>
        </w:rPr>
        <w:t>ヒントとなる情報を掲載しています。</w:t>
      </w:r>
    </w:p>
    <w:p w14:paraId="6C732211" w14:textId="30187955" w:rsidR="0077339F" w:rsidRDefault="0077339F" w:rsidP="00D712DA">
      <w:pPr>
        <w:widowControl/>
        <w:spacing w:line="500" w:lineRule="exact"/>
        <w:ind w:leftChars="134" w:left="284" w:rightChars="-81" w:right="-170" w:hangingChars="1" w:hanging="3"/>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DA57EC">
        <w:rPr>
          <w:rFonts w:ascii="HG丸ｺﾞｼｯｸM-PRO" w:eastAsia="HG丸ｺﾞｼｯｸM-PRO" w:hAnsi="HG丸ｺﾞｼｯｸM-PRO" w:hint="eastAsia"/>
          <w:sz w:val="26"/>
          <w:szCs w:val="26"/>
        </w:rPr>
        <w:t>このガイドを</w:t>
      </w:r>
      <w:r w:rsidR="00CD2C1E">
        <w:rPr>
          <w:rFonts w:ascii="HG丸ｺﾞｼｯｸM-PRO" w:eastAsia="HG丸ｺﾞｼｯｸM-PRO" w:hAnsi="HG丸ｺﾞｼｯｸM-PRO" w:hint="eastAsia"/>
          <w:sz w:val="26"/>
          <w:szCs w:val="26"/>
        </w:rPr>
        <w:t>通じて、</w:t>
      </w:r>
      <w:r w:rsidR="00513F27">
        <w:rPr>
          <w:rFonts w:ascii="HG丸ｺﾞｼｯｸM-PRO" w:eastAsia="HG丸ｺﾞｼｯｸM-PRO" w:hAnsi="HG丸ｺﾞｼｯｸM-PRO" w:hint="eastAsia"/>
          <w:sz w:val="26"/>
          <w:szCs w:val="26"/>
        </w:rPr>
        <w:t>一緒に</w:t>
      </w:r>
      <w:r w:rsidR="00DA57EC">
        <w:rPr>
          <w:rFonts w:ascii="HG丸ｺﾞｼｯｸM-PRO" w:eastAsia="HG丸ｺﾞｼｯｸM-PRO" w:hAnsi="HG丸ｺﾞｼｯｸM-PRO" w:hint="eastAsia"/>
          <w:sz w:val="26"/>
          <w:szCs w:val="26"/>
        </w:rPr>
        <w:t>「ふくまちマインド」を身につけ</w:t>
      </w:r>
      <w:r w:rsidR="00CD4C1A">
        <w:rPr>
          <w:rFonts w:ascii="HG丸ｺﾞｼｯｸM-PRO" w:eastAsia="HG丸ｺﾞｼｯｸM-PRO" w:hAnsi="HG丸ｺﾞｼｯｸM-PRO" w:hint="eastAsia"/>
          <w:sz w:val="26"/>
          <w:szCs w:val="26"/>
        </w:rPr>
        <w:t>ていき</w:t>
      </w:r>
      <w:r w:rsidR="00DA57EC">
        <w:rPr>
          <w:rFonts w:ascii="HG丸ｺﾞｼｯｸM-PRO" w:eastAsia="HG丸ｺﾞｼｯｸM-PRO" w:hAnsi="HG丸ｺﾞｼｯｸM-PRO" w:hint="eastAsia"/>
          <w:sz w:val="26"/>
          <w:szCs w:val="26"/>
        </w:rPr>
        <w:t>ましょう！</w:t>
      </w:r>
    </w:p>
    <w:p w14:paraId="12F052DF" w14:textId="16856C43" w:rsidR="00DA57EC" w:rsidRDefault="00DA57EC" w:rsidP="009557FE">
      <w:pPr>
        <w:widowControl/>
        <w:spacing w:line="500" w:lineRule="exact"/>
        <w:ind w:leftChars="134" w:left="284" w:hangingChars="1" w:hanging="3"/>
        <w:jc w:val="left"/>
        <w:rPr>
          <w:rFonts w:ascii="HG丸ｺﾞｼｯｸM-PRO" w:eastAsia="HG丸ｺﾞｼｯｸM-PRO" w:hAnsi="HG丸ｺﾞｼｯｸM-PRO"/>
          <w:sz w:val="26"/>
          <w:szCs w:val="26"/>
        </w:rPr>
      </w:pPr>
    </w:p>
    <w:p w14:paraId="7249F977" w14:textId="50D6FC1E" w:rsidR="00057EC4" w:rsidRPr="00057F7A" w:rsidRDefault="00B14BBA" w:rsidP="009557FE">
      <w:pPr>
        <w:widowControl/>
        <w:spacing w:line="500" w:lineRule="exact"/>
        <w:ind w:leftChars="134" w:left="284" w:hangingChars="1" w:hanging="3"/>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057EC4" w:rsidRPr="00057F7A">
        <w:rPr>
          <w:rFonts w:ascii="HG丸ｺﾞｼｯｸM-PRO" w:eastAsia="HG丸ｺﾞｼｯｸM-PRO" w:hAnsi="HG丸ｺﾞｼｯｸM-PRO"/>
          <w:sz w:val="26"/>
          <w:szCs w:val="26"/>
        </w:rPr>
        <w:br w:type="page"/>
      </w:r>
    </w:p>
    <w:p w14:paraId="40FD35CF" w14:textId="75DCCFCD" w:rsidR="00FB1764" w:rsidRDefault="00E62288" w:rsidP="00FB1764">
      <w:pPr>
        <w:ind w:right="960"/>
        <w:rPr>
          <w:sz w:val="28"/>
        </w:rPr>
      </w:pPr>
      <w:r>
        <w:rPr>
          <w:noProof/>
          <w:sz w:val="28"/>
        </w:rPr>
        <mc:AlternateContent>
          <mc:Choice Requires="wps">
            <w:drawing>
              <wp:anchor distT="0" distB="0" distL="114300" distR="114300" simplePos="0" relativeHeight="251637760" behindDoc="0" locked="0" layoutInCell="1" allowOverlap="1" wp14:anchorId="331CE2AF" wp14:editId="3070EA4C">
                <wp:simplePos x="0" y="0"/>
                <wp:positionH relativeFrom="margin">
                  <wp:posOffset>-645</wp:posOffset>
                </wp:positionH>
                <wp:positionV relativeFrom="paragraph">
                  <wp:posOffset>15875</wp:posOffset>
                </wp:positionV>
                <wp:extent cx="6113780" cy="504825"/>
                <wp:effectExtent l="0" t="0" r="20320" b="28575"/>
                <wp:wrapNone/>
                <wp:docPr id="22538" name="正方形/長方形 22538"/>
                <wp:cNvGraphicFramePr/>
                <a:graphic xmlns:a="http://schemas.openxmlformats.org/drawingml/2006/main">
                  <a:graphicData uri="http://schemas.microsoft.com/office/word/2010/wordprocessingShape">
                    <wps:wsp>
                      <wps:cNvSpPr/>
                      <wps:spPr>
                        <a:xfrm>
                          <a:off x="0" y="0"/>
                          <a:ext cx="6113780" cy="5048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5D9AD34" w14:textId="5F64D07B" w:rsidR="00780E2D" w:rsidRPr="00440E62" w:rsidRDefault="00780E2D" w:rsidP="00E62288">
                            <w:pPr>
                              <w:jc w:val="left"/>
                              <w:rPr>
                                <w:rFonts w:ascii="HG丸ｺﾞｼｯｸM-PRO" w:eastAsia="HG丸ｺﾞｼｯｸM-PRO" w:hAnsi="HG丸ｺﾞｼｯｸM-PRO"/>
                                <w:b/>
                                <w:sz w:val="40"/>
                                <w:szCs w:val="40"/>
                              </w:rPr>
                            </w:pPr>
                            <w:r w:rsidRPr="00440E62">
                              <w:rPr>
                                <w:rFonts w:ascii="HG丸ｺﾞｼｯｸM-PRO" w:eastAsia="HG丸ｺﾞｼｯｸM-PRO" w:hAnsi="HG丸ｺﾞｼｯｸM-PRO" w:hint="eastAsia"/>
                                <w:b/>
                                <w:sz w:val="40"/>
                                <w:szCs w:val="40"/>
                              </w:rPr>
                              <w:t>２</w:t>
                            </w:r>
                            <w:r>
                              <w:rPr>
                                <w:rFonts w:ascii="HG丸ｺﾞｼｯｸM-PRO" w:eastAsia="HG丸ｺﾞｼｯｸM-PRO" w:hAnsi="HG丸ｺﾞｼｯｸM-PRO" w:hint="eastAsia"/>
                                <w:b/>
                                <w:sz w:val="40"/>
                                <w:szCs w:val="40"/>
                              </w:rPr>
                              <w:t xml:space="preserve">　</w:t>
                            </w:r>
                            <w:r w:rsidRPr="00440E62">
                              <w:rPr>
                                <w:rFonts w:ascii="HG丸ｺﾞｼｯｸM-PRO" w:eastAsia="HG丸ｺﾞｼｯｸM-PRO" w:hAnsi="HG丸ｺﾞｼｯｸM-PRO"/>
                                <w:b/>
                                <w:sz w:val="40"/>
                                <w:szCs w:val="40"/>
                              </w:rPr>
                              <w:t>ビジョン</w:t>
                            </w:r>
                            <w:r w:rsidRPr="00440E62">
                              <w:rPr>
                                <w:rFonts w:ascii="HG丸ｺﾞｼｯｸM-PRO" w:eastAsia="HG丸ｺﾞｼｯｸM-PRO" w:hAnsi="HG丸ｺﾞｼｯｸM-PRO" w:hint="eastAsia"/>
                                <w:b/>
                                <w:sz w:val="40"/>
                                <w:szCs w:val="40"/>
                              </w:rPr>
                              <w:t>（</w:t>
                            </w:r>
                            <w:r>
                              <w:rPr>
                                <w:rFonts w:ascii="HG丸ｺﾞｼｯｸM-PRO" w:eastAsia="HG丸ｺﾞｼｯｸM-PRO" w:hAnsi="HG丸ｺﾞｼｯｸM-PRO" w:hint="eastAsia"/>
                                <w:b/>
                                <w:sz w:val="40"/>
                                <w:szCs w:val="40"/>
                              </w:rPr>
                              <w:t>未来像</w:t>
                            </w:r>
                            <w:r w:rsidRPr="00440E62">
                              <w:rPr>
                                <w:rFonts w:ascii="HG丸ｺﾞｼｯｸM-PRO" w:eastAsia="HG丸ｺﾞｼｯｸM-PRO" w:hAnsi="HG丸ｺﾞｼｯｸM-PRO"/>
                                <w:b/>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1CE2AF" id="正方形/長方形 22538" o:spid="_x0000_s1047" style="position:absolute;left:0;text-align:left;margin-left:-.05pt;margin-top:1.25pt;width:481.4pt;height:39.75pt;z-index:2516377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" fillcolor="black [3200]" strokecolor="black [1600]" strokeweight="1pt">
                <v:textbox>
                  <w:txbxContent>
                    <w:p w14:paraId="75D9AD34" w14:textId="5F64D07B" w:rsidR="00780E2D" w:rsidRPr="00440E62" w:rsidRDefault="00780E2D" w:rsidP="00E62288">
                      <w:pPr>
                        <w:jc w:val="left"/>
                        <w:rPr>
                          <w:rFonts w:ascii="HG丸ｺﾞｼｯｸM-PRO" w:eastAsia="HG丸ｺﾞｼｯｸM-PRO" w:hAnsi="HG丸ｺﾞｼｯｸM-PRO"/>
                          <w:b/>
                          <w:sz w:val="40"/>
                          <w:szCs w:val="40"/>
                        </w:rPr>
                      </w:pPr>
                      <w:r w:rsidRPr="00440E62">
                        <w:rPr>
                          <w:rFonts w:ascii="HG丸ｺﾞｼｯｸM-PRO" w:eastAsia="HG丸ｺﾞｼｯｸM-PRO" w:hAnsi="HG丸ｺﾞｼｯｸM-PRO" w:hint="eastAsia"/>
                          <w:b/>
                          <w:sz w:val="40"/>
                          <w:szCs w:val="40"/>
                        </w:rPr>
                        <w:t>２</w:t>
                      </w:r>
                      <w:r>
                        <w:rPr>
                          <w:rFonts w:ascii="HG丸ｺﾞｼｯｸM-PRO" w:eastAsia="HG丸ｺﾞｼｯｸM-PRO" w:hAnsi="HG丸ｺﾞｼｯｸM-PRO" w:hint="eastAsia"/>
                          <w:b/>
                          <w:sz w:val="40"/>
                          <w:szCs w:val="40"/>
                        </w:rPr>
                        <w:t xml:space="preserve">　</w:t>
                      </w:r>
                      <w:r w:rsidRPr="00440E62">
                        <w:rPr>
                          <w:rFonts w:ascii="HG丸ｺﾞｼｯｸM-PRO" w:eastAsia="HG丸ｺﾞｼｯｸM-PRO" w:hAnsi="HG丸ｺﾞｼｯｸM-PRO"/>
                          <w:b/>
                          <w:sz w:val="40"/>
                          <w:szCs w:val="40"/>
                        </w:rPr>
                        <w:t>ビジョン</w:t>
                      </w:r>
                      <w:r w:rsidRPr="00440E62">
                        <w:rPr>
                          <w:rFonts w:ascii="HG丸ｺﾞｼｯｸM-PRO" w:eastAsia="HG丸ｺﾞｼｯｸM-PRO" w:hAnsi="HG丸ｺﾞｼｯｸM-PRO" w:hint="eastAsia"/>
                          <w:b/>
                          <w:sz w:val="40"/>
                          <w:szCs w:val="40"/>
                        </w:rPr>
                        <w:t>（</w:t>
                      </w:r>
                      <w:r>
                        <w:rPr>
                          <w:rFonts w:ascii="HG丸ｺﾞｼｯｸM-PRO" w:eastAsia="HG丸ｺﾞｼｯｸM-PRO" w:hAnsi="HG丸ｺﾞｼｯｸM-PRO" w:hint="eastAsia"/>
                          <w:b/>
                          <w:sz w:val="40"/>
                          <w:szCs w:val="40"/>
                        </w:rPr>
                        <w:t>未来像</w:t>
                      </w:r>
                      <w:r w:rsidRPr="00440E62">
                        <w:rPr>
                          <w:rFonts w:ascii="HG丸ｺﾞｼｯｸM-PRO" w:eastAsia="HG丸ｺﾞｼｯｸM-PRO" w:hAnsi="HG丸ｺﾞｼｯｸM-PRO"/>
                          <w:b/>
                          <w:sz w:val="40"/>
                          <w:szCs w:val="40"/>
                        </w:rPr>
                        <w:t>）</w:t>
                      </w:r>
                    </w:p>
                  </w:txbxContent>
                </v:textbox>
                <w10:wrap anchorx="margin"/>
              </v:rect>
            </w:pict>
          </mc:Fallback>
        </mc:AlternateContent>
      </w:r>
    </w:p>
    <w:p w14:paraId="4D060B35" w14:textId="54433D54" w:rsidR="00FB1764" w:rsidRDefault="00FB1764" w:rsidP="00FB1764">
      <w:pPr>
        <w:ind w:right="960"/>
        <w:rPr>
          <w:sz w:val="28"/>
        </w:rPr>
      </w:pPr>
    </w:p>
    <w:p w14:paraId="7BE8D541" w14:textId="672D6CB6" w:rsidR="00FB1764" w:rsidRDefault="00EE5D38" w:rsidP="00FB1764">
      <w:pPr>
        <w:ind w:right="960"/>
        <w:rPr>
          <w:rFonts w:ascii="HG丸ｺﾞｼｯｸM-PRO" w:eastAsia="HG丸ｺﾞｼｯｸM-PRO" w:hAnsi="HG丸ｺﾞｼｯｸM-PRO"/>
          <w:b/>
          <w:sz w:val="24"/>
          <w:szCs w:val="24"/>
        </w:rPr>
      </w:pPr>
      <w:r w:rsidRPr="00720DB4">
        <w:rPr>
          <w:noProof/>
          <w:sz w:val="28"/>
        </w:rPr>
        <mc:AlternateContent>
          <mc:Choice Requires="wps">
            <w:drawing>
              <wp:anchor distT="0" distB="0" distL="114300" distR="114300" simplePos="0" relativeHeight="251636736" behindDoc="0" locked="0" layoutInCell="1" allowOverlap="1" wp14:anchorId="2D4264D8" wp14:editId="3A08CB4F">
                <wp:simplePos x="0" y="0"/>
                <wp:positionH relativeFrom="margin">
                  <wp:align>left</wp:align>
                </wp:positionH>
                <wp:positionV relativeFrom="margin">
                  <wp:posOffset>856615</wp:posOffset>
                </wp:positionV>
                <wp:extent cx="6209665" cy="1705610"/>
                <wp:effectExtent l="38100" t="38100" r="57785" b="66040"/>
                <wp:wrapSquare wrapText="bothSides"/>
                <wp:docPr id="8" name="テキスト ボックス 8"/>
                <wp:cNvGraphicFramePr/>
                <a:graphic xmlns:a="http://schemas.openxmlformats.org/drawingml/2006/main">
                  <a:graphicData uri="http://schemas.microsoft.com/office/word/2010/wordprocessingShape">
                    <wps:wsp>
                      <wps:cNvSpPr txBox="1"/>
                      <wps:spPr>
                        <a:xfrm>
                          <a:off x="0" y="0"/>
                          <a:ext cx="6209665" cy="1705610"/>
                        </a:xfrm>
                        <a:prstGeom prst="roundRect">
                          <a:avLst/>
                        </a:prstGeom>
                        <a:solidFill>
                          <a:schemeClr val="lt1"/>
                        </a:solidFill>
                        <a:ln w="88900" cmpd="tri">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9695D7" w14:textId="77777777" w:rsidR="00780E2D" w:rsidRPr="00BA6C10" w:rsidRDefault="00780E2D" w:rsidP="00FB1764">
                            <w:pPr>
                              <w:spacing w:line="700" w:lineRule="exact"/>
                              <w:ind w:leftChars="-135" w:left="-283" w:rightChars="-290" w:right="-609"/>
                              <w:jc w:val="center"/>
                              <w:rPr>
                                <w:rFonts w:ascii="HG丸ｺﾞｼｯｸM-PRO" w:eastAsia="HG丸ｺﾞｼｯｸM-PRO" w:hAnsi="HG丸ｺﾞｼｯｸM-PRO"/>
                                <w:sz w:val="40"/>
                                <w:szCs w:val="40"/>
                              </w:rPr>
                            </w:pPr>
                            <w:r w:rsidRPr="00BA6C10">
                              <w:rPr>
                                <w:rFonts w:ascii="HG丸ｺﾞｼｯｸM-PRO" w:eastAsia="HG丸ｺﾞｼｯｸM-PRO" w:hAnsi="HG丸ｺﾞｼｯｸM-PRO" w:hint="eastAsia"/>
                                <w:sz w:val="40"/>
                                <w:szCs w:val="40"/>
                              </w:rPr>
                              <w:t>ソフトとハードが一体となった取組をみんなで進め、</w:t>
                            </w:r>
                          </w:p>
                          <w:p w14:paraId="5EFF4BBF" w14:textId="77777777" w:rsidR="00780E2D" w:rsidRPr="00BA6C10" w:rsidRDefault="00780E2D" w:rsidP="00FB1764">
                            <w:pPr>
                              <w:spacing w:line="700" w:lineRule="exact"/>
                              <w:jc w:val="center"/>
                              <w:rPr>
                                <w:rFonts w:ascii="HG丸ｺﾞｼｯｸM-PRO" w:eastAsia="HG丸ｺﾞｼｯｸM-PRO" w:hAnsi="HG丸ｺﾞｼｯｸM-PRO"/>
                                <w:sz w:val="40"/>
                                <w:szCs w:val="40"/>
                              </w:rPr>
                            </w:pPr>
                            <w:r w:rsidRPr="00BA6C10">
                              <w:rPr>
                                <w:rFonts w:ascii="HG丸ｺﾞｼｯｸM-PRO" w:eastAsia="HG丸ｺﾞｼｯｸM-PRO" w:hAnsi="HG丸ｺﾞｼｯｸM-PRO" w:hint="eastAsia"/>
                                <w:sz w:val="40"/>
                                <w:szCs w:val="40"/>
                              </w:rPr>
                              <w:t>多様性を尊重するヨコハマのよさを育み、</w:t>
                            </w:r>
                          </w:p>
                          <w:p w14:paraId="0309B4C8" w14:textId="7A123DB8" w:rsidR="00780E2D" w:rsidRPr="00BA6C10" w:rsidRDefault="00780E2D" w:rsidP="00FB1764">
                            <w:pPr>
                              <w:spacing w:line="700" w:lineRule="exact"/>
                              <w:jc w:val="center"/>
                              <w:rPr>
                                <w:rFonts w:ascii="HG丸ｺﾞｼｯｸM-PRO" w:eastAsia="HG丸ｺﾞｼｯｸM-PRO" w:hAnsi="HG丸ｺﾞｼｯｸM-PRO"/>
                                <w:sz w:val="40"/>
                                <w:szCs w:val="40"/>
                              </w:rPr>
                            </w:pPr>
                            <w:r w:rsidRPr="00BA6C10">
                              <w:rPr>
                                <w:rFonts w:ascii="HG丸ｺﾞｼｯｸM-PRO" w:eastAsia="HG丸ｺﾞｼｯｸM-PRO" w:hAnsi="HG丸ｺﾞｼｯｸM-PRO" w:hint="eastAsia"/>
                                <w:sz w:val="40"/>
                                <w:szCs w:val="40"/>
                              </w:rPr>
                              <w:t>安心して自由に生活できる</w:t>
                            </w:r>
                            <w:r>
                              <w:rPr>
                                <w:rFonts w:ascii="HG丸ｺﾞｼｯｸM-PRO" w:eastAsia="HG丸ｺﾞｼｯｸM-PRO" w:hAnsi="HG丸ｺﾞｼｯｸM-PRO" w:hint="eastAsia"/>
                                <w:sz w:val="40"/>
                                <w:szCs w:val="40"/>
                              </w:rPr>
                              <w:t>インクルーシブ</w:t>
                            </w:r>
                            <w:r>
                              <w:rPr>
                                <w:rFonts w:ascii="HG丸ｺﾞｼｯｸM-PRO" w:eastAsia="HG丸ｺﾞｼｯｸM-PRO" w:hAnsi="HG丸ｺﾞｼｯｸM-PRO"/>
                                <w:sz w:val="40"/>
                                <w:szCs w:val="40"/>
                              </w:rPr>
                              <w:t>な</w:t>
                            </w:r>
                            <w:r w:rsidRPr="00BA6C10">
                              <w:rPr>
                                <w:rFonts w:ascii="HG丸ｺﾞｼｯｸM-PRO" w:eastAsia="HG丸ｺﾞｼｯｸM-PRO" w:hAnsi="HG丸ｺﾞｼｯｸM-PRO" w:hint="eastAsia"/>
                                <w:sz w:val="40"/>
                                <w:szCs w:val="40"/>
                              </w:rPr>
                              <w:t>まち</w:t>
                            </w:r>
                          </w:p>
                          <w:p w14:paraId="266920B1" w14:textId="77777777" w:rsidR="00780E2D" w:rsidRPr="00C51DD8" w:rsidRDefault="00780E2D" w:rsidP="00FB1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264D8" id="テキスト ボックス 8" o:spid="_x0000_s1048" style="position:absolute;left:0;text-align:left;margin-left:0;margin-top:67.45pt;width:488.95pt;height:134.3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" fillcolor="white [3201]" strokecolor="black [3213]" strokeweight="7pt">
                <v:stroke linestyle="thickBetweenThin"/>
                <v:textbox>
                  <w:txbxContent>
                    <w:p w14:paraId="4F9695D7" w14:textId="77777777" w:rsidR="00780E2D" w:rsidRPr="00BA6C10" w:rsidRDefault="00780E2D" w:rsidP="00FB1764">
                      <w:pPr>
                        <w:spacing w:line="700" w:lineRule="exact"/>
                        <w:ind w:leftChars="-135" w:left="-283" w:rightChars="-290" w:right="-609"/>
                        <w:jc w:val="center"/>
                        <w:rPr>
                          <w:rFonts w:ascii="HG丸ｺﾞｼｯｸM-PRO" w:eastAsia="HG丸ｺﾞｼｯｸM-PRO" w:hAnsi="HG丸ｺﾞｼｯｸM-PRO"/>
                          <w:sz w:val="40"/>
                          <w:szCs w:val="40"/>
                        </w:rPr>
                      </w:pPr>
                      <w:r w:rsidRPr="00BA6C10">
                        <w:rPr>
                          <w:rFonts w:ascii="HG丸ｺﾞｼｯｸM-PRO" w:eastAsia="HG丸ｺﾞｼｯｸM-PRO" w:hAnsi="HG丸ｺﾞｼｯｸM-PRO" w:hint="eastAsia"/>
                          <w:sz w:val="40"/>
                          <w:szCs w:val="40"/>
                        </w:rPr>
                        <w:t>ソフトとハードが一体となった取組をみんなで進め、</w:t>
                      </w:r>
                    </w:p>
                    <w:p w14:paraId="5EFF4BBF" w14:textId="77777777" w:rsidR="00780E2D" w:rsidRPr="00BA6C10" w:rsidRDefault="00780E2D" w:rsidP="00FB1764">
                      <w:pPr>
                        <w:spacing w:line="700" w:lineRule="exact"/>
                        <w:jc w:val="center"/>
                        <w:rPr>
                          <w:rFonts w:ascii="HG丸ｺﾞｼｯｸM-PRO" w:eastAsia="HG丸ｺﾞｼｯｸM-PRO" w:hAnsi="HG丸ｺﾞｼｯｸM-PRO"/>
                          <w:sz w:val="40"/>
                          <w:szCs w:val="40"/>
                        </w:rPr>
                      </w:pPr>
                      <w:r w:rsidRPr="00BA6C10">
                        <w:rPr>
                          <w:rFonts w:ascii="HG丸ｺﾞｼｯｸM-PRO" w:eastAsia="HG丸ｺﾞｼｯｸM-PRO" w:hAnsi="HG丸ｺﾞｼｯｸM-PRO" w:hint="eastAsia"/>
                          <w:sz w:val="40"/>
                          <w:szCs w:val="40"/>
                        </w:rPr>
                        <w:t>多様性を尊重するヨコハマのよさを育み、</w:t>
                      </w:r>
                    </w:p>
                    <w:p w14:paraId="0309B4C8" w14:textId="7A123DB8" w:rsidR="00780E2D" w:rsidRPr="00BA6C10" w:rsidRDefault="00780E2D" w:rsidP="00FB1764">
                      <w:pPr>
                        <w:spacing w:line="700" w:lineRule="exact"/>
                        <w:jc w:val="center"/>
                        <w:rPr>
                          <w:rFonts w:ascii="HG丸ｺﾞｼｯｸM-PRO" w:eastAsia="HG丸ｺﾞｼｯｸM-PRO" w:hAnsi="HG丸ｺﾞｼｯｸM-PRO"/>
                          <w:sz w:val="40"/>
                          <w:szCs w:val="40"/>
                        </w:rPr>
                      </w:pPr>
                      <w:r w:rsidRPr="00BA6C10">
                        <w:rPr>
                          <w:rFonts w:ascii="HG丸ｺﾞｼｯｸM-PRO" w:eastAsia="HG丸ｺﾞｼｯｸM-PRO" w:hAnsi="HG丸ｺﾞｼｯｸM-PRO" w:hint="eastAsia"/>
                          <w:sz w:val="40"/>
                          <w:szCs w:val="40"/>
                        </w:rPr>
                        <w:t>安心して自由に生活できる</w:t>
                      </w:r>
                      <w:r>
                        <w:rPr>
                          <w:rFonts w:ascii="HG丸ｺﾞｼｯｸM-PRO" w:eastAsia="HG丸ｺﾞｼｯｸM-PRO" w:hAnsi="HG丸ｺﾞｼｯｸM-PRO" w:hint="eastAsia"/>
                          <w:sz w:val="40"/>
                          <w:szCs w:val="40"/>
                        </w:rPr>
                        <w:t>インクルーシブ</w:t>
                      </w:r>
                      <w:r>
                        <w:rPr>
                          <w:rFonts w:ascii="HG丸ｺﾞｼｯｸM-PRO" w:eastAsia="HG丸ｺﾞｼｯｸM-PRO" w:hAnsi="HG丸ｺﾞｼｯｸM-PRO"/>
                          <w:sz w:val="40"/>
                          <w:szCs w:val="40"/>
                        </w:rPr>
                        <w:t>な</w:t>
                      </w:r>
                      <w:r w:rsidRPr="00BA6C10">
                        <w:rPr>
                          <w:rFonts w:ascii="HG丸ｺﾞｼｯｸM-PRO" w:eastAsia="HG丸ｺﾞｼｯｸM-PRO" w:hAnsi="HG丸ｺﾞｼｯｸM-PRO" w:hint="eastAsia"/>
                          <w:sz w:val="40"/>
                          <w:szCs w:val="40"/>
                        </w:rPr>
                        <w:t>まち</w:t>
                      </w:r>
                    </w:p>
                    <w:p w14:paraId="266920B1" w14:textId="77777777" w:rsidR="00780E2D" w:rsidRPr="00C51DD8" w:rsidRDefault="00780E2D" w:rsidP="00FB1764"/>
                  </w:txbxContent>
                </v:textbox>
                <w10:wrap type="square" anchorx="margin" anchory="margin"/>
              </v:roundrect>
            </w:pict>
          </mc:Fallback>
        </mc:AlternateContent>
      </w:r>
    </w:p>
    <w:p w14:paraId="2E4A191F" w14:textId="55BA4D1E" w:rsidR="00FB1764" w:rsidRDefault="00FB1764" w:rsidP="00FB1764">
      <w:pPr>
        <w:rPr>
          <w:rFonts w:ascii="HG丸ｺﾞｼｯｸM-PRO" w:eastAsia="HG丸ｺﾞｼｯｸM-PRO" w:hAnsi="HG丸ｺﾞｼｯｸM-PRO"/>
          <w:sz w:val="24"/>
          <w:szCs w:val="24"/>
        </w:rPr>
      </w:pPr>
    </w:p>
    <w:p w14:paraId="75B2151F" w14:textId="77777777" w:rsidR="003A0757" w:rsidRDefault="003A0757" w:rsidP="003A0757">
      <w:pPr>
        <w:ind w:firstLineChars="100" w:firstLine="281"/>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w:t>
      </w:r>
      <w:r w:rsidRPr="00DB31C0">
        <w:rPr>
          <w:rFonts w:ascii="HG丸ｺﾞｼｯｸM-PRO" w:eastAsia="HG丸ｺﾞｼｯｸM-PRO" w:hAnsi="HG丸ｺﾞｼｯｸM-PRO" w:hint="eastAsia"/>
          <w:b/>
          <w:sz w:val="28"/>
          <w:szCs w:val="28"/>
          <w:u w:val="single"/>
        </w:rPr>
        <w:t>ソフトとハードが一体となった取組をみんなで進め、</w:t>
      </w:r>
    </w:p>
    <w:p w14:paraId="1C84331D" w14:textId="77777777" w:rsidR="003A0757" w:rsidRPr="003A0757" w:rsidRDefault="003A0757" w:rsidP="00972453">
      <w:pPr>
        <w:spacing w:line="500" w:lineRule="exact"/>
        <w:ind w:leftChars="100" w:left="210" w:firstLineChars="100" w:firstLine="260"/>
        <w:rPr>
          <w:rFonts w:ascii="HG丸ｺﾞｼｯｸM-PRO" w:eastAsia="HG丸ｺﾞｼｯｸM-PRO" w:hAnsi="HG丸ｺﾞｼｯｸM-PRO"/>
          <w:sz w:val="26"/>
          <w:szCs w:val="26"/>
        </w:rPr>
      </w:pPr>
      <w:r w:rsidRPr="003A0757">
        <w:rPr>
          <w:rFonts w:ascii="HG丸ｺﾞｼｯｸM-PRO" w:eastAsia="HG丸ｺﾞｼｯｸM-PRO" w:hAnsi="HG丸ｺﾞｼｯｸM-PRO" w:hint="eastAsia"/>
          <w:sz w:val="26"/>
          <w:szCs w:val="26"/>
        </w:rPr>
        <w:t>知識や情報といった無形の要素であるソフトと、施設や設備といった有形の要素であるハードは切り離せるものではありません。両方を一体的にとらえ、横浜に関わる全ての人が一緒に取組を進めていきます。</w:t>
      </w:r>
    </w:p>
    <w:p w14:paraId="6BB29380" w14:textId="32C6DBD5" w:rsidR="00FB1764" w:rsidRPr="003A0757" w:rsidRDefault="00FB1764" w:rsidP="00FB1764">
      <w:pPr>
        <w:rPr>
          <w:rFonts w:ascii="HG丸ｺﾞｼｯｸM-PRO" w:eastAsia="HG丸ｺﾞｼｯｸM-PRO" w:hAnsi="HG丸ｺﾞｼｯｸM-PRO"/>
          <w:sz w:val="26"/>
          <w:szCs w:val="26"/>
        </w:rPr>
      </w:pPr>
    </w:p>
    <w:p w14:paraId="4E59FB1D" w14:textId="7972359E" w:rsidR="00972453" w:rsidRPr="00972453" w:rsidRDefault="00972453" w:rsidP="00972453">
      <w:pPr>
        <w:ind w:firstLineChars="100" w:firstLine="281"/>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○多様性を尊重するヨコハマのよさを育み、</w:t>
      </w:r>
    </w:p>
    <w:p w14:paraId="6D036B0A" w14:textId="18B031B7" w:rsidR="00972453" w:rsidRPr="00972453" w:rsidRDefault="00972453" w:rsidP="00972453">
      <w:pPr>
        <w:spacing w:line="500" w:lineRule="exact"/>
        <w:ind w:leftChars="100" w:left="210" w:firstLineChars="100" w:firstLine="260"/>
        <w:rPr>
          <w:rFonts w:ascii="HG丸ｺﾞｼｯｸM-PRO" w:eastAsia="HG丸ｺﾞｼｯｸM-PRO" w:hAnsi="HG丸ｺﾞｼｯｸM-PRO"/>
          <w:sz w:val="26"/>
          <w:szCs w:val="26"/>
        </w:rPr>
      </w:pPr>
      <w:r w:rsidRPr="00972453">
        <w:rPr>
          <w:rFonts w:ascii="HG丸ｺﾞｼｯｸM-PRO" w:eastAsia="HG丸ｺﾞｼｯｸM-PRO" w:hAnsi="HG丸ｺﾞｼｯｸM-PRO" w:hint="eastAsia"/>
          <w:sz w:val="26"/>
          <w:szCs w:val="26"/>
        </w:rPr>
        <w:t>横浜は、開港当時から国内外の様々な文化を受け入れ発展してきました。その中で培われた、多様性を大切にする風土を将来につなげていきます。</w:t>
      </w:r>
    </w:p>
    <w:p w14:paraId="372E40DD" w14:textId="77777777" w:rsidR="00972453" w:rsidRDefault="00972453" w:rsidP="00972453">
      <w:pPr>
        <w:rPr>
          <w:rFonts w:ascii="HG丸ｺﾞｼｯｸM-PRO" w:eastAsia="HG丸ｺﾞｼｯｸM-PRO" w:hAnsi="HG丸ｺﾞｼｯｸM-PRO"/>
          <w:sz w:val="24"/>
          <w:szCs w:val="24"/>
        </w:rPr>
      </w:pPr>
    </w:p>
    <w:p w14:paraId="06E86C82" w14:textId="61226E23" w:rsidR="00972453" w:rsidRPr="00972453" w:rsidRDefault="00972453" w:rsidP="00972453">
      <w:pPr>
        <w:ind w:firstLineChars="100" w:firstLine="281"/>
        <w:jc w:val="left"/>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w:t>
      </w:r>
      <w:r w:rsidRPr="00DB31C0">
        <w:rPr>
          <w:rFonts w:ascii="HG丸ｺﾞｼｯｸM-PRO" w:eastAsia="HG丸ｺﾞｼｯｸM-PRO" w:hAnsi="HG丸ｺﾞｼｯｸM-PRO" w:hint="eastAsia"/>
          <w:b/>
          <w:sz w:val="28"/>
          <w:szCs w:val="28"/>
          <w:u w:val="single"/>
        </w:rPr>
        <w:t>安心して自由に生活できる</w:t>
      </w:r>
      <w:r w:rsidR="00A950C8">
        <w:rPr>
          <w:rFonts w:ascii="HG丸ｺﾞｼｯｸM-PRO" w:eastAsia="HG丸ｺﾞｼｯｸM-PRO" w:hAnsi="HG丸ｺﾞｼｯｸM-PRO" w:hint="eastAsia"/>
          <w:b/>
          <w:sz w:val="28"/>
          <w:szCs w:val="28"/>
          <w:u w:val="single"/>
        </w:rPr>
        <w:t>インクルーシブ</w:t>
      </w:r>
      <w:r w:rsidR="000B4F4E" w:rsidRPr="000B4F4E">
        <w:rPr>
          <w:rFonts w:ascii="HG丸ｺﾞｼｯｸM-PRO" w:eastAsia="HG丸ｺﾞｼｯｸM-PRO" w:hAnsi="HG丸ｺﾞｼｯｸM-PRO" w:hint="eastAsia"/>
          <w:b/>
          <w:sz w:val="28"/>
          <w:szCs w:val="28"/>
          <w:u w:val="single"/>
          <w:vertAlign w:val="superscript"/>
        </w:rPr>
        <w:t>※</w:t>
      </w:r>
      <w:r w:rsidR="00A950C8">
        <w:rPr>
          <w:rFonts w:ascii="HG丸ｺﾞｼｯｸM-PRO" w:eastAsia="HG丸ｺﾞｼｯｸM-PRO" w:hAnsi="HG丸ｺﾞｼｯｸM-PRO" w:hint="eastAsia"/>
          <w:b/>
          <w:sz w:val="28"/>
          <w:szCs w:val="28"/>
          <w:u w:val="single"/>
        </w:rPr>
        <w:t>な</w:t>
      </w:r>
      <w:r w:rsidRPr="00DB31C0">
        <w:rPr>
          <w:rFonts w:ascii="HG丸ｺﾞｼｯｸM-PRO" w:eastAsia="HG丸ｺﾞｼｯｸM-PRO" w:hAnsi="HG丸ｺﾞｼｯｸM-PRO" w:hint="eastAsia"/>
          <w:b/>
          <w:sz w:val="28"/>
          <w:szCs w:val="28"/>
          <w:u w:val="single"/>
        </w:rPr>
        <w:t>まち</w:t>
      </w:r>
    </w:p>
    <w:p w14:paraId="1D975E91" w14:textId="4F914FE7" w:rsidR="00972453" w:rsidRPr="00972453" w:rsidRDefault="00A950C8" w:rsidP="00972453">
      <w:pPr>
        <w:spacing w:line="500" w:lineRule="exact"/>
        <w:ind w:leftChars="100" w:left="210"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誰もが</w:t>
      </w:r>
      <w:r w:rsidR="00136145">
        <w:rPr>
          <w:rFonts w:ascii="HG丸ｺﾞｼｯｸM-PRO" w:eastAsia="HG丸ｺﾞｼｯｸM-PRO" w:hAnsi="HG丸ｺﾞｼｯｸM-PRO" w:hint="eastAsia"/>
          <w:sz w:val="26"/>
          <w:szCs w:val="26"/>
        </w:rPr>
        <w:t>、</w:t>
      </w:r>
      <w:r w:rsidR="00972453" w:rsidRPr="00972453">
        <w:rPr>
          <w:rFonts w:ascii="HG丸ｺﾞｼｯｸM-PRO" w:eastAsia="HG丸ｺﾞｼｯｸM-PRO" w:hAnsi="HG丸ｺﾞｼｯｸM-PRO" w:hint="eastAsia"/>
          <w:sz w:val="26"/>
          <w:szCs w:val="26"/>
        </w:rPr>
        <w:t>心置きなく、自分の意思で、暮らす、働く、訪れるなどの生活を送</w:t>
      </w:r>
      <w:r w:rsidR="00F83266">
        <w:rPr>
          <w:rFonts w:ascii="HG丸ｺﾞｼｯｸM-PRO" w:eastAsia="HG丸ｺﾞｼｯｸM-PRO" w:hAnsi="HG丸ｺﾞｼｯｸM-PRO" w:hint="eastAsia"/>
          <w:sz w:val="26"/>
          <w:szCs w:val="26"/>
        </w:rPr>
        <w:t>り</w:t>
      </w:r>
      <w:r w:rsidR="005176B5">
        <w:rPr>
          <w:rFonts w:ascii="HG丸ｺﾞｼｯｸM-PRO" w:eastAsia="HG丸ｺﾞｼｯｸM-PRO" w:hAnsi="HG丸ｺﾞｼｯｸM-PRO" w:hint="eastAsia"/>
          <w:sz w:val="26"/>
          <w:szCs w:val="26"/>
        </w:rPr>
        <w:t>、様々な活動に参加でき</w:t>
      </w:r>
      <w:r w:rsidR="00972453" w:rsidRPr="00972453">
        <w:rPr>
          <w:rFonts w:ascii="HG丸ｺﾞｼｯｸM-PRO" w:eastAsia="HG丸ｺﾞｼｯｸM-PRO" w:hAnsi="HG丸ｺﾞｼｯｸM-PRO" w:hint="eastAsia"/>
          <w:sz w:val="26"/>
          <w:szCs w:val="26"/>
        </w:rPr>
        <w:t>るまちを目指します。</w:t>
      </w:r>
    </w:p>
    <w:p w14:paraId="3CD17C27" w14:textId="15485306" w:rsidR="00FB1764" w:rsidRPr="00A950C8" w:rsidRDefault="00FB1764" w:rsidP="00FB1764">
      <w:pPr>
        <w:rPr>
          <w:rFonts w:ascii="HG丸ｺﾞｼｯｸM-PRO" w:eastAsia="HG丸ｺﾞｼｯｸM-PRO" w:hAnsi="HG丸ｺﾞｼｯｸM-PRO"/>
          <w:sz w:val="26"/>
          <w:szCs w:val="26"/>
        </w:rPr>
      </w:pPr>
    </w:p>
    <w:p w14:paraId="2B09FCCF" w14:textId="14A6347F" w:rsidR="00FB1764" w:rsidRPr="00A24B1B" w:rsidRDefault="00FB1764" w:rsidP="001A39ED">
      <w:pPr>
        <w:spacing w:line="500" w:lineRule="exact"/>
        <w:ind w:leftChars="100" w:left="210" w:firstLineChars="100" w:firstLine="260"/>
        <w:rPr>
          <w:rFonts w:ascii="HG丸ｺﾞｼｯｸM-PRO" w:eastAsia="HG丸ｺﾞｼｯｸM-PRO" w:hAnsi="HG丸ｺﾞｼｯｸM-PRO"/>
          <w:sz w:val="26"/>
          <w:szCs w:val="26"/>
        </w:rPr>
      </w:pPr>
      <w:r w:rsidRPr="00A24B1B">
        <w:rPr>
          <w:rFonts w:ascii="HG丸ｺﾞｼｯｸM-PRO" w:eastAsia="HG丸ｺﾞｼｯｸM-PRO" w:hAnsi="HG丸ｺﾞｼｯｸM-PRO" w:hint="eastAsia"/>
          <w:sz w:val="26"/>
          <w:szCs w:val="26"/>
        </w:rPr>
        <w:t>このビジョンの実現のためのポリシーについて、次のページからご説明します。</w:t>
      </w:r>
    </w:p>
    <w:p w14:paraId="6C535634" w14:textId="1377B39C" w:rsidR="00A24B1B" w:rsidRDefault="00A24B1B" w:rsidP="00FB1764">
      <w:pPr>
        <w:rPr>
          <w:rFonts w:ascii="HG丸ｺﾞｼｯｸM-PRO" w:eastAsia="HG丸ｺﾞｼｯｸM-PRO" w:hAnsi="HG丸ｺﾞｼｯｸM-PRO"/>
          <w:sz w:val="24"/>
          <w:szCs w:val="24"/>
        </w:rPr>
      </w:pPr>
    </w:p>
    <w:p w14:paraId="425FA107" w14:textId="07987748" w:rsidR="00A24B1B" w:rsidRDefault="007D1372" w:rsidP="00FB176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973632" behindDoc="0" locked="0" layoutInCell="1" allowOverlap="1" wp14:anchorId="04F4C429" wp14:editId="38DA8967">
                <wp:simplePos x="0" y="0"/>
                <wp:positionH relativeFrom="margin">
                  <wp:align>left</wp:align>
                </wp:positionH>
                <wp:positionV relativeFrom="paragraph">
                  <wp:posOffset>113665</wp:posOffset>
                </wp:positionV>
                <wp:extent cx="6391275" cy="9525"/>
                <wp:effectExtent l="0" t="0" r="28575" b="28575"/>
                <wp:wrapNone/>
                <wp:docPr id="28" name="直線コネクタ 28"/>
                <wp:cNvGraphicFramePr/>
                <a:graphic xmlns:a="http://schemas.openxmlformats.org/drawingml/2006/main">
                  <a:graphicData uri="http://schemas.microsoft.com/office/word/2010/wordprocessingShape">
                    <wps:wsp>
                      <wps:cNvCnPr/>
                      <wps:spPr>
                        <a:xfrm>
                          <a:off x="0" y="0"/>
                          <a:ext cx="6391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8154BF2" id="直線コネクタ 28" o:spid="_x0000_s1026" style="position:absolute;left:0;text-align:left;z-index:25197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95pt" to="50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" strokecolor="black [3200]" strokeweight=".5pt">
                <v:stroke joinstyle="miter"/>
                <w10:wrap anchorx="margin"/>
              </v:line>
            </w:pict>
          </mc:Fallback>
        </mc:AlternateContent>
      </w:r>
    </w:p>
    <w:p w14:paraId="53A92A82" w14:textId="42B5801A" w:rsidR="00A24B1B" w:rsidRDefault="000B4F4E" w:rsidP="00FB17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E6C9A">
        <w:rPr>
          <w:rFonts w:ascii="HG丸ｺﾞｼｯｸM-PRO" w:eastAsia="HG丸ｺﾞｼｯｸM-PRO" w:hAnsi="HG丸ｺﾞｼｯｸM-PRO" w:hint="eastAsia"/>
          <w:sz w:val="24"/>
          <w:szCs w:val="24"/>
        </w:rPr>
        <w:t>インクルーシブ</w:t>
      </w:r>
    </w:p>
    <w:p w14:paraId="4E893428" w14:textId="14B32969" w:rsidR="00A24B1B" w:rsidRDefault="00B65EC7" w:rsidP="00FB17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B4C2F">
        <w:rPr>
          <w:rFonts w:ascii="HG丸ｺﾞｼｯｸM-PRO" w:eastAsia="HG丸ｺﾞｼｯｸM-PRO" w:hAnsi="HG丸ｺﾞｼｯｸM-PRO" w:hint="eastAsia"/>
          <w:sz w:val="24"/>
          <w:szCs w:val="24"/>
        </w:rPr>
        <w:t>直訳すると</w:t>
      </w:r>
      <w:r w:rsidR="003B5663">
        <w:rPr>
          <w:rFonts w:ascii="HG丸ｺﾞｼｯｸM-PRO" w:eastAsia="HG丸ｺﾞｼｯｸM-PRO" w:hAnsi="HG丸ｺﾞｼｯｸM-PRO" w:hint="eastAsia"/>
          <w:sz w:val="24"/>
          <w:szCs w:val="24"/>
        </w:rPr>
        <w:t>「包摂的な」という</w:t>
      </w:r>
      <w:r w:rsidR="001B0CF5">
        <w:rPr>
          <w:rFonts w:ascii="HG丸ｺﾞｼｯｸM-PRO" w:eastAsia="HG丸ｺﾞｼｯｸM-PRO" w:hAnsi="HG丸ｺﾞｼｯｸM-PRO" w:hint="eastAsia"/>
          <w:sz w:val="24"/>
          <w:szCs w:val="24"/>
        </w:rPr>
        <w:t>意味</w:t>
      </w:r>
      <w:r w:rsidR="003B5663">
        <w:rPr>
          <w:rFonts w:ascii="HG丸ｺﾞｼｯｸM-PRO" w:eastAsia="HG丸ｺﾞｼｯｸM-PRO" w:hAnsi="HG丸ｺﾞｼｯｸM-PRO" w:hint="eastAsia"/>
          <w:sz w:val="24"/>
          <w:szCs w:val="24"/>
        </w:rPr>
        <w:t>です</w:t>
      </w:r>
      <w:r w:rsidR="004905E5">
        <w:rPr>
          <w:rFonts w:ascii="HG丸ｺﾞｼｯｸM-PRO" w:eastAsia="HG丸ｺﾞｼｯｸM-PRO" w:hAnsi="HG丸ｺﾞｼｯｸM-PRO" w:hint="eastAsia"/>
          <w:sz w:val="24"/>
          <w:szCs w:val="24"/>
        </w:rPr>
        <w:t>。</w:t>
      </w:r>
      <w:r w:rsidR="009F7D83">
        <w:rPr>
          <w:rFonts w:ascii="HG丸ｺﾞｼｯｸM-PRO" w:eastAsia="HG丸ｺﾞｼｯｸM-PRO" w:hAnsi="HG丸ｺﾞｼｯｸM-PRO" w:hint="eastAsia"/>
          <w:sz w:val="24"/>
          <w:szCs w:val="24"/>
        </w:rPr>
        <w:t>「</w:t>
      </w:r>
      <w:r w:rsidR="004C1FD6">
        <w:rPr>
          <w:rFonts w:ascii="HG丸ｺﾞｼｯｸM-PRO" w:eastAsia="HG丸ｺﾞｼｯｸM-PRO" w:hAnsi="HG丸ｺﾞｼｯｸM-PRO" w:hint="eastAsia"/>
          <w:sz w:val="24"/>
          <w:szCs w:val="24"/>
        </w:rPr>
        <w:t>全て</w:t>
      </w:r>
      <w:r w:rsidR="00B40D8D">
        <w:rPr>
          <w:rFonts w:ascii="HG丸ｺﾞｼｯｸM-PRO" w:eastAsia="HG丸ｺﾞｼｯｸM-PRO" w:hAnsi="HG丸ｺﾞｼｯｸM-PRO" w:hint="eastAsia"/>
          <w:sz w:val="24"/>
          <w:szCs w:val="24"/>
        </w:rPr>
        <w:t>の人が受け入れられ、参加できる</w:t>
      </w:r>
      <w:r w:rsidR="009F7D83">
        <w:rPr>
          <w:rFonts w:ascii="HG丸ｺﾞｼｯｸM-PRO" w:eastAsia="HG丸ｺﾞｼｯｸM-PRO" w:hAnsi="HG丸ｺﾞｼｯｸM-PRO" w:hint="eastAsia"/>
          <w:sz w:val="24"/>
          <w:szCs w:val="24"/>
        </w:rPr>
        <w:t>」</w:t>
      </w:r>
      <w:r w:rsidR="002B4C2F">
        <w:rPr>
          <w:rFonts w:ascii="HG丸ｺﾞｼｯｸM-PRO" w:eastAsia="HG丸ｺﾞｼｯｸM-PRO" w:hAnsi="HG丸ｺﾞｼｯｸM-PRO" w:hint="eastAsia"/>
          <w:sz w:val="24"/>
          <w:szCs w:val="24"/>
        </w:rPr>
        <w:t>、「誰も排除しない（されない）」、「誰一人取り残さない」</w:t>
      </w:r>
      <w:r w:rsidR="003B5663">
        <w:rPr>
          <w:rFonts w:ascii="HG丸ｺﾞｼｯｸM-PRO" w:eastAsia="HG丸ｺﾞｼｯｸM-PRO" w:hAnsi="HG丸ｺﾞｼｯｸM-PRO" w:hint="eastAsia"/>
          <w:sz w:val="24"/>
          <w:szCs w:val="24"/>
        </w:rPr>
        <w:t>とい</w:t>
      </w:r>
      <w:r w:rsidR="009F7110">
        <w:rPr>
          <w:rFonts w:ascii="HG丸ｺﾞｼｯｸM-PRO" w:eastAsia="HG丸ｺﾞｼｯｸM-PRO" w:hAnsi="HG丸ｺﾞｼｯｸM-PRO" w:hint="eastAsia"/>
          <w:sz w:val="24"/>
          <w:szCs w:val="24"/>
        </w:rPr>
        <w:t>う</w:t>
      </w:r>
      <w:r w:rsidR="0074497A">
        <w:rPr>
          <w:rFonts w:ascii="HG丸ｺﾞｼｯｸM-PRO" w:eastAsia="HG丸ｺﾞｼｯｸM-PRO" w:hAnsi="HG丸ｺﾞｼｯｸM-PRO" w:hint="eastAsia"/>
          <w:sz w:val="24"/>
          <w:szCs w:val="24"/>
        </w:rPr>
        <w:t>意味合い</w:t>
      </w:r>
      <w:r w:rsidR="009F7110">
        <w:rPr>
          <w:rFonts w:ascii="HG丸ｺﾞｼｯｸM-PRO" w:eastAsia="HG丸ｺﾞｼｯｸM-PRO" w:hAnsi="HG丸ｺﾞｼｯｸM-PRO" w:hint="eastAsia"/>
          <w:sz w:val="24"/>
          <w:szCs w:val="24"/>
        </w:rPr>
        <w:t>で</w:t>
      </w:r>
      <w:r w:rsidR="002B4C2F">
        <w:rPr>
          <w:rFonts w:ascii="HG丸ｺﾞｼｯｸM-PRO" w:eastAsia="HG丸ｺﾞｼｯｸM-PRO" w:hAnsi="HG丸ｺﾞｼｯｸM-PRO" w:hint="eastAsia"/>
          <w:sz w:val="24"/>
          <w:szCs w:val="24"/>
        </w:rPr>
        <w:t>用いられます。</w:t>
      </w:r>
    </w:p>
    <w:p w14:paraId="1455FBB0" w14:textId="41A53FA4" w:rsidR="00904643" w:rsidRPr="00F35BB9" w:rsidRDefault="00904643" w:rsidP="00FB1764">
      <w:pPr>
        <w:rPr>
          <w:rFonts w:ascii="HG丸ｺﾞｼｯｸM-PRO" w:eastAsia="HG丸ｺﾞｼｯｸM-PRO" w:hAnsi="HG丸ｺﾞｼｯｸM-PRO"/>
          <w:sz w:val="24"/>
          <w:szCs w:val="24"/>
        </w:rPr>
      </w:pPr>
    </w:p>
    <w:p w14:paraId="29DCF4B3" w14:textId="1A82B18F" w:rsidR="003A0C67" w:rsidRDefault="003A0C67" w:rsidP="003A0C67">
      <w:pPr>
        <w:spacing w:line="360" w:lineRule="exact"/>
        <w:ind w:firstLineChars="50" w:firstLine="120"/>
        <w:rPr>
          <w:rFonts w:ascii="ＭＳ ゴシック" w:eastAsia="ＭＳ ゴシック" w:hAnsi="ＭＳ ゴシック"/>
          <w:sz w:val="24"/>
        </w:rPr>
      </w:pPr>
      <w:r w:rsidRPr="00F25961">
        <w:rPr>
          <w:rFonts w:ascii="ＭＳ ゴシック" w:eastAsia="ＭＳ ゴシック" w:hAnsi="ＭＳ ゴシック"/>
          <w:noProof/>
          <w:sz w:val="24"/>
        </w:rPr>
        <mc:AlternateContent>
          <mc:Choice Requires="wps">
            <w:drawing>
              <wp:anchor distT="0" distB="0" distL="114300" distR="114300" simplePos="0" relativeHeight="251610112" behindDoc="0" locked="0" layoutInCell="1" allowOverlap="1" wp14:anchorId="4A420873" wp14:editId="3A100CA5">
                <wp:simplePos x="0" y="0"/>
                <wp:positionH relativeFrom="column">
                  <wp:posOffset>18366</wp:posOffset>
                </wp:positionH>
                <wp:positionV relativeFrom="paragraph">
                  <wp:posOffset>1075</wp:posOffset>
                </wp:positionV>
                <wp:extent cx="6131170" cy="539261"/>
                <wp:effectExtent l="0" t="0" r="22225" b="13335"/>
                <wp:wrapNone/>
                <wp:docPr id="20" name="テキスト ボックス 20"/>
                <wp:cNvGraphicFramePr/>
                <a:graphic xmlns:a="http://schemas.openxmlformats.org/drawingml/2006/main">
                  <a:graphicData uri="http://schemas.microsoft.com/office/word/2010/wordprocessingShape">
                    <wps:wsp>
                      <wps:cNvSpPr txBox="1"/>
                      <wps:spPr>
                        <a:xfrm>
                          <a:off x="0" y="0"/>
                          <a:ext cx="6131170" cy="539261"/>
                        </a:xfrm>
                        <a:prstGeom prst="rect">
                          <a:avLst/>
                        </a:prstGeom>
                        <a:solidFill>
                          <a:schemeClr val="tx1"/>
                        </a:solidFill>
                        <a:ln w="6350">
                          <a:solidFill>
                            <a:prstClr val="black"/>
                          </a:solidFill>
                        </a:ln>
                      </wps:spPr>
                      <wps:txbx>
                        <w:txbxContent>
                          <w:p w14:paraId="1D928D4A" w14:textId="2EF2B0B0" w:rsidR="00780E2D" w:rsidRPr="0047469B" w:rsidRDefault="00780E2D" w:rsidP="003A0C67">
                            <w:pPr>
                              <w:ind w:firstLineChars="50" w:firstLine="201"/>
                              <w:rPr>
                                <w:rFonts w:ascii="HG丸ｺﾞｼｯｸM-PRO" w:eastAsia="HG丸ｺﾞｼｯｸM-PRO" w:hAnsi="HG丸ｺﾞｼｯｸM-PRO"/>
                                <w:b/>
                                <w:bCs/>
                                <w:color w:val="FFFFFF" w:themeColor="background1"/>
                                <w:sz w:val="40"/>
                                <w:szCs w:val="40"/>
                              </w:rPr>
                            </w:pPr>
                            <w:r>
                              <w:rPr>
                                <w:rFonts w:ascii="HG丸ｺﾞｼｯｸM-PRO" w:eastAsia="HG丸ｺﾞｼｯｸM-PRO" w:hAnsi="HG丸ｺﾞｼｯｸM-PRO" w:hint="eastAsia"/>
                                <w:b/>
                                <w:bCs/>
                                <w:color w:val="FFFFFF" w:themeColor="background1"/>
                                <w:sz w:val="40"/>
                                <w:szCs w:val="40"/>
                              </w:rPr>
                              <w:t>３　ポリシー（理念</w:t>
                            </w:r>
                            <w:r w:rsidRPr="0047469B">
                              <w:rPr>
                                <w:rFonts w:ascii="HG丸ｺﾞｼｯｸM-PRO" w:eastAsia="HG丸ｺﾞｼｯｸM-PRO" w:hAnsi="HG丸ｺﾞｼｯｸM-PRO" w:hint="eastAsia"/>
                                <w:b/>
                                <w:bCs/>
                                <w:color w:val="FFFFFF" w:themeColor="background1"/>
                                <w:sz w:val="40"/>
                                <w:szCs w:val="40"/>
                              </w:rPr>
                              <w:t>）</w:t>
                            </w:r>
                          </w:p>
                          <w:p w14:paraId="1A430C6D" w14:textId="77777777" w:rsidR="00780E2D" w:rsidRDefault="00780E2D" w:rsidP="003A0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420873" id="テキスト ボックス 20" o:spid="_x0000_s1049" type="#_x0000_t202" style="position:absolute;left:0;text-align:left;margin-left:1.45pt;margin-top:.1pt;width:482.75pt;height:42.4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" fillcolor="black [3213]" strokeweight=".5pt">
                <v:textbox>
                  <w:txbxContent>
                    <w:p w14:paraId="1D928D4A" w14:textId="2EF2B0B0" w:rsidR="00780E2D" w:rsidRPr="0047469B" w:rsidRDefault="00780E2D" w:rsidP="003A0C67">
                      <w:pPr>
                        <w:ind w:firstLineChars="50" w:firstLine="201"/>
                        <w:rPr>
                          <w:rFonts w:ascii="HG丸ｺﾞｼｯｸM-PRO" w:eastAsia="HG丸ｺﾞｼｯｸM-PRO" w:hAnsi="HG丸ｺﾞｼｯｸM-PRO"/>
                          <w:b/>
                          <w:bCs/>
                          <w:color w:val="FFFFFF" w:themeColor="background1"/>
                          <w:sz w:val="40"/>
                          <w:szCs w:val="40"/>
                        </w:rPr>
                      </w:pPr>
                      <w:r>
                        <w:rPr>
                          <w:rFonts w:ascii="HG丸ｺﾞｼｯｸM-PRO" w:eastAsia="HG丸ｺﾞｼｯｸM-PRO" w:hAnsi="HG丸ｺﾞｼｯｸM-PRO" w:hint="eastAsia"/>
                          <w:b/>
                          <w:bCs/>
                          <w:color w:val="FFFFFF" w:themeColor="background1"/>
                          <w:sz w:val="40"/>
                          <w:szCs w:val="40"/>
                        </w:rPr>
                        <w:t>３　ポリシー（理念</w:t>
                      </w:r>
                      <w:r w:rsidRPr="0047469B">
                        <w:rPr>
                          <w:rFonts w:ascii="HG丸ｺﾞｼｯｸM-PRO" w:eastAsia="HG丸ｺﾞｼｯｸM-PRO" w:hAnsi="HG丸ｺﾞｼｯｸM-PRO" w:hint="eastAsia"/>
                          <w:b/>
                          <w:bCs/>
                          <w:color w:val="FFFFFF" w:themeColor="background1"/>
                          <w:sz w:val="40"/>
                          <w:szCs w:val="40"/>
                        </w:rPr>
                        <w:t>）</w:t>
                      </w:r>
                    </w:p>
                    <w:p w14:paraId="1A430C6D" w14:textId="77777777" w:rsidR="00780E2D" w:rsidRDefault="00780E2D" w:rsidP="003A0C67"/>
                  </w:txbxContent>
                </v:textbox>
              </v:shape>
            </w:pict>
          </mc:Fallback>
        </mc:AlternateContent>
      </w:r>
    </w:p>
    <w:p w14:paraId="1CA4360B" w14:textId="77777777" w:rsidR="003A0C67" w:rsidRPr="00F25961" w:rsidRDefault="003A0C67" w:rsidP="003A0C67">
      <w:pPr>
        <w:spacing w:line="360" w:lineRule="exact"/>
        <w:ind w:firstLineChars="50" w:firstLine="120"/>
        <w:rPr>
          <w:rFonts w:ascii="ＭＳ ゴシック" w:eastAsia="ＭＳ ゴシック" w:hAnsi="ＭＳ ゴシック"/>
          <w:sz w:val="24"/>
        </w:rPr>
      </w:pPr>
    </w:p>
    <w:p w14:paraId="62BA149E" w14:textId="77777777" w:rsidR="003A0C67" w:rsidRDefault="003A0C67" w:rsidP="003A0C67">
      <w:pPr>
        <w:spacing w:line="360" w:lineRule="exact"/>
        <w:ind w:firstLineChars="50" w:firstLine="120"/>
        <w:rPr>
          <w:rFonts w:ascii="ＭＳ ゴシック" w:eastAsia="ＭＳ ゴシック" w:hAnsi="ＭＳ ゴシック"/>
          <w:sz w:val="24"/>
        </w:rPr>
      </w:pPr>
    </w:p>
    <w:p w14:paraId="6E16FD12" w14:textId="3368C4F0" w:rsidR="00A10176" w:rsidRDefault="002F6240" w:rsidP="002412CE">
      <w:pPr>
        <w:spacing w:line="5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ビジョン</w:t>
      </w:r>
      <w:r w:rsidR="00FC7CAF" w:rsidRPr="0097073A">
        <w:rPr>
          <w:rFonts w:ascii="HG丸ｺﾞｼｯｸM-PRO" w:eastAsia="HG丸ｺﾞｼｯｸM-PRO" w:hAnsi="HG丸ｺﾞｼｯｸM-PRO" w:hint="eastAsia"/>
          <w:sz w:val="26"/>
          <w:szCs w:val="26"/>
        </w:rPr>
        <w:t>を実現するために、</w:t>
      </w:r>
      <w:r w:rsidR="00E75849">
        <w:rPr>
          <w:rFonts w:ascii="HG丸ｺﾞｼｯｸM-PRO" w:eastAsia="HG丸ｺﾞｼｯｸM-PRO" w:hAnsi="HG丸ｺﾞｼｯｸM-PRO" w:hint="eastAsia"/>
          <w:sz w:val="26"/>
          <w:szCs w:val="26"/>
        </w:rPr>
        <w:t>市</w:t>
      </w:r>
      <w:r w:rsidR="00834176">
        <w:rPr>
          <w:rFonts w:ascii="HG丸ｺﾞｼｯｸM-PRO" w:eastAsia="HG丸ｺﾞｼｯｸM-PRO" w:hAnsi="HG丸ｺﾞｼｯｸM-PRO" w:hint="eastAsia"/>
          <w:sz w:val="26"/>
          <w:szCs w:val="26"/>
        </w:rPr>
        <w:t>・事業者・</w:t>
      </w:r>
      <w:r w:rsidR="00FC7CAF" w:rsidRPr="0097073A">
        <w:rPr>
          <w:rFonts w:ascii="HG丸ｺﾞｼｯｸM-PRO" w:eastAsia="HG丸ｺﾞｼｯｸM-PRO" w:hAnsi="HG丸ｺﾞｼｯｸM-PRO" w:hint="eastAsia"/>
          <w:sz w:val="26"/>
          <w:szCs w:val="26"/>
        </w:rPr>
        <w:t>市民</w:t>
      </w:r>
      <w:r w:rsidR="003840FE">
        <w:rPr>
          <w:rFonts w:ascii="HG丸ｺﾞｼｯｸM-PRO" w:eastAsia="HG丸ｺﾞｼｯｸM-PRO" w:hAnsi="HG丸ｺﾞｼｯｸM-PRO" w:hint="eastAsia"/>
          <w:sz w:val="26"/>
          <w:szCs w:val="26"/>
        </w:rPr>
        <w:t>が自分ごととして考え、できることの</w:t>
      </w:r>
      <w:r w:rsidR="00E75849">
        <w:rPr>
          <w:rFonts w:ascii="HG丸ｺﾞｼｯｸM-PRO" w:eastAsia="HG丸ｺﾞｼｯｸM-PRO" w:hAnsi="HG丸ｺﾞｼｯｸM-PRO" w:hint="eastAsia"/>
          <w:sz w:val="26"/>
          <w:szCs w:val="26"/>
        </w:rPr>
        <w:t>一歩</w:t>
      </w:r>
      <w:r w:rsidR="003840FE">
        <w:rPr>
          <w:rFonts w:ascii="HG丸ｺﾞｼｯｸM-PRO" w:eastAsia="HG丸ｺﾞｼｯｸM-PRO" w:hAnsi="HG丸ｺﾞｼｯｸM-PRO" w:hint="eastAsia"/>
          <w:sz w:val="26"/>
          <w:szCs w:val="26"/>
        </w:rPr>
        <w:t>を踏み出せるように</w:t>
      </w:r>
      <w:r w:rsidR="00B34F87">
        <w:rPr>
          <w:rFonts w:ascii="HG丸ｺﾞｼｯｸM-PRO" w:eastAsia="HG丸ｺﾞｼｯｸM-PRO" w:hAnsi="HG丸ｺﾞｼｯｸM-PRO" w:hint="eastAsia"/>
          <w:sz w:val="26"/>
          <w:szCs w:val="26"/>
        </w:rPr>
        <w:t>４つの</w:t>
      </w:r>
      <w:r w:rsidR="00FC7CAF" w:rsidRPr="0097073A">
        <w:rPr>
          <w:rFonts w:ascii="HG丸ｺﾞｼｯｸM-PRO" w:eastAsia="HG丸ｺﾞｼｯｸM-PRO" w:hAnsi="HG丸ｺﾞｼｯｸM-PRO" w:hint="eastAsia"/>
          <w:sz w:val="26"/>
          <w:szCs w:val="26"/>
        </w:rPr>
        <w:t>ポリシー（</w:t>
      </w:r>
      <w:r w:rsidR="002412CE">
        <w:rPr>
          <w:rFonts w:ascii="HG丸ｺﾞｼｯｸM-PRO" w:eastAsia="HG丸ｺﾞｼｯｸM-PRO" w:hAnsi="HG丸ｺﾞｼｯｸM-PRO" w:hint="eastAsia"/>
          <w:sz w:val="26"/>
          <w:szCs w:val="26"/>
        </w:rPr>
        <w:t>理念</w:t>
      </w:r>
      <w:r w:rsidR="00FC7CAF" w:rsidRPr="0097073A">
        <w:rPr>
          <w:rFonts w:ascii="HG丸ｺﾞｼｯｸM-PRO" w:eastAsia="HG丸ｺﾞｼｯｸM-PRO" w:hAnsi="HG丸ｺﾞｼｯｸM-PRO" w:hint="eastAsia"/>
          <w:sz w:val="26"/>
          <w:szCs w:val="26"/>
        </w:rPr>
        <w:t>）を打ち出しました。</w:t>
      </w:r>
    </w:p>
    <w:p w14:paraId="25587C4A" w14:textId="4CDCE729" w:rsidR="002412CE" w:rsidRDefault="00B67A00" w:rsidP="002412CE">
      <w:pPr>
        <w:spacing w:line="500" w:lineRule="exact"/>
        <w:ind w:firstLineChars="100" w:firstLine="260"/>
        <w:rPr>
          <w:rFonts w:ascii="ＭＳ 明朝" w:hAnsi="ＭＳ 明朝"/>
          <w:sz w:val="24"/>
        </w:rPr>
      </w:pPr>
      <w:r>
        <w:rPr>
          <w:rFonts w:ascii="HG丸ｺﾞｼｯｸM-PRO" w:eastAsia="HG丸ｺﾞｼｯｸM-PRO" w:hAnsi="HG丸ｺﾞｼｯｸM-PRO" w:hint="eastAsia"/>
          <w:sz w:val="26"/>
          <w:szCs w:val="26"/>
        </w:rPr>
        <w:t>それぞれの</w:t>
      </w:r>
      <w:r w:rsidR="00EB43C2">
        <w:rPr>
          <w:rFonts w:ascii="HG丸ｺﾞｼｯｸM-PRO" w:eastAsia="HG丸ｺﾞｼｯｸM-PRO" w:hAnsi="HG丸ｺﾞｼｯｸM-PRO" w:hint="eastAsia"/>
          <w:sz w:val="26"/>
          <w:szCs w:val="26"/>
        </w:rPr>
        <w:t>ポリシーは、アクション（行動）を起こす上で大切な考え方</w:t>
      </w:r>
      <w:r w:rsidR="00D41A77">
        <w:rPr>
          <w:rFonts w:ascii="HG丸ｺﾞｼｯｸM-PRO" w:eastAsia="HG丸ｺﾞｼｯｸM-PRO" w:hAnsi="HG丸ｺﾞｼｯｸM-PRO" w:hint="eastAsia"/>
          <w:sz w:val="26"/>
          <w:szCs w:val="26"/>
        </w:rPr>
        <w:t>で</w:t>
      </w:r>
      <w:r w:rsidR="00A07ECF">
        <w:rPr>
          <w:rFonts w:ascii="HG丸ｺﾞｼｯｸM-PRO" w:eastAsia="HG丸ｺﾞｼｯｸM-PRO" w:hAnsi="HG丸ｺﾞｼｯｸM-PRO" w:hint="eastAsia"/>
          <w:sz w:val="26"/>
          <w:szCs w:val="26"/>
        </w:rPr>
        <w:t>、</w:t>
      </w:r>
      <w:r w:rsidR="0097010E">
        <w:rPr>
          <w:rFonts w:ascii="HG丸ｺﾞｼｯｸM-PRO" w:eastAsia="HG丸ｺﾞｼｯｸM-PRO" w:hAnsi="HG丸ｺﾞｼｯｸM-PRO" w:hint="eastAsia"/>
          <w:sz w:val="26"/>
          <w:szCs w:val="26"/>
        </w:rPr>
        <w:t>ど</w:t>
      </w:r>
      <w:r w:rsidR="00D41A77">
        <w:rPr>
          <w:rFonts w:ascii="HG丸ｺﾞｼｯｸM-PRO" w:eastAsia="HG丸ｺﾞｼｯｸM-PRO" w:hAnsi="HG丸ｺﾞｼｯｸM-PRO" w:hint="eastAsia"/>
          <w:sz w:val="26"/>
          <w:szCs w:val="26"/>
        </w:rPr>
        <w:t>れ</w:t>
      </w:r>
      <w:r w:rsidR="0097010E">
        <w:rPr>
          <w:rFonts w:ascii="HG丸ｺﾞｼｯｸM-PRO" w:eastAsia="HG丸ｺﾞｼｯｸM-PRO" w:hAnsi="HG丸ｺﾞｼｯｸM-PRO" w:hint="eastAsia"/>
          <w:sz w:val="26"/>
          <w:szCs w:val="26"/>
        </w:rPr>
        <w:t>から始めて</w:t>
      </w:r>
      <w:r w:rsidR="00A10501">
        <w:rPr>
          <w:rFonts w:ascii="HG丸ｺﾞｼｯｸM-PRO" w:eastAsia="HG丸ｺﾞｼｯｸM-PRO" w:hAnsi="HG丸ｺﾞｼｯｸM-PRO" w:hint="eastAsia"/>
          <w:sz w:val="26"/>
          <w:szCs w:val="26"/>
        </w:rPr>
        <w:t>いただいても構いません</w:t>
      </w:r>
      <w:r w:rsidR="007F2FE3">
        <w:rPr>
          <w:rFonts w:ascii="HG丸ｺﾞｼｯｸM-PRO" w:eastAsia="HG丸ｺﾞｼｯｸM-PRO" w:hAnsi="HG丸ｺﾞｼｯｸM-PRO" w:hint="eastAsia"/>
          <w:sz w:val="26"/>
          <w:szCs w:val="26"/>
        </w:rPr>
        <w:t>。</w:t>
      </w:r>
      <w:r w:rsidR="00936F73">
        <w:rPr>
          <w:rFonts w:ascii="HG丸ｺﾞｼｯｸM-PRO" w:eastAsia="HG丸ｺﾞｼｯｸM-PRO" w:hAnsi="HG丸ｺﾞｼｯｸM-PRO" w:hint="eastAsia"/>
          <w:sz w:val="26"/>
          <w:szCs w:val="26"/>
        </w:rPr>
        <w:t>ポリシーの</w:t>
      </w:r>
      <w:r w:rsidR="000F5B6E">
        <w:rPr>
          <w:rFonts w:ascii="HG丸ｺﾞｼｯｸM-PRO" w:eastAsia="HG丸ｺﾞｼｯｸM-PRO" w:hAnsi="HG丸ｺﾞｼｯｸM-PRO" w:hint="eastAsia"/>
          <w:sz w:val="26"/>
          <w:szCs w:val="26"/>
        </w:rPr>
        <w:t>詳細</w:t>
      </w:r>
      <w:r w:rsidR="00936F73">
        <w:rPr>
          <w:rFonts w:ascii="HG丸ｺﾞｼｯｸM-PRO" w:eastAsia="HG丸ｺﾞｼｯｸM-PRO" w:hAnsi="HG丸ｺﾞｼｯｸM-PRO" w:hint="eastAsia"/>
          <w:sz w:val="26"/>
          <w:szCs w:val="26"/>
        </w:rPr>
        <w:t>は次ページ以降で紹介します。</w:t>
      </w:r>
    </w:p>
    <w:p w14:paraId="69D03C24" w14:textId="511A41C0" w:rsidR="002412CE" w:rsidRDefault="00CA1410">
      <w:pPr>
        <w:widowControl/>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966464" behindDoc="0" locked="0" layoutInCell="1" allowOverlap="1" wp14:anchorId="57E1E972" wp14:editId="4F55A64C">
                <wp:simplePos x="0" y="0"/>
                <wp:positionH relativeFrom="margin">
                  <wp:posOffset>135502</wp:posOffset>
                </wp:positionH>
                <wp:positionV relativeFrom="paragraph">
                  <wp:posOffset>307315</wp:posOffset>
                </wp:positionV>
                <wp:extent cx="2208811" cy="499110"/>
                <wp:effectExtent l="0" t="0" r="20320" b="15240"/>
                <wp:wrapNone/>
                <wp:docPr id="22532" name="正方形/長方形 22532"/>
                <wp:cNvGraphicFramePr/>
                <a:graphic xmlns:a="http://schemas.openxmlformats.org/drawingml/2006/main">
                  <a:graphicData uri="http://schemas.microsoft.com/office/word/2010/wordprocessingShape">
                    <wps:wsp>
                      <wps:cNvSpPr/>
                      <wps:spPr>
                        <a:xfrm>
                          <a:off x="0" y="0"/>
                          <a:ext cx="2208811" cy="49911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FC4EE5" w14:textId="4DA84405" w:rsidR="00780E2D" w:rsidRPr="00D424F1" w:rsidRDefault="00780E2D" w:rsidP="006A454A">
                            <w:pPr>
                              <w:jc w:val="center"/>
                              <w:rPr>
                                <w:rFonts w:ascii="HG丸ｺﾞｼｯｸM-PRO" w:eastAsia="HG丸ｺﾞｼｯｸM-PRO" w:hAnsi="HG丸ｺﾞｼｯｸM-PRO"/>
                                <w:b/>
                                <w:sz w:val="28"/>
                              </w:rPr>
                            </w:pPr>
                            <w:r w:rsidRPr="00D424F1">
                              <w:rPr>
                                <w:rFonts w:ascii="HG丸ｺﾞｼｯｸM-PRO" w:eastAsia="HG丸ｺﾞｼｯｸM-PRO" w:hAnsi="HG丸ｺﾞｼｯｸM-PRO" w:hint="eastAsia"/>
                                <w:b/>
                                <w:sz w:val="28"/>
                              </w:rPr>
                              <w:t>４</w:t>
                            </w:r>
                            <w:r w:rsidRPr="00D424F1">
                              <w:rPr>
                                <w:rFonts w:ascii="HG丸ｺﾞｼｯｸM-PRO" w:eastAsia="HG丸ｺﾞｼｯｸM-PRO" w:hAnsi="HG丸ｺﾞｼｯｸM-PRO"/>
                                <w:b/>
                                <w:sz w:val="28"/>
                              </w:rPr>
                              <w:t>つの</w:t>
                            </w:r>
                            <w:r w:rsidRPr="00D424F1">
                              <w:rPr>
                                <w:rFonts w:ascii="HG丸ｺﾞｼｯｸM-PRO" w:eastAsia="HG丸ｺﾞｼｯｸM-PRO" w:hAnsi="HG丸ｺﾞｼｯｸM-PRO" w:hint="eastAsia"/>
                                <w:b/>
                                <w:sz w:val="28"/>
                              </w:rPr>
                              <w:t>ポリシー（</w:t>
                            </w:r>
                            <w:r w:rsidRPr="00D424F1">
                              <w:rPr>
                                <w:rFonts w:ascii="HG丸ｺﾞｼｯｸM-PRO" w:eastAsia="HG丸ｺﾞｼｯｸM-PRO" w:hAnsi="HG丸ｺﾞｼｯｸM-PRO"/>
                                <w:b/>
                                <w:sz w:val="28"/>
                              </w:rPr>
                              <w:t>理念）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1E972" id="正方形/長方形 22532" o:spid="_x0000_s1050" style="position:absolute;margin-left:10.65pt;margin-top:24.2pt;width:173.9pt;height:39.3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" fillcolor="#5b9bd5 [3204]" strokecolor="#1f4d78 [1604]" strokeweight="1pt">
                <v:textbox>
                  <w:txbxContent>
                    <w:p w14:paraId="71FC4EE5" w14:textId="4DA84405" w:rsidR="00780E2D" w:rsidRPr="00D424F1" w:rsidRDefault="00780E2D" w:rsidP="006A454A">
                      <w:pPr>
                        <w:jc w:val="center"/>
                        <w:rPr>
                          <w:rFonts w:ascii="HG丸ｺﾞｼｯｸM-PRO" w:eastAsia="HG丸ｺﾞｼｯｸM-PRO" w:hAnsi="HG丸ｺﾞｼｯｸM-PRO"/>
                          <w:b/>
                          <w:sz w:val="28"/>
                        </w:rPr>
                      </w:pPr>
                      <w:r w:rsidRPr="00D424F1">
                        <w:rPr>
                          <w:rFonts w:ascii="HG丸ｺﾞｼｯｸM-PRO" w:eastAsia="HG丸ｺﾞｼｯｸM-PRO" w:hAnsi="HG丸ｺﾞｼｯｸM-PRO" w:hint="eastAsia"/>
                          <w:b/>
                          <w:sz w:val="28"/>
                        </w:rPr>
                        <w:t>４</w:t>
                      </w:r>
                      <w:r w:rsidRPr="00D424F1">
                        <w:rPr>
                          <w:rFonts w:ascii="HG丸ｺﾞｼｯｸM-PRO" w:eastAsia="HG丸ｺﾞｼｯｸM-PRO" w:hAnsi="HG丸ｺﾞｼｯｸM-PRO"/>
                          <w:b/>
                          <w:sz w:val="28"/>
                        </w:rPr>
                        <w:t>つの</w:t>
                      </w:r>
                      <w:r w:rsidRPr="00D424F1">
                        <w:rPr>
                          <w:rFonts w:ascii="HG丸ｺﾞｼｯｸM-PRO" w:eastAsia="HG丸ｺﾞｼｯｸM-PRO" w:hAnsi="HG丸ｺﾞｼｯｸM-PRO" w:hint="eastAsia"/>
                          <w:b/>
                          <w:sz w:val="28"/>
                        </w:rPr>
                        <w:t>ポリシー（</w:t>
                      </w:r>
                      <w:r w:rsidRPr="00D424F1">
                        <w:rPr>
                          <w:rFonts w:ascii="HG丸ｺﾞｼｯｸM-PRO" w:eastAsia="HG丸ｺﾞｼｯｸM-PRO" w:hAnsi="HG丸ｺﾞｼｯｸM-PRO"/>
                          <w:b/>
                          <w:sz w:val="28"/>
                        </w:rPr>
                        <w:t>理念）</w:t>
                      </w:r>
                    </w:p>
                  </w:txbxContent>
                </v:textbox>
                <w10:wrap anchorx="margin"/>
              </v:rect>
            </w:pict>
          </mc:Fallback>
        </mc:AlternateContent>
      </w:r>
      <w:r w:rsidR="004A6E1C">
        <w:rPr>
          <w:rFonts w:ascii="ＭＳ 明朝" w:hAnsi="ＭＳ 明朝"/>
          <w:noProof/>
          <w:sz w:val="24"/>
        </w:rPr>
        <mc:AlternateContent>
          <mc:Choice Requires="wps">
            <w:drawing>
              <wp:anchor distT="0" distB="0" distL="114300" distR="114300" simplePos="0" relativeHeight="251965440" behindDoc="0" locked="0" layoutInCell="1" allowOverlap="1" wp14:anchorId="3281A6AE" wp14:editId="33681B61">
                <wp:simplePos x="0" y="0"/>
                <wp:positionH relativeFrom="margin">
                  <wp:align>center</wp:align>
                </wp:positionH>
                <wp:positionV relativeFrom="paragraph">
                  <wp:posOffset>3518831</wp:posOffset>
                </wp:positionV>
                <wp:extent cx="4338084" cy="552893"/>
                <wp:effectExtent l="0" t="0" r="24765" b="19050"/>
                <wp:wrapNone/>
                <wp:docPr id="53339" name="角丸四角形 53339"/>
                <wp:cNvGraphicFramePr/>
                <a:graphic xmlns:a="http://schemas.openxmlformats.org/drawingml/2006/main">
                  <a:graphicData uri="http://schemas.microsoft.com/office/word/2010/wordprocessingShape">
                    <wps:wsp>
                      <wps:cNvSpPr/>
                      <wps:spPr>
                        <a:xfrm>
                          <a:off x="0" y="0"/>
                          <a:ext cx="4338084" cy="5528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157946" w14:textId="10BEC6A3" w:rsidR="00780E2D" w:rsidRPr="00C062F5" w:rsidRDefault="00780E2D" w:rsidP="00CF7C7D">
                            <w:pPr>
                              <w:jc w:val="left"/>
                              <w:rPr>
                                <w:rFonts w:ascii="HG丸ｺﾞｼｯｸM-PRO" w:eastAsia="HG丸ｺﾞｼｯｸM-PRO" w:hAnsi="HG丸ｺﾞｼｯｸM-PRO"/>
                                <w:sz w:val="32"/>
                              </w:rPr>
                            </w:pPr>
                            <w:r>
                              <w:rPr>
                                <w:rFonts w:ascii="HG丸ｺﾞｼｯｸM-PRO" w:eastAsia="HG丸ｺﾞｼｯｸM-PRO" w:hAnsi="HG丸ｺﾞｼｯｸM-PRO" w:hint="eastAsia"/>
                                <w:sz w:val="32"/>
                              </w:rPr>
                              <w:t>ポリシー４</w:t>
                            </w:r>
                            <w:r w:rsidRPr="00C062F5">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もっともっと</w:t>
                            </w:r>
                            <w:r>
                              <w:rPr>
                                <w:rFonts w:ascii="HG丸ｺﾞｼｯｸM-PRO" w:eastAsia="HG丸ｺﾞｼｯｸM-PRO" w:hAnsi="HG丸ｺﾞｼｯｸM-PRO"/>
                                <w:sz w:val="32"/>
                              </w:rPr>
                              <w:t>バリアフリー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81A6AE" id="角丸四角形 53339" o:spid="_x0000_s1050" style="position:absolute;margin-left:0;margin-top:277.05pt;width:341.6pt;height:43.55pt;z-index:2519654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" fillcolor="#5b9bd5 [3204]" strokecolor="#1f4d78 [1604]" strokeweight="1pt">
                <v:stroke joinstyle="miter"/>
                <v:textbox>
                  <w:txbxContent>
                    <w:p w14:paraId="5F157946" w14:textId="10BEC6A3" w:rsidR="00780E2D" w:rsidRPr="00C062F5" w:rsidRDefault="00780E2D" w:rsidP="00CF7C7D">
                      <w:pPr>
                        <w:jc w:val="left"/>
                        <w:rPr>
                          <w:rFonts w:ascii="HG丸ｺﾞｼｯｸM-PRO" w:eastAsia="HG丸ｺﾞｼｯｸM-PRO" w:hAnsi="HG丸ｺﾞｼｯｸM-PRO"/>
                          <w:sz w:val="32"/>
                        </w:rPr>
                      </w:pPr>
                      <w:r>
                        <w:rPr>
                          <w:rFonts w:ascii="HG丸ｺﾞｼｯｸM-PRO" w:eastAsia="HG丸ｺﾞｼｯｸM-PRO" w:hAnsi="HG丸ｺﾞｼｯｸM-PRO" w:hint="eastAsia"/>
                          <w:sz w:val="32"/>
                        </w:rPr>
                        <w:t>ポリシー４</w:t>
                      </w:r>
                      <w:r w:rsidRPr="00C062F5">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もっともっと</w:t>
                      </w:r>
                      <w:r>
                        <w:rPr>
                          <w:rFonts w:ascii="HG丸ｺﾞｼｯｸM-PRO" w:eastAsia="HG丸ｺﾞｼｯｸM-PRO" w:hAnsi="HG丸ｺﾞｼｯｸM-PRO"/>
                          <w:sz w:val="32"/>
                        </w:rPr>
                        <w:t>バリアフリー</w:t>
                      </w:r>
                    </w:p>
                  </w:txbxContent>
                </v:textbox>
                <w10:wrap anchorx="margin"/>
              </v:roundrect>
            </w:pict>
          </mc:Fallback>
        </mc:AlternateContent>
      </w:r>
      <w:r w:rsidR="004A6E1C">
        <w:rPr>
          <w:rFonts w:ascii="ＭＳ 明朝" w:hAnsi="ＭＳ 明朝"/>
          <w:noProof/>
          <w:sz w:val="24"/>
        </w:rPr>
        <mc:AlternateContent>
          <mc:Choice Requires="wps">
            <w:drawing>
              <wp:anchor distT="0" distB="0" distL="114300" distR="114300" simplePos="0" relativeHeight="251963392" behindDoc="0" locked="0" layoutInCell="1" allowOverlap="1" wp14:anchorId="0BA46DCF" wp14:editId="595158AF">
                <wp:simplePos x="0" y="0"/>
                <wp:positionH relativeFrom="margin">
                  <wp:align>center</wp:align>
                </wp:positionH>
                <wp:positionV relativeFrom="paragraph">
                  <wp:posOffset>2690156</wp:posOffset>
                </wp:positionV>
                <wp:extent cx="4284921" cy="552450"/>
                <wp:effectExtent l="0" t="0" r="20955" b="19050"/>
                <wp:wrapNone/>
                <wp:docPr id="53338" name="角丸四角形 53338"/>
                <wp:cNvGraphicFramePr/>
                <a:graphic xmlns:a="http://schemas.openxmlformats.org/drawingml/2006/main">
                  <a:graphicData uri="http://schemas.microsoft.com/office/word/2010/wordprocessingShape">
                    <wps:wsp>
                      <wps:cNvSpPr/>
                      <wps:spPr>
                        <a:xfrm>
                          <a:off x="0" y="0"/>
                          <a:ext cx="4284921"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2AEFCA" w14:textId="01D715D0" w:rsidR="00780E2D" w:rsidRPr="00C062F5" w:rsidRDefault="00780E2D" w:rsidP="00CF7C7D">
                            <w:pPr>
                              <w:jc w:val="left"/>
                              <w:rPr>
                                <w:rFonts w:ascii="HG丸ｺﾞｼｯｸM-PRO" w:eastAsia="HG丸ｺﾞｼｯｸM-PRO" w:hAnsi="HG丸ｺﾞｼｯｸM-PRO"/>
                                <w:sz w:val="32"/>
                              </w:rPr>
                            </w:pPr>
                            <w:r>
                              <w:rPr>
                                <w:rFonts w:ascii="HG丸ｺﾞｼｯｸM-PRO" w:eastAsia="HG丸ｺﾞｼｯｸM-PRO" w:hAnsi="HG丸ｺﾞｼｯｸM-PRO" w:hint="eastAsia"/>
                                <w:sz w:val="32"/>
                              </w:rPr>
                              <w:t>ポリシー３</w:t>
                            </w:r>
                            <w:r w:rsidRPr="00C062F5">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まずは</w:t>
                            </w:r>
                            <w:r>
                              <w:rPr>
                                <w:rFonts w:ascii="HG丸ｺﾞｼｯｸM-PRO" w:eastAsia="HG丸ｺﾞｼｯｸM-PRO" w:hAnsi="HG丸ｺﾞｼｯｸM-PRO"/>
                                <w:sz w:val="32"/>
                              </w:rPr>
                              <w:t>やってみる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A46DCF" id="角丸四角形 53338" o:spid="_x0000_s1051" style="position:absolute;margin-left:0;margin-top:211.8pt;width:337.4pt;height:43.5pt;z-index:2519633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" fillcolor="#5b9bd5 [3204]" strokecolor="#1f4d78 [1604]" strokeweight="1pt">
                <v:stroke joinstyle="miter"/>
                <v:textbox>
                  <w:txbxContent>
                    <w:p w14:paraId="642AEFCA" w14:textId="01D715D0" w:rsidR="00780E2D" w:rsidRPr="00C062F5" w:rsidRDefault="00780E2D" w:rsidP="00CF7C7D">
                      <w:pPr>
                        <w:jc w:val="left"/>
                        <w:rPr>
                          <w:rFonts w:ascii="HG丸ｺﾞｼｯｸM-PRO" w:eastAsia="HG丸ｺﾞｼｯｸM-PRO" w:hAnsi="HG丸ｺﾞｼｯｸM-PRO"/>
                          <w:sz w:val="32"/>
                        </w:rPr>
                      </w:pPr>
                      <w:r>
                        <w:rPr>
                          <w:rFonts w:ascii="HG丸ｺﾞｼｯｸM-PRO" w:eastAsia="HG丸ｺﾞｼｯｸM-PRO" w:hAnsi="HG丸ｺﾞｼｯｸM-PRO" w:hint="eastAsia"/>
                          <w:sz w:val="32"/>
                        </w:rPr>
                        <w:t>ポリシー３</w:t>
                      </w:r>
                      <w:r w:rsidRPr="00C062F5">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まずは</w:t>
                      </w:r>
                      <w:r>
                        <w:rPr>
                          <w:rFonts w:ascii="HG丸ｺﾞｼｯｸM-PRO" w:eastAsia="HG丸ｺﾞｼｯｸM-PRO" w:hAnsi="HG丸ｺﾞｼｯｸM-PRO"/>
                          <w:sz w:val="32"/>
                        </w:rPr>
                        <w:t>やってみる</w:t>
                      </w:r>
                    </w:p>
                  </w:txbxContent>
                </v:textbox>
                <w10:wrap anchorx="margin"/>
              </v:roundrect>
            </w:pict>
          </mc:Fallback>
        </mc:AlternateContent>
      </w:r>
      <w:r w:rsidR="004A6E1C">
        <w:rPr>
          <w:rFonts w:ascii="ＭＳ 明朝" w:hAnsi="ＭＳ 明朝"/>
          <w:noProof/>
          <w:sz w:val="24"/>
        </w:rPr>
        <mc:AlternateContent>
          <mc:Choice Requires="wps">
            <w:drawing>
              <wp:anchor distT="0" distB="0" distL="114300" distR="114300" simplePos="0" relativeHeight="251961344" behindDoc="0" locked="0" layoutInCell="1" allowOverlap="1" wp14:anchorId="720C89BB" wp14:editId="6D4FD04D">
                <wp:simplePos x="0" y="0"/>
                <wp:positionH relativeFrom="margin">
                  <wp:align>center</wp:align>
                </wp:positionH>
                <wp:positionV relativeFrom="paragraph">
                  <wp:posOffset>1881962</wp:posOffset>
                </wp:positionV>
                <wp:extent cx="4253023" cy="552450"/>
                <wp:effectExtent l="0" t="0" r="14605" b="19050"/>
                <wp:wrapNone/>
                <wp:docPr id="53337" name="角丸四角形 53337"/>
                <wp:cNvGraphicFramePr/>
                <a:graphic xmlns:a="http://schemas.openxmlformats.org/drawingml/2006/main">
                  <a:graphicData uri="http://schemas.microsoft.com/office/word/2010/wordprocessingShape">
                    <wps:wsp>
                      <wps:cNvSpPr/>
                      <wps:spPr>
                        <a:xfrm>
                          <a:off x="0" y="0"/>
                          <a:ext cx="4253023"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DBADD8" w14:textId="336C81B0" w:rsidR="00780E2D" w:rsidRPr="00C062F5" w:rsidRDefault="00780E2D" w:rsidP="00CF7C7D">
                            <w:pPr>
                              <w:jc w:val="left"/>
                              <w:rPr>
                                <w:rFonts w:ascii="HG丸ｺﾞｼｯｸM-PRO" w:eastAsia="HG丸ｺﾞｼｯｸM-PRO" w:hAnsi="HG丸ｺﾞｼｯｸM-PRO"/>
                                <w:sz w:val="32"/>
                              </w:rPr>
                            </w:pPr>
                            <w:r>
                              <w:rPr>
                                <w:rFonts w:ascii="HG丸ｺﾞｼｯｸM-PRO" w:eastAsia="HG丸ｺﾞｼｯｸM-PRO" w:hAnsi="HG丸ｺﾞｼｯｸM-PRO" w:hint="eastAsia"/>
                                <w:sz w:val="32"/>
                              </w:rPr>
                              <w:t>ポリシー２</w:t>
                            </w:r>
                            <w:r w:rsidRPr="00C062F5">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一緒</w:t>
                            </w:r>
                            <w:r>
                              <w:rPr>
                                <w:rFonts w:ascii="HG丸ｺﾞｼｯｸM-PRO" w:eastAsia="HG丸ｺﾞｼｯｸM-PRO" w:hAnsi="HG丸ｺﾞｼｯｸM-PRO"/>
                                <w:sz w:val="32"/>
                              </w:rPr>
                              <w:t>に活動する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0C89BB" id="角丸四角形 53337" o:spid="_x0000_s1052" style="position:absolute;margin-left:0;margin-top:148.2pt;width:334.9pt;height:43.5pt;z-index:2519613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" fillcolor="#5b9bd5 [3204]" strokecolor="#1f4d78 [1604]" strokeweight="1pt">
                <v:stroke joinstyle="miter"/>
                <v:textbox>
                  <w:txbxContent>
                    <w:p w14:paraId="42DBADD8" w14:textId="336C81B0" w:rsidR="00780E2D" w:rsidRPr="00C062F5" w:rsidRDefault="00780E2D" w:rsidP="00CF7C7D">
                      <w:pPr>
                        <w:jc w:val="left"/>
                        <w:rPr>
                          <w:rFonts w:ascii="HG丸ｺﾞｼｯｸM-PRO" w:eastAsia="HG丸ｺﾞｼｯｸM-PRO" w:hAnsi="HG丸ｺﾞｼｯｸM-PRO"/>
                          <w:sz w:val="32"/>
                        </w:rPr>
                      </w:pPr>
                      <w:r>
                        <w:rPr>
                          <w:rFonts w:ascii="HG丸ｺﾞｼｯｸM-PRO" w:eastAsia="HG丸ｺﾞｼｯｸM-PRO" w:hAnsi="HG丸ｺﾞｼｯｸM-PRO" w:hint="eastAsia"/>
                          <w:sz w:val="32"/>
                        </w:rPr>
                        <w:t>ポリシー２</w:t>
                      </w:r>
                      <w:r w:rsidRPr="00C062F5">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一緒</w:t>
                      </w:r>
                      <w:r>
                        <w:rPr>
                          <w:rFonts w:ascii="HG丸ｺﾞｼｯｸM-PRO" w:eastAsia="HG丸ｺﾞｼｯｸM-PRO" w:hAnsi="HG丸ｺﾞｼｯｸM-PRO"/>
                          <w:sz w:val="32"/>
                        </w:rPr>
                        <w:t>に活動する</w:t>
                      </w:r>
                    </w:p>
                  </w:txbxContent>
                </v:textbox>
                <w10:wrap anchorx="margin"/>
              </v:roundrect>
            </w:pict>
          </mc:Fallback>
        </mc:AlternateContent>
      </w:r>
      <w:r w:rsidR="004A6E1C">
        <w:rPr>
          <w:rFonts w:ascii="ＭＳ 明朝" w:hAnsi="ＭＳ 明朝"/>
          <w:noProof/>
          <w:sz w:val="24"/>
        </w:rPr>
        <mc:AlternateContent>
          <mc:Choice Requires="wps">
            <w:drawing>
              <wp:anchor distT="0" distB="0" distL="114300" distR="114300" simplePos="0" relativeHeight="251959296" behindDoc="0" locked="0" layoutInCell="1" allowOverlap="1" wp14:anchorId="224C91D8" wp14:editId="7C85E5CB">
                <wp:simplePos x="0" y="0"/>
                <wp:positionH relativeFrom="margin">
                  <wp:align>center</wp:align>
                </wp:positionH>
                <wp:positionV relativeFrom="paragraph">
                  <wp:posOffset>1052195</wp:posOffset>
                </wp:positionV>
                <wp:extent cx="4263656" cy="552450"/>
                <wp:effectExtent l="0" t="0" r="22860" b="19050"/>
                <wp:wrapNone/>
                <wp:docPr id="53336" name="角丸四角形 53336"/>
                <wp:cNvGraphicFramePr/>
                <a:graphic xmlns:a="http://schemas.openxmlformats.org/drawingml/2006/main">
                  <a:graphicData uri="http://schemas.microsoft.com/office/word/2010/wordprocessingShape">
                    <wps:wsp>
                      <wps:cNvSpPr/>
                      <wps:spPr>
                        <a:xfrm>
                          <a:off x="0" y="0"/>
                          <a:ext cx="4263656"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5F868A" w14:textId="64B80E76" w:rsidR="00780E2D" w:rsidRPr="00C062F5" w:rsidRDefault="00780E2D" w:rsidP="00CF7C7D">
                            <w:pPr>
                              <w:jc w:val="left"/>
                              <w:rPr>
                                <w:rFonts w:ascii="HG丸ｺﾞｼｯｸM-PRO" w:eastAsia="HG丸ｺﾞｼｯｸM-PRO" w:hAnsi="HG丸ｺﾞｼｯｸM-PRO"/>
                                <w:sz w:val="32"/>
                              </w:rPr>
                            </w:pPr>
                            <w:r w:rsidRPr="00C062F5">
                              <w:rPr>
                                <w:rFonts w:ascii="HG丸ｺﾞｼｯｸM-PRO" w:eastAsia="HG丸ｺﾞｼｯｸM-PRO" w:hAnsi="HG丸ｺﾞｼｯｸM-PRO" w:hint="eastAsia"/>
                                <w:sz w:val="32"/>
                              </w:rPr>
                              <w:t xml:space="preserve">ポリシー１　</w:t>
                            </w:r>
                            <w:r w:rsidRPr="00C062F5">
                              <w:rPr>
                                <w:rFonts w:ascii="HG丸ｺﾞｼｯｸM-PRO" w:eastAsia="HG丸ｺﾞｼｯｸM-PRO" w:hAnsi="HG丸ｺﾞｼｯｸM-PRO"/>
                                <w:sz w:val="32"/>
                              </w:rPr>
                              <w:t>みんな違ってあたりまえ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4C91D8" id="角丸四角形 53336" o:spid="_x0000_s1053" style="position:absolute;margin-left:0;margin-top:82.85pt;width:335.7pt;height:43.5pt;z-index:25195929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" fillcolor="#5b9bd5 [3204]" strokecolor="#1f4d78 [1604]" strokeweight="1pt">
                <v:stroke joinstyle="miter"/>
                <v:textbox>
                  <w:txbxContent>
                    <w:p w14:paraId="6E5F868A" w14:textId="64B80E76" w:rsidR="00780E2D" w:rsidRPr="00C062F5" w:rsidRDefault="00780E2D" w:rsidP="00CF7C7D">
                      <w:pPr>
                        <w:jc w:val="left"/>
                        <w:rPr>
                          <w:rFonts w:ascii="HG丸ｺﾞｼｯｸM-PRO" w:eastAsia="HG丸ｺﾞｼｯｸM-PRO" w:hAnsi="HG丸ｺﾞｼｯｸM-PRO"/>
                          <w:sz w:val="32"/>
                        </w:rPr>
                      </w:pPr>
                      <w:r w:rsidRPr="00C062F5">
                        <w:rPr>
                          <w:rFonts w:ascii="HG丸ｺﾞｼｯｸM-PRO" w:eastAsia="HG丸ｺﾞｼｯｸM-PRO" w:hAnsi="HG丸ｺﾞｼｯｸM-PRO" w:hint="eastAsia"/>
                          <w:sz w:val="32"/>
                        </w:rPr>
                        <w:t xml:space="preserve">ポリシー１　</w:t>
                      </w:r>
                      <w:r w:rsidRPr="00C062F5">
                        <w:rPr>
                          <w:rFonts w:ascii="HG丸ｺﾞｼｯｸM-PRO" w:eastAsia="HG丸ｺﾞｼｯｸM-PRO" w:hAnsi="HG丸ｺﾞｼｯｸM-PRO"/>
                          <w:sz w:val="32"/>
                        </w:rPr>
                        <w:t>みんな違ってあたりまえ</w:t>
                      </w:r>
                    </w:p>
                  </w:txbxContent>
                </v:textbox>
                <w10:wrap anchorx="margin"/>
              </v:roundrect>
            </w:pict>
          </mc:Fallback>
        </mc:AlternateContent>
      </w:r>
      <w:r w:rsidR="002412CE">
        <w:rPr>
          <w:rFonts w:ascii="ＭＳ 明朝" w:hAnsi="ＭＳ 明朝"/>
          <w:sz w:val="24"/>
        </w:rPr>
        <w:br w:type="page"/>
      </w:r>
    </w:p>
    <w:p w14:paraId="1314C4C8" w14:textId="77777777" w:rsidR="001D2AD9" w:rsidRDefault="001D2AD9" w:rsidP="001D2AD9">
      <w:pPr>
        <w:spacing w:line="360" w:lineRule="exact"/>
        <w:ind w:firstLineChars="100" w:firstLine="400"/>
        <w:rPr>
          <w:rFonts w:ascii="ＭＳ 明朝" w:hAnsi="ＭＳ 明朝"/>
          <w:sz w:val="24"/>
        </w:rPr>
      </w:pPr>
      <w:r>
        <w:rPr>
          <w:rFonts w:ascii="ＭＳ ゴシック" w:eastAsia="ＭＳ ゴシック" w:hAnsi="ＭＳ ゴシック"/>
          <w:noProof/>
          <w:sz w:val="40"/>
          <w:szCs w:val="40"/>
        </w:rPr>
        <mc:AlternateContent>
          <mc:Choice Requires="wps">
            <w:drawing>
              <wp:anchor distT="0" distB="0" distL="114300" distR="114300" simplePos="0" relativeHeight="251716608" behindDoc="0" locked="0" layoutInCell="1" allowOverlap="1" wp14:anchorId="1750B6B8" wp14:editId="0E7E7A5A">
                <wp:simplePos x="0" y="0"/>
                <wp:positionH relativeFrom="column">
                  <wp:posOffset>-65094</wp:posOffset>
                </wp:positionH>
                <wp:positionV relativeFrom="paragraph">
                  <wp:posOffset>64608</wp:posOffset>
                </wp:positionV>
                <wp:extent cx="5791200" cy="480060"/>
                <wp:effectExtent l="0" t="0" r="0" b="0"/>
                <wp:wrapNone/>
                <wp:docPr id="53313" name="テキスト ボックス 53313"/>
                <wp:cNvGraphicFramePr/>
                <a:graphic xmlns:a="http://schemas.openxmlformats.org/drawingml/2006/main">
                  <a:graphicData uri="http://schemas.microsoft.com/office/word/2010/wordprocessingShape">
                    <wps:wsp>
                      <wps:cNvSpPr txBox="1"/>
                      <wps:spPr>
                        <a:xfrm>
                          <a:off x="0" y="0"/>
                          <a:ext cx="5791200" cy="480060"/>
                        </a:xfrm>
                        <a:prstGeom prst="rect">
                          <a:avLst/>
                        </a:prstGeom>
                        <a:noFill/>
                        <a:ln w="6350">
                          <a:noFill/>
                        </a:ln>
                      </wps:spPr>
                      <wps:txbx>
                        <w:txbxContent>
                          <w:p w14:paraId="6C91F4BD" w14:textId="040FA754" w:rsidR="00780E2D" w:rsidRPr="00E36B93" w:rsidRDefault="00780E2D" w:rsidP="006F1F83">
                            <w:pPr>
                              <w:ind w:firstLineChars="100" w:firstLine="402"/>
                              <w:rPr>
                                <w:rFonts w:ascii="HG丸ｺﾞｼｯｸM-PRO" w:eastAsia="HG丸ｺﾞｼｯｸM-PRO" w:hAnsi="HG丸ｺﾞｼｯｸM-PRO"/>
                                <w:b/>
                                <w:color w:val="000000" w:themeColor="text1"/>
                                <w:sz w:val="40"/>
                                <w:szCs w:val="40"/>
                              </w:rPr>
                            </w:pPr>
                            <w:r>
                              <w:rPr>
                                <w:rFonts w:ascii="HG丸ｺﾞｼｯｸM-PRO" w:eastAsia="HG丸ｺﾞｼｯｸM-PRO" w:hAnsi="HG丸ｺﾞｼｯｸM-PRO" w:hint="eastAsia"/>
                                <w:b/>
                                <w:color w:val="000000" w:themeColor="text1"/>
                                <w:sz w:val="40"/>
                                <w:szCs w:val="40"/>
                              </w:rPr>
                              <w:t>ポリシー</w:t>
                            </w:r>
                            <w:r>
                              <w:rPr>
                                <w:rFonts w:ascii="HG丸ｺﾞｼｯｸM-PRO" w:eastAsia="HG丸ｺﾞｼｯｸM-PRO" w:hAnsi="HG丸ｺﾞｼｯｸM-PRO"/>
                                <w:b/>
                                <w:color w:val="000000" w:themeColor="text1"/>
                                <w:sz w:val="40"/>
                                <w:szCs w:val="40"/>
                              </w:rPr>
                              <w:t xml:space="preserve">１　</w:t>
                            </w:r>
                            <w:r>
                              <w:rPr>
                                <w:rFonts w:ascii="HG丸ｺﾞｼｯｸM-PRO" w:eastAsia="HG丸ｺﾞｼｯｸM-PRO" w:hAnsi="HG丸ｺﾞｼｯｸM-PRO" w:hint="eastAsia"/>
                                <w:b/>
                                <w:color w:val="000000" w:themeColor="text1"/>
                                <w:sz w:val="40"/>
                                <w:szCs w:val="40"/>
                              </w:rPr>
                              <w:t>みんな違ってあたりまえ</w:t>
                            </w:r>
                          </w:p>
                          <w:p w14:paraId="3666EAF3" w14:textId="77777777" w:rsidR="00780E2D" w:rsidRPr="0041346F" w:rsidRDefault="00780E2D" w:rsidP="001D2AD9">
                            <w:pPr>
                              <w:ind w:firstLineChars="50" w:firstLine="221"/>
                              <w:rPr>
                                <w:rFonts w:ascii="ＭＳ ゴシック" w:eastAsia="ＭＳ ゴシック" w:hAnsi="ＭＳ ゴシック"/>
                                <w:b/>
                                <w:bCs/>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0B6B8" id="テキスト ボックス 53313" o:spid="_x0000_s1054" type="#_x0000_t202" style="position:absolute;left:0;text-align:left;margin-left:-5.15pt;margin-top:5.1pt;width:456pt;height:3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" filled="f" stroked="f" strokeweight=".5pt">
                <v:textbox>
                  <w:txbxContent>
                    <w:p w14:paraId="6C91F4BD" w14:textId="040FA754" w:rsidR="00780E2D" w:rsidRPr="00E36B93" w:rsidRDefault="00780E2D" w:rsidP="006F1F83">
                      <w:pPr>
                        <w:ind w:firstLineChars="100" w:firstLine="402"/>
                        <w:rPr>
                          <w:rFonts w:ascii="HG丸ｺﾞｼｯｸM-PRO" w:eastAsia="HG丸ｺﾞｼｯｸM-PRO" w:hAnsi="HG丸ｺﾞｼｯｸM-PRO"/>
                          <w:b/>
                          <w:color w:val="000000" w:themeColor="text1"/>
                          <w:sz w:val="40"/>
                          <w:szCs w:val="40"/>
                        </w:rPr>
                      </w:pPr>
                      <w:r>
                        <w:rPr>
                          <w:rFonts w:ascii="HG丸ｺﾞｼｯｸM-PRO" w:eastAsia="HG丸ｺﾞｼｯｸM-PRO" w:hAnsi="HG丸ｺﾞｼｯｸM-PRO" w:hint="eastAsia"/>
                          <w:b/>
                          <w:color w:val="000000" w:themeColor="text1"/>
                          <w:sz w:val="40"/>
                          <w:szCs w:val="40"/>
                        </w:rPr>
                        <w:t>ポリシー</w:t>
                      </w:r>
                      <w:r>
                        <w:rPr>
                          <w:rFonts w:ascii="HG丸ｺﾞｼｯｸM-PRO" w:eastAsia="HG丸ｺﾞｼｯｸM-PRO" w:hAnsi="HG丸ｺﾞｼｯｸM-PRO"/>
                          <w:b/>
                          <w:color w:val="000000" w:themeColor="text1"/>
                          <w:sz w:val="40"/>
                          <w:szCs w:val="40"/>
                        </w:rPr>
                        <w:t xml:space="preserve">１　</w:t>
                      </w:r>
                      <w:r>
                        <w:rPr>
                          <w:rFonts w:ascii="HG丸ｺﾞｼｯｸM-PRO" w:eastAsia="HG丸ｺﾞｼｯｸM-PRO" w:hAnsi="HG丸ｺﾞｼｯｸM-PRO" w:hint="eastAsia"/>
                          <w:b/>
                          <w:color w:val="000000" w:themeColor="text1"/>
                          <w:sz w:val="40"/>
                          <w:szCs w:val="40"/>
                        </w:rPr>
                        <w:t>みんな違ってあたりまえ</w:t>
                      </w:r>
                    </w:p>
                    <w:p w14:paraId="3666EAF3" w14:textId="77777777" w:rsidR="00780E2D" w:rsidRPr="0041346F" w:rsidRDefault="00780E2D" w:rsidP="001D2AD9">
                      <w:pPr>
                        <w:ind w:firstLineChars="50" w:firstLine="221"/>
                        <w:rPr>
                          <w:rFonts w:ascii="ＭＳ ゴシック" w:eastAsia="ＭＳ ゴシック" w:hAnsi="ＭＳ ゴシック"/>
                          <w:b/>
                          <w:bCs/>
                          <w:color w:val="000000" w:themeColor="text1"/>
                          <w:sz w:val="44"/>
                          <w:szCs w:val="44"/>
                        </w:rPr>
                      </w:pPr>
                    </w:p>
                  </w:txbxContent>
                </v:textbox>
              </v:shape>
            </w:pict>
          </mc:Fallback>
        </mc:AlternateContent>
      </w:r>
      <w:r>
        <w:rPr>
          <w:rFonts w:ascii="ＭＳ 明朝" w:hAnsi="ＭＳ 明朝" w:hint="eastAsia"/>
          <w:noProof/>
          <w:sz w:val="22"/>
        </w:rPr>
        <mc:AlternateContent>
          <mc:Choice Requires="wps">
            <w:drawing>
              <wp:anchor distT="0" distB="0" distL="114300" distR="114300" simplePos="0" relativeHeight="251715584" behindDoc="0" locked="0" layoutInCell="1" allowOverlap="1" wp14:anchorId="25288971" wp14:editId="69CB8729">
                <wp:simplePos x="0" y="0"/>
                <wp:positionH relativeFrom="column">
                  <wp:posOffset>-64135</wp:posOffset>
                </wp:positionH>
                <wp:positionV relativeFrom="paragraph">
                  <wp:posOffset>86360</wp:posOffset>
                </wp:positionV>
                <wp:extent cx="6002020" cy="456565"/>
                <wp:effectExtent l="0" t="0" r="17780" b="13335"/>
                <wp:wrapNone/>
                <wp:docPr id="53314" name="角丸四角形 53314"/>
                <wp:cNvGraphicFramePr/>
                <a:graphic xmlns:a="http://schemas.openxmlformats.org/drawingml/2006/main">
                  <a:graphicData uri="http://schemas.microsoft.com/office/word/2010/wordprocessingShape">
                    <wps:wsp>
                      <wps:cNvSpPr/>
                      <wps:spPr>
                        <a:xfrm>
                          <a:off x="0" y="0"/>
                          <a:ext cx="6002020" cy="45656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F79F44A" id="角丸四角形 53314" o:spid="_x0000_s1026" style="position:absolute;left:0;text-align:left;margin-left:-5.05pt;margin-top:6.8pt;width:472.6pt;height:35.9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" filled="f" strokecolor="black [3213]" strokeweight="1pt">
                <v:stroke joinstyle="miter"/>
              </v:roundrect>
            </w:pict>
          </mc:Fallback>
        </mc:AlternateContent>
      </w:r>
    </w:p>
    <w:p w14:paraId="1ECDE5AE" w14:textId="77777777" w:rsidR="001D2AD9" w:rsidRDefault="001D2AD9" w:rsidP="001D2AD9">
      <w:pPr>
        <w:spacing w:line="360" w:lineRule="exact"/>
        <w:ind w:firstLineChars="100" w:firstLine="240"/>
        <w:rPr>
          <w:rFonts w:ascii="ＭＳ 明朝" w:hAnsi="ＭＳ 明朝"/>
          <w:sz w:val="24"/>
        </w:rPr>
      </w:pPr>
    </w:p>
    <w:p w14:paraId="5BF10074" w14:textId="77777777" w:rsidR="001D2AD9" w:rsidRDefault="001D2AD9" w:rsidP="001D2AD9">
      <w:pPr>
        <w:spacing w:line="360" w:lineRule="exact"/>
        <w:ind w:firstLineChars="100" w:firstLine="240"/>
        <w:rPr>
          <w:rFonts w:ascii="ＭＳ 明朝" w:hAnsi="ＭＳ 明朝"/>
          <w:sz w:val="24"/>
        </w:rPr>
      </w:pPr>
    </w:p>
    <w:p w14:paraId="47AB3D7A" w14:textId="77777777" w:rsidR="001D2AD9" w:rsidRPr="00D75FBA" w:rsidRDefault="001D2AD9" w:rsidP="009F6E38">
      <w:pPr>
        <w:spacing w:line="500" w:lineRule="exact"/>
        <w:rPr>
          <w:rFonts w:ascii="HG丸ｺﾞｼｯｸM-PRO" w:eastAsia="HG丸ｺﾞｼｯｸM-PRO" w:hAnsi="HG丸ｺﾞｼｯｸM-PRO"/>
          <w:b/>
          <w:sz w:val="28"/>
          <w:szCs w:val="28"/>
        </w:rPr>
      </w:pPr>
      <w:r w:rsidRPr="00D75FBA">
        <w:rPr>
          <w:rFonts w:ascii="HG丸ｺﾞｼｯｸM-PRO" w:eastAsia="HG丸ｺﾞｼｯｸM-PRO" w:hAnsi="HG丸ｺﾞｼｯｸM-PRO" w:hint="eastAsia"/>
          <w:b/>
          <w:sz w:val="28"/>
          <w:szCs w:val="28"/>
        </w:rPr>
        <w:t>●常に相手を知ろうとし、考える姿勢を持ち続けることが大事です。</w:t>
      </w:r>
    </w:p>
    <w:p w14:paraId="1335D09B" w14:textId="16DBD0BA" w:rsidR="00003A6C" w:rsidRPr="00D75FBA" w:rsidRDefault="001D2AD9" w:rsidP="00CB0EF9">
      <w:pPr>
        <w:spacing w:line="500" w:lineRule="exact"/>
        <w:ind w:leftChars="20" w:left="42" w:firstLineChars="100" w:firstLine="260"/>
        <w:rPr>
          <w:rFonts w:ascii="HG丸ｺﾞｼｯｸM-PRO" w:eastAsia="HG丸ｺﾞｼｯｸM-PRO" w:hAnsi="HG丸ｺﾞｼｯｸM-PRO"/>
          <w:sz w:val="26"/>
          <w:szCs w:val="26"/>
        </w:rPr>
      </w:pPr>
      <w:r w:rsidRPr="00D75FBA">
        <w:rPr>
          <w:rFonts w:ascii="HG丸ｺﾞｼｯｸM-PRO" w:eastAsia="HG丸ｺﾞｼｯｸM-PRO" w:hAnsi="HG丸ｺﾞｼｯｸM-PRO" w:hint="eastAsia"/>
          <w:sz w:val="26"/>
          <w:szCs w:val="26"/>
        </w:rPr>
        <w:t>相手のことを知ろうとする姿勢は、偏見や思い込みの壁を取り払い、社会に多様な人がいることの理解につながります。考える姿勢を持ち続けることは、お互いに尊重し合うことです。</w:t>
      </w:r>
    </w:p>
    <w:p w14:paraId="7938C38E" w14:textId="77777777" w:rsidR="001D2AD9" w:rsidRPr="00D75FBA" w:rsidRDefault="001D2AD9" w:rsidP="009F6E38">
      <w:pPr>
        <w:spacing w:line="500" w:lineRule="exact"/>
        <w:rPr>
          <w:rFonts w:ascii="HG丸ｺﾞｼｯｸM-PRO" w:eastAsia="HG丸ｺﾞｼｯｸM-PRO" w:hAnsi="HG丸ｺﾞｼｯｸM-PRO"/>
          <w:b/>
          <w:sz w:val="28"/>
          <w:szCs w:val="28"/>
        </w:rPr>
      </w:pPr>
      <w:r w:rsidRPr="00D75FBA">
        <w:rPr>
          <w:rFonts w:ascii="HG丸ｺﾞｼｯｸM-PRO" w:eastAsia="HG丸ｺﾞｼｯｸM-PRO" w:hAnsi="HG丸ｺﾞｼｯｸM-PRO" w:hint="eastAsia"/>
          <w:b/>
          <w:sz w:val="28"/>
          <w:szCs w:val="28"/>
        </w:rPr>
        <w:t>●自分の価値観を押し付けず、相手の価値観を否定しないようにしましょう。</w:t>
      </w:r>
    </w:p>
    <w:p w14:paraId="4C1EE971" w14:textId="6CA58EE4" w:rsidR="00FC487A" w:rsidRDefault="001D2AD9" w:rsidP="00CB0EF9">
      <w:pPr>
        <w:spacing w:line="500" w:lineRule="exact"/>
        <w:ind w:leftChars="33" w:left="69" w:firstLineChars="100" w:firstLine="260"/>
        <w:rPr>
          <w:rFonts w:ascii="HG丸ｺﾞｼｯｸM-PRO" w:eastAsia="HG丸ｺﾞｼｯｸM-PRO" w:hAnsi="HG丸ｺﾞｼｯｸM-PRO"/>
          <w:sz w:val="26"/>
          <w:szCs w:val="26"/>
        </w:rPr>
      </w:pPr>
      <w:r w:rsidRPr="00D75FBA">
        <w:rPr>
          <w:rFonts w:ascii="HG丸ｺﾞｼｯｸM-PRO" w:eastAsia="HG丸ｺﾞｼｯｸM-PRO" w:hAnsi="HG丸ｺﾞｼｯｸM-PRO" w:hint="eastAsia"/>
          <w:sz w:val="26"/>
          <w:szCs w:val="26"/>
        </w:rPr>
        <w:t>多様な人が共に生きる社会を実現するためには、自分の価値観を押し付けず相手の価値観を否定しないことが大事です。</w:t>
      </w:r>
    </w:p>
    <w:p w14:paraId="2667A11D" w14:textId="4A5CE4C2" w:rsidR="00CB0EF9" w:rsidRPr="00505D7B" w:rsidRDefault="00505D7B" w:rsidP="00505D7B">
      <w:pPr>
        <w:spacing w:line="500" w:lineRule="exact"/>
        <w:rPr>
          <w:rFonts w:ascii="HG丸ｺﾞｼｯｸM-PRO" w:eastAsia="HG丸ｺﾞｼｯｸM-PRO" w:hAnsi="HG丸ｺﾞｼｯｸM-PRO"/>
          <w:b/>
          <w:sz w:val="28"/>
          <w:szCs w:val="26"/>
        </w:rPr>
      </w:pPr>
      <w:r w:rsidRPr="00505D7B">
        <w:rPr>
          <w:rFonts w:ascii="HG丸ｺﾞｼｯｸM-PRO" w:eastAsia="HG丸ｺﾞｼｯｸM-PRO" w:hAnsi="HG丸ｺﾞｼｯｸM-PRO" w:hint="eastAsia"/>
          <w:b/>
          <w:sz w:val="28"/>
          <w:szCs w:val="26"/>
        </w:rPr>
        <w:t>●それぞれの違った立場から社会に関わりをもつことを尊重しましょう。</w:t>
      </w:r>
    </w:p>
    <w:p w14:paraId="68C0B00E" w14:textId="0E33BA0B" w:rsidR="00505D7B" w:rsidRPr="00CE538C" w:rsidRDefault="00505D7B" w:rsidP="00505D7B">
      <w:pPr>
        <w:spacing w:line="5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多様な立場、能力に応じて誰もが社会に貢献できるように全員参加が達成できる社会の環境、組織、人のつながりを築いていくことが大事です。</w:t>
      </w:r>
    </w:p>
    <w:p w14:paraId="1E860A95" w14:textId="377BF288" w:rsidR="001D2AD9" w:rsidRDefault="00DB0C1E" w:rsidP="001D2AD9">
      <w:pPr>
        <w:spacing w:line="360" w:lineRule="exact"/>
        <w:rPr>
          <w:rFonts w:ascii="ＭＳ ゴシック" w:eastAsia="ＭＳ ゴシック" w:hAnsi="ＭＳ ゴシック"/>
          <w:sz w:val="28"/>
          <w:szCs w:val="28"/>
        </w:rPr>
      </w:pPr>
      <w:r>
        <w:rPr>
          <w:rFonts w:ascii="ＭＳ 明朝" w:hAnsi="ＭＳ 明朝" w:hint="eastAsia"/>
          <w:noProof/>
          <w:sz w:val="22"/>
        </w:rPr>
        <mc:AlternateContent>
          <mc:Choice Requires="wps">
            <w:drawing>
              <wp:anchor distT="0" distB="0" distL="114300" distR="114300" simplePos="0" relativeHeight="251624448" behindDoc="0" locked="0" layoutInCell="1" allowOverlap="1" wp14:anchorId="7C04C94E" wp14:editId="29141390">
                <wp:simplePos x="0" y="0"/>
                <wp:positionH relativeFrom="margin">
                  <wp:align>left</wp:align>
                </wp:positionH>
                <wp:positionV relativeFrom="paragraph">
                  <wp:posOffset>159377</wp:posOffset>
                </wp:positionV>
                <wp:extent cx="6002020" cy="456565"/>
                <wp:effectExtent l="0" t="0" r="17780" b="19685"/>
                <wp:wrapNone/>
                <wp:docPr id="49" name="角丸四角形 49"/>
                <wp:cNvGraphicFramePr/>
                <a:graphic xmlns:a="http://schemas.openxmlformats.org/drawingml/2006/main">
                  <a:graphicData uri="http://schemas.microsoft.com/office/word/2010/wordprocessingShape">
                    <wps:wsp>
                      <wps:cNvSpPr/>
                      <wps:spPr>
                        <a:xfrm>
                          <a:off x="0" y="0"/>
                          <a:ext cx="6002020" cy="45656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1BE6735" id="角丸四角形 49" o:spid="_x0000_s1026" style="position:absolute;left:0;text-align:left;margin-left:0;margin-top:12.55pt;width:472.6pt;height:35.95pt;z-index:2516244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" filled="f" strokecolor="black [3213]" strokeweight="1pt">
                <v:stroke joinstyle="miter"/>
                <w10:wrap anchorx="margin"/>
              </v:roundrect>
            </w:pict>
          </mc:Fallback>
        </mc:AlternateContent>
      </w:r>
      <w:r>
        <w:rPr>
          <w:rFonts w:ascii="ＭＳ ゴシック" w:eastAsia="ＭＳ ゴシック" w:hAnsi="ＭＳ ゴシック"/>
          <w:noProof/>
          <w:sz w:val="40"/>
          <w:szCs w:val="40"/>
        </w:rPr>
        <mc:AlternateContent>
          <mc:Choice Requires="wps">
            <w:drawing>
              <wp:anchor distT="0" distB="0" distL="114300" distR="114300" simplePos="0" relativeHeight="251625472" behindDoc="0" locked="0" layoutInCell="1" allowOverlap="1" wp14:anchorId="3C4802A3" wp14:editId="3E1FFF6B">
                <wp:simplePos x="0" y="0"/>
                <wp:positionH relativeFrom="column">
                  <wp:posOffset>52070</wp:posOffset>
                </wp:positionH>
                <wp:positionV relativeFrom="paragraph">
                  <wp:posOffset>141407</wp:posOffset>
                </wp:positionV>
                <wp:extent cx="4690753" cy="48006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690753" cy="480060"/>
                        </a:xfrm>
                        <a:prstGeom prst="rect">
                          <a:avLst/>
                        </a:prstGeom>
                        <a:noFill/>
                        <a:ln w="6350">
                          <a:noFill/>
                        </a:ln>
                      </wps:spPr>
                      <wps:txbx>
                        <w:txbxContent>
                          <w:p w14:paraId="3F240713" w14:textId="6792E88D" w:rsidR="00780E2D" w:rsidRPr="00E36B93" w:rsidRDefault="00780E2D" w:rsidP="00FF320E">
                            <w:pPr>
                              <w:ind w:firstLineChars="50" w:firstLine="201"/>
                              <w:rPr>
                                <w:rFonts w:ascii="HG丸ｺﾞｼｯｸM-PRO" w:eastAsia="HG丸ｺﾞｼｯｸM-PRO" w:hAnsi="HG丸ｺﾞｼｯｸM-PRO"/>
                                <w:b/>
                                <w:color w:val="000000" w:themeColor="text1"/>
                                <w:sz w:val="40"/>
                                <w:szCs w:val="40"/>
                              </w:rPr>
                            </w:pPr>
                            <w:r>
                              <w:rPr>
                                <w:rFonts w:ascii="HG丸ｺﾞｼｯｸM-PRO" w:eastAsia="HG丸ｺﾞｼｯｸM-PRO" w:hAnsi="HG丸ｺﾞｼｯｸM-PRO" w:hint="eastAsia"/>
                                <w:b/>
                                <w:color w:val="000000" w:themeColor="text1"/>
                                <w:sz w:val="40"/>
                                <w:szCs w:val="40"/>
                              </w:rPr>
                              <w:t>ポリシー</w:t>
                            </w:r>
                            <w:r>
                              <w:rPr>
                                <w:rFonts w:ascii="HG丸ｺﾞｼｯｸM-PRO" w:eastAsia="HG丸ｺﾞｼｯｸM-PRO" w:hAnsi="HG丸ｺﾞｼｯｸM-PRO"/>
                                <w:b/>
                                <w:color w:val="000000" w:themeColor="text1"/>
                                <w:sz w:val="40"/>
                                <w:szCs w:val="40"/>
                              </w:rPr>
                              <w:t xml:space="preserve">２　</w:t>
                            </w:r>
                            <w:r>
                              <w:rPr>
                                <w:rFonts w:ascii="HG丸ｺﾞｼｯｸM-PRO" w:eastAsia="HG丸ｺﾞｼｯｸM-PRO" w:hAnsi="HG丸ｺﾞｼｯｸM-PRO" w:hint="eastAsia"/>
                                <w:b/>
                                <w:color w:val="000000" w:themeColor="text1"/>
                                <w:sz w:val="40"/>
                                <w:szCs w:val="40"/>
                              </w:rPr>
                              <w:t>一緒に活動</w:t>
                            </w:r>
                            <w:r>
                              <w:rPr>
                                <w:rFonts w:ascii="HG丸ｺﾞｼｯｸM-PRO" w:eastAsia="HG丸ｺﾞｼｯｸM-PRO" w:hAnsi="HG丸ｺﾞｼｯｸM-PRO"/>
                                <w:b/>
                                <w:color w:val="000000" w:themeColor="text1"/>
                                <w:sz w:val="40"/>
                                <w:szCs w:val="40"/>
                              </w:rPr>
                              <w:t>す</w:t>
                            </w:r>
                            <w:r>
                              <w:rPr>
                                <w:rFonts w:ascii="HG丸ｺﾞｼｯｸM-PRO" w:eastAsia="HG丸ｺﾞｼｯｸM-PRO" w:hAnsi="HG丸ｺﾞｼｯｸM-PRO" w:hint="eastAsia"/>
                                <w:b/>
                                <w:color w:val="000000" w:themeColor="text1"/>
                                <w:sz w:val="40"/>
                                <w:szCs w:val="40"/>
                              </w:rPr>
                              <w:t>る</w:t>
                            </w:r>
                          </w:p>
                          <w:p w14:paraId="64303413" w14:textId="77777777" w:rsidR="00780E2D" w:rsidRPr="0041346F" w:rsidRDefault="00780E2D" w:rsidP="003A0C67">
                            <w:pPr>
                              <w:ind w:firstLineChars="50" w:firstLine="221"/>
                              <w:rPr>
                                <w:rFonts w:ascii="ＭＳ ゴシック" w:eastAsia="ＭＳ ゴシック" w:hAnsi="ＭＳ ゴシック"/>
                                <w:b/>
                                <w:bCs/>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802A3" id="テキスト ボックス 48" o:spid="_x0000_s1055" type="#_x0000_t202" style="position:absolute;left:0;text-align:left;margin-left:4.1pt;margin-top:11.15pt;width:369.35pt;height:37.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" filled="f" stroked="f" strokeweight=".5pt">
                <v:textbox>
                  <w:txbxContent>
                    <w:p w14:paraId="3F240713" w14:textId="6792E88D" w:rsidR="00780E2D" w:rsidRPr="00E36B93" w:rsidRDefault="00780E2D" w:rsidP="00FF320E">
                      <w:pPr>
                        <w:ind w:firstLineChars="50" w:firstLine="201"/>
                        <w:rPr>
                          <w:rFonts w:ascii="HG丸ｺﾞｼｯｸM-PRO" w:eastAsia="HG丸ｺﾞｼｯｸM-PRO" w:hAnsi="HG丸ｺﾞｼｯｸM-PRO"/>
                          <w:b/>
                          <w:color w:val="000000" w:themeColor="text1"/>
                          <w:sz w:val="40"/>
                          <w:szCs w:val="40"/>
                        </w:rPr>
                      </w:pPr>
                      <w:r>
                        <w:rPr>
                          <w:rFonts w:ascii="HG丸ｺﾞｼｯｸM-PRO" w:eastAsia="HG丸ｺﾞｼｯｸM-PRO" w:hAnsi="HG丸ｺﾞｼｯｸM-PRO" w:hint="eastAsia"/>
                          <w:b/>
                          <w:color w:val="000000" w:themeColor="text1"/>
                          <w:sz w:val="40"/>
                          <w:szCs w:val="40"/>
                        </w:rPr>
                        <w:t>ポリシー</w:t>
                      </w:r>
                      <w:r>
                        <w:rPr>
                          <w:rFonts w:ascii="HG丸ｺﾞｼｯｸM-PRO" w:eastAsia="HG丸ｺﾞｼｯｸM-PRO" w:hAnsi="HG丸ｺﾞｼｯｸM-PRO"/>
                          <w:b/>
                          <w:color w:val="000000" w:themeColor="text1"/>
                          <w:sz w:val="40"/>
                          <w:szCs w:val="40"/>
                        </w:rPr>
                        <w:t xml:space="preserve">２　</w:t>
                      </w:r>
                      <w:r>
                        <w:rPr>
                          <w:rFonts w:ascii="HG丸ｺﾞｼｯｸM-PRO" w:eastAsia="HG丸ｺﾞｼｯｸM-PRO" w:hAnsi="HG丸ｺﾞｼｯｸM-PRO" w:hint="eastAsia"/>
                          <w:b/>
                          <w:color w:val="000000" w:themeColor="text1"/>
                          <w:sz w:val="40"/>
                          <w:szCs w:val="40"/>
                        </w:rPr>
                        <w:t>一緒に活動</w:t>
                      </w:r>
                      <w:r>
                        <w:rPr>
                          <w:rFonts w:ascii="HG丸ｺﾞｼｯｸM-PRO" w:eastAsia="HG丸ｺﾞｼｯｸM-PRO" w:hAnsi="HG丸ｺﾞｼｯｸM-PRO"/>
                          <w:b/>
                          <w:color w:val="000000" w:themeColor="text1"/>
                          <w:sz w:val="40"/>
                          <w:szCs w:val="40"/>
                        </w:rPr>
                        <w:t>す</w:t>
                      </w:r>
                      <w:r>
                        <w:rPr>
                          <w:rFonts w:ascii="HG丸ｺﾞｼｯｸM-PRO" w:eastAsia="HG丸ｺﾞｼｯｸM-PRO" w:hAnsi="HG丸ｺﾞｼｯｸM-PRO" w:hint="eastAsia"/>
                          <w:b/>
                          <w:color w:val="000000" w:themeColor="text1"/>
                          <w:sz w:val="40"/>
                          <w:szCs w:val="40"/>
                        </w:rPr>
                        <w:t>る</w:t>
                      </w:r>
                    </w:p>
                    <w:p w14:paraId="64303413" w14:textId="77777777" w:rsidR="00780E2D" w:rsidRPr="0041346F" w:rsidRDefault="00780E2D" w:rsidP="003A0C67">
                      <w:pPr>
                        <w:ind w:firstLineChars="50" w:firstLine="221"/>
                        <w:rPr>
                          <w:rFonts w:ascii="ＭＳ ゴシック" w:eastAsia="ＭＳ ゴシック" w:hAnsi="ＭＳ ゴシック"/>
                          <w:b/>
                          <w:bCs/>
                          <w:color w:val="000000" w:themeColor="text1"/>
                          <w:sz w:val="44"/>
                          <w:szCs w:val="44"/>
                        </w:rPr>
                      </w:pPr>
                    </w:p>
                  </w:txbxContent>
                </v:textbox>
              </v:shape>
            </w:pict>
          </mc:Fallback>
        </mc:AlternateContent>
      </w:r>
    </w:p>
    <w:p w14:paraId="29F9F2A6" w14:textId="4365E7D7" w:rsidR="003A0C67" w:rsidRDefault="003A0C67" w:rsidP="003A0C67">
      <w:pPr>
        <w:spacing w:line="360" w:lineRule="exact"/>
        <w:ind w:firstLineChars="100" w:firstLine="220"/>
        <w:rPr>
          <w:rFonts w:ascii="ＭＳ 明朝" w:hAnsi="ＭＳ 明朝"/>
          <w:sz w:val="22"/>
        </w:rPr>
      </w:pPr>
    </w:p>
    <w:p w14:paraId="3305AA3B" w14:textId="77777777" w:rsidR="00740740" w:rsidRDefault="00740740" w:rsidP="003A0C67">
      <w:pPr>
        <w:spacing w:line="360" w:lineRule="exact"/>
        <w:rPr>
          <w:rFonts w:ascii="ＭＳ 明朝" w:hAnsi="ＭＳ 明朝"/>
          <w:sz w:val="22"/>
        </w:rPr>
      </w:pPr>
    </w:p>
    <w:p w14:paraId="72EB22A7" w14:textId="519CFDBD" w:rsidR="00165A2C" w:rsidRPr="009A56BA" w:rsidRDefault="00165A2C" w:rsidP="008E7BE2">
      <w:pPr>
        <w:spacing w:line="400" w:lineRule="exact"/>
        <w:ind w:left="284" w:rightChars="84" w:right="176" w:hangingChars="101" w:hanging="284"/>
        <w:rPr>
          <w:rFonts w:ascii="HG丸ｺﾞｼｯｸM-PRO" w:eastAsia="HG丸ｺﾞｼｯｸM-PRO" w:hAnsi="HG丸ｺﾞｼｯｸM-PRO"/>
          <w:b/>
          <w:sz w:val="28"/>
          <w:szCs w:val="28"/>
        </w:rPr>
      </w:pPr>
      <w:r w:rsidRPr="00A173AF">
        <w:rPr>
          <w:rFonts w:ascii="HG丸ｺﾞｼｯｸM-PRO" w:eastAsia="HG丸ｺﾞｼｯｸM-PRO" w:hAnsi="HG丸ｺﾞｼｯｸM-PRO" w:hint="eastAsia"/>
          <w:b/>
          <w:sz w:val="28"/>
          <w:szCs w:val="28"/>
        </w:rPr>
        <w:t>●関心のある</w:t>
      </w:r>
      <w:r>
        <w:rPr>
          <w:rFonts w:ascii="HG丸ｺﾞｼｯｸM-PRO" w:eastAsia="HG丸ｺﾞｼｯｸM-PRO" w:hAnsi="HG丸ｺﾞｼｯｸM-PRO" w:hint="eastAsia"/>
          <w:b/>
          <w:sz w:val="28"/>
          <w:szCs w:val="28"/>
        </w:rPr>
        <w:t>こと、興味のあることを通じて、様々な人とつながり、一緒に</w:t>
      </w:r>
      <w:r w:rsidR="00013898" w:rsidRPr="009A56BA">
        <w:rPr>
          <w:rFonts w:ascii="HG丸ｺﾞｼｯｸM-PRO" w:eastAsia="HG丸ｺﾞｼｯｸM-PRO" w:hAnsi="HG丸ｺﾞｼｯｸM-PRO" w:hint="eastAsia"/>
          <w:b/>
          <w:sz w:val="28"/>
          <w:szCs w:val="28"/>
        </w:rPr>
        <w:t>活動して</w:t>
      </w:r>
      <w:r w:rsidRPr="009A56BA">
        <w:rPr>
          <w:rFonts w:ascii="HG丸ｺﾞｼｯｸM-PRO" w:eastAsia="HG丸ｺﾞｼｯｸM-PRO" w:hAnsi="HG丸ｺﾞｼｯｸM-PRO" w:hint="eastAsia"/>
          <w:b/>
          <w:sz w:val="28"/>
          <w:szCs w:val="28"/>
        </w:rPr>
        <w:t>みましょう。</w:t>
      </w:r>
    </w:p>
    <w:p w14:paraId="4A66E1B1" w14:textId="554C4E4A" w:rsidR="00165A2C" w:rsidRPr="007A3080" w:rsidRDefault="00165A2C" w:rsidP="00CB0EF9">
      <w:pPr>
        <w:spacing w:line="500" w:lineRule="exact"/>
        <w:ind w:leftChars="33" w:left="69" w:rightChars="84" w:right="176" w:firstLineChars="100" w:firstLine="260"/>
        <w:rPr>
          <w:rFonts w:ascii="HG丸ｺﾞｼｯｸM-PRO" w:eastAsia="HG丸ｺﾞｼｯｸM-PRO" w:hAnsi="HG丸ｺﾞｼｯｸM-PRO"/>
          <w:sz w:val="26"/>
          <w:szCs w:val="26"/>
        </w:rPr>
      </w:pPr>
      <w:r w:rsidRPr="009A56BA">
        <w:rPr>
          <w:rFonts w:ascii="HG丸ｺﾞｼｯｸM-PRO" w:eastAsia="HG丸ｺﾞｼｯｸM-PRO" w:hAnsi="HG丸ｺﾞｼｯｸM-PRO" w:hint="eastAsia"/>
          <w:color w:val="000000" w:themeColor="text1"/>
          <w:sz w:val="26"/>
          <w:szCs w:val="26"/>
        </w:rPr>
        <w:t>直接福祉に関係のないことでも、様々な人と</w:t>
      </w:r>
      <w:r w:rsidR="00FD7F9A" w:rsidRPr="009A56BA">
        <w:rPr>
          <w:rFonts w:ascii="HG丸ｺﾞｼｯｸM-PRO" w:eastAsia="HG丸ｺﾞｼｯｸM-PRO" w:hAnsi="HG丸ｺﾞｼｯｸM-PRO" w:hint="eastAsia"/>
          <w:color w:val="000000" w:themeColor="text1"/>
          <w:sz w:val="26"/>
          <w:szCs w:val="26"/>
        </w:rPr>
        <w:t>一緒に</w:t>
      </w:r>
      <w:r w:rsidRPr="009A56BA">
        <w:rPr>
          <w:rFonts w:ascii="HG丸ｺﾞｼｯｸM-PRO" w:eastAsia="HG丸ｺﾞｼｯｸM-PRO" w:hAnsi="HG丸ｺﾞｼｯｸM-PRO" w:hint="eastAsia"/>
          <w:color w:val="000000" w:themeColor="text1"/>
          <w:sz w:val="26"/>
          <w:szCs w:val="26"/>
        </w:rPr>
        <w:t>趣味</w:t>
      </w:r>
      <w:r w:rsidR="00FD7F9A" w:rsidRPr="009A56BA">
        <w:rPr>
          <w:rFonts w:ascii="HG丸ｺﾞｼｯｸM-PRO" w:eastAsia="HG丸ｺﾞｼｯｸM-PRO" w:hAnsi="HG丸ｺﾞｼｯｸM-PRO" w:hint="eastAsia"/>
          <w:color w:val="000000" w:themeColor="text1"/>
          <w:sz w:val="26"/>
          <w:szCs w:val="26"/>
        </w:rPr>
        <w:t>を楽しむこと</w:t>
      </w:r>
      <w:r w:rsidRPr="009A56BA">
        <w:rPr>
          <w:rFonts w:ascii="HG丸ｺﾞｼｯｸM-PRO" w:eastAsia="HG丸ｺﾞｼｯｸM-PRO" w:hAnsi="HG丸ｺﾞｼｯｸM-PRO" w:hint="eastAsia"/>
          <w:color w:val="000000" w:themeColor="text1"/>
          <w:sz w:val="26"/>
          <w:szCs w:val="26"/>
        </w:rPr>
        <w:t>や地域活動</w:t>
      </w:r>
      <w:r w:rsidR="00FD7F9A" w:rsidRPr="009A56BA">
        <w:rPr>
          <w:rFonts w:ascii="HG丸ｺﾞｼｯｸM-PRO" w:eastAsia="HG丸ｺﾞｼｯｸM-PRO" w:hAnsi="HG丸ｺﾞｼｯｸM-PRO" w:hint="eastAsia"/>
          <w:color w:val="000000" w:themeColor="text1"/>
          <w:sz w:val="26"/>
          <w:szCs w:val="26"/>
        </w:rPr>
        <w:t>に取り組む</w:t>
      </w:r>
      <w:r w:rsidRPr="009A56BA">
        <w:rPr>
          <w:rFonts w:ascii="HG丸ｺﾞｼｯｸM-PRO" w:eastAsia="HG丸ｺﾞｼｯｸM-PRO" w:hAnsi="HG丸ｺﾞｼｯｸM-PRO" w:hint="eastAsia"/>
          <w:color w:val="000000" w:themeColor="text1"/>
          <w:sz w:val="26"/>
          <w:szCs w:val="26"/>
        </w:rPr>
        <w:t>ことが、福祉のまちづくりに繋がっていきます。</w:t>
      </w:r>
    </w:p>
    <w:p w14:paraId="67ED1BDD" w14:textId="77777777" w:rsidR="00165A2C" w:rsidRPr="00CB1E8A" w:rsidRDefault="00165A2C" w:rsidP="00165A2C">
      <w:pPr>
        <w:spacing w:line="500" w:lineRule="exact"/>
        <w:ind w:leftChars="40" w:left="362" w:rightChars="-81" w:right="-170" w:hangingChars="99" w:hanging="278"/>
        <w:rPr>
          <w:rFonts w:ascii="HG丸ｺﾞｼｯｸM-PRO" w:eastAsia="HG丸ｺﾞｼｯｸM-PRO" w:hAnsi="HG丸ｺﾞｼｯｸM-PRO"/>
          <w:b/>
          <w:sz w:val="28"/>
          <w:szCs w:val="28"/>
        </w:rPr>
      </w:pPr>
      <w:r w:rsidRPr="00CB1E8A">
        <w:rPr>
          <w:rFonts w:ascii="HG丸ｺﾞｼｯｸM-PRO" w:eastAsia="HG丸ｺﾞｼｯｸM-PRO" w:hAnsi="HG丸ｺﾞｼｯｸM-PRO" w:hint="eastAsia"/>
          <w:b/>
          <w:sz w:val="28"/>
          <w:szCs w:val="28"/>
        </w:rPr>
        <w:t>●活動を通じて、様々な人の感じ方や考え方を自然と理解することができます。</w:t>
      </w:r>
    </w:p>
    <w:p w14:paraId="1CB2FA00" w14:textId="5F900D1A" w:rsidR="00165A2C" w:rsidRPr="007460FB" w:rsidRDefault="00165A2C" w:rsidP="00CB0EF9">
      <w:pPr>
        <w:spacing w:line="500" w:lineRule="exact"/>
        <w:ind w:leftChars="60" w:left="126"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様々な人と一緒</w:t>
      </w:r>
      <w:r w:rsidRPr="007460FB">
        <w:rPr>
          <w:rFonts w:ascii="HG丸ｺﾞｼｯｸM-PRO" w:eastAsia="HG丸ｺﾞｼｯｸM-PRO" w:hAnsi="HG丸ｺﾞｼｯｸM-PRO" w:hint="eastAsia"/>
          <w:sz w:val="26"/>
          <w:szCs w:val="26"/>
        </w:rPr>
        <w:t>に活動することで、お互いを一人の人としてより深く知ることになります。知ることで、社会には様々な人がいることを理解していきます。</w:t>
      </w:r>
    </w:p>
    <w:p w14:paraId="192D99DC" w14:textId="4C0FCF80" w:rsidR="00165A2C" w:rsidRPr="006F5BB1" w:rsidRDefault="00165A2C" w:rsidP="00165A2C">
      <w:pPr>
        <w:spacing w:line="500" w:lineRule="exact"/>
        <w:ind w:leftChars="40" w:left="84"/>
        <w:rPr>
          <w:rFonts w:ascii="HG丸ｺﾞｼｯｸM-PRO" w:eastAsia="HG丸ｺﾞｼｯｸM-PRO" w:hAnsi="HG丸ｺﾞｼｯｸM-PRO"/>
          <w:b/>
          <w:sz w:val="24"/>
        </w:rPr>
      </w:pPr>
      <w:r>
        <w:rPr>
          <w:rFonts w:ascii="HG丸ｺﾞｼｯｸM-PRO" w:eastAsia="HG丸ｺﾞｼｯｸM-PRO" w:hAnsi="HG丸ｺﾞｼｯｸM-PRO" w:hint="eastAsia"/>
          <w:b/>
          <w:sz w:val="28"/>
          <w:szCs w:val="28"/>
        </w:rPr>
        <w:t>●一緒に活動することが、</w:t>
      </w:r>
      <w:r w:rsidRPr="00E72AF1">
        <w:rPr>
          <w:rFonts w:ascii="HG丸ｺﾞｼｯｸM-PRO" w:eastAsia="HG丸ｺﾞｼｯｸM-PRO" w:hAnsi="HG丸ｺﾞｼｯｸM-PRO" w:hint="eastAsia"/>
          <w:b/>
          <w:color w:val="000000" w:themeColor="text1"/>
          <w:sz w:val="28"/>
          <w:szCs w:val="28"/>
        </w:rPr>
        <w:t>ユニバーサル</w:t>
      </w:r>
      <w:r>
        <w:rPr>
          <w:rFonts w:ascii="HG丸ｺﾞｼｯｸM-PRO" w:eastAsia="HG丸ｺﾞｼｯｸM-PRO" w:hAnsi="HG丸ｺﾞｼｯｸM-PRO" w:hint="eastAsia"/>
          <w:b/>
          <w:sz w:val="28"/>
          <w:szCs w:val="28"/>
        </w:rPr>
        <w:t>な社会</w:t>
      </w:r>
      <w:r w:rsidRPr="006F5BB1">
        <w:rPr>
          <w:rFonts w:ascii="HG丸ｺﾞｼｯｸM-PRO" w:eastAsia="HG丸ｺﾞｼｯｸM-PRO" w:hAnsi="HG丸ｺﾞｼｯｸM-PRO" w:hint="eastAsia"/>
          <w:b/>
          <w:sz w:val="28"/>
          <w:szCs w:val="28"/>
        </w:rPr>
        <w:t>の実現につながります。</w:t>
      </w:r>
    </w:p>
    <w:p w14:paraId="3B47B7BA" w14:textId="23189C22" w:rsidR="00740740" w:rsidRDefault="00165A2C" w:rsidP="00A01C1E">
      <w:pPr>
        <w:spacing w:line="500" w:lineRule="exact"/>
        <w:ind w:leftChars="86" w:left="181" w:firstLineChars="93" w:firstLine="242"/>
        <w:rPr>
          <w:rFonts w:ascii="ＭＳ 明朝" w:hAnsi="ＭＳ 明朝"/>
          <w:sz w:val="22"/>
        </w:rPr>
      </w:pPr>
      <w:r w:rsidRPr="001F73B4">
        <w:rPr>
          <w:rFonts w:ascii="HG丸ｺﾞｼｯｸM-PRO" w:eastAsia="HG丸ｺﾞｼｯｸM-PRO" w:hAnsi="HG丸ｺﾞｼｯｸM-PRO" w:hint="eastAsia"/>
          <w:sz w:val="26"/>
          <w:szCs w:val="26"/>
        </w:rPr>
        <w:t>様々な人と一緒に活動することで知ったそれぞれの価値観を尊重する社会を実現します。</w:t>
      </w:r>
    </w:p>
    <w:p w14:paraId="1A296E75" w14:textId="580A38D1" w:rsidR="003A0C67" w:rsidRPr="00F25961" w:rsidRDefault="003A0C67" w:rsidP="00B266B8">
      <w:pPr>
        <w:spacing w:line="500" w:lineRule="exact"/>
        <w:ind w:firstLineChars="100" w:firstLine="220"/>
        <w:rPr>
          <w:rFonts w:ascii="ＭＳ 明朝" w:hAnsi="ＭＳ 明朝"/>
          <w:sz w:val="22"/>
        </w:rPr>
      </w:pPr>
      <w:r>
        <w:rPr>
          <w:rFonts w:ascii="ＭＳ 明朝" w:hAnsi="ＭＳ 明朝"/>
          <w:sz w:val="22"/>
        </w:rPr>
        <w:br w:type="page"/>
      </w:r>
    </w:p>
    <w:p w14:paraId="427F33A1" w14:textId="18FFD2D7" w:rsidR="003A0C67" w:rsidRDefault="00F77729" w:rsidP="003A0C67">
      <w:pPr>
        <w:spacing w:line="360" w:lineRule="exact"/>
        <w:ind w:firstLineChars="100" w:firstLine="400"/>
        <w:rPr>
          <w:rFonts w:ascii="ＭＳ 明朝" w:hAnsi="ＭＳ 明朝"/>
          <w:sz w:val="22"/>
        </w:rPr>
      </w:pPr>
      <w:r>
        <w:rPr>
          <w:rFonts w:ascii="ＭＳ ゴシック" w:eastAsia="ＭＳ ゴシック" w:hAnsi="ＭＳ ゴシック"/>
          <w:noProof/>
          <w:sz w:val="40"/>
          <w:szCs w:val="40"/>
        </w:rPr>
        <mc:AlternateContent>
          <mc:Choice Requires="wps">
            <w:drawing>
              <wp:anchor distT="0" distB="0" distL="114300" distR="114300" simplePos="0" relativeHeight="251631616" behindDoc="0" locked="0" layoutInCell="1" allowOverlap="1" wp14:anchorId="06763A5E" wp14:editId="43826074">
                <wp:simplePos x="0" y="0"/>
                <wp:positionH relativeFrom="margin">
                  <wp:align>left</wp:align>
                </wp:positionH>
                <wp:positionV relativeFrom="paragraph">
                  <wp:posOffset>-8206</wp:posOffset>
                </wp:positionV>
                <wp:extent cx="4714504" cy="480060"/>
                <wp:effectExtent l="0" t="0" r="0" b="0"/>
                <wp:wrapNone/>
                <wp:docPr id="5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14504"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C5D076" w14:textId="09F05B6B" w:rsidR="00780E2D" w:rsidRPr="00E36B93" w:rsidRDefault="00780E2D" w:rsidP="003A0C67">
                            <w:pPr>
                              <w:ind w:firstLineChars="50" w:firstLine="201"/>
                              <w:rPr>
                                <w:rFonts w:ascii="HG丸ｺﾞｼｯｸM-PRO" w:eastAsia="HG丸ｺﾞｼｯｸM-PRO" w:hAnsi="HG丸ｺﾞｼｯｸM-PRO"/>
                                <w:b/>
                                <w:color w:val="000000" w:themeColor="text1"/>
                                <w:sz w:val="40"/>
                                <w:szCs w:val="40"/>
                              </w:rPr>
                            </w:pPr>
                            <w:r>
                              <w:rPr>
                                <w:rFonts w:ascii="HG丸ｺﾞｼｯｸM-PRO" w:eastAsia="HG丸ｺﾞｼｯｸM-PRO" w:hAnsi="HG丸ｺﾞｼｯｸM-PRO" w:hint="eastAsia"/>
                                <w:b/>
                                <w:color w:val="000000" w:themeColor="text1"/>
                                <w:sz w:val="40"/>
                                <w:szCs w:val="40"/>
                              </w:rPr>
                              <w:t>ポリシー</w:t>
                            </w:r>
                            <w:r>
                              <w:rPr>
                                <w:rFonts w:ascii="HG丸ｺﾞｼｯｸM-PRO" w:eastAsia="HG丸ｺﾞｼｯｸM-PRO" w:hAnsi="HG丸ｺﾞｼｯｸM-PRO"/>
                                <w:b/>
                                <w:color w:val="000000" w:themeColor="text1"/>
                                <w:sz w:val="40"/>
                                <w:szCs w:val="40"/>
                              </w:rPr>
                              <w:t xml:space="preserve">３　</w:t>
                            </w:r>
                            <w:r>
                              <w:rPr>
                                <w:rFonts w:ascii="HG丸ｺﾞｼｯｸM-PRO" w:eastAsia="HG丸ｺﾞｼｯｸM-PRO" w:hAnsi="HG丸ｺﾞｼｯｸM-PRO" w:hint="eastAsia"/>
                                <w:b/>
                                <w:color w:val="000000" w:themeColor="text1"/>
                                <w:sz w:val="40"/>
                                <w:szCs w:val="40"/>
                              </w:rPr>
                              <w:t>まずは</w:t>
                            </w:r>
                            <w:r w:rsidRPr="00E30294">
                              <w:rPr>
                                <w:rFonts w:ascii="HG丸ｺﾞｼｯｸM-PRO" w:eastAsia="HG丸ｺﾞｼｯｸM-PRO" w:hAnsi="HG丸ｺﾞｼｯｸM-PRO" w:hint="eastAsia"/>
                                <w:b/>
                                <w:color w:val="000000" w:themeColor="text1"/>
                                <w:sz w:val="40"/>
                                <w:szCs w:val="40"/>
                              </w:rPr>
                              <w:t>やってみる</w:t>
                            </w:r>
                          </w:p>
                          <w:p w14:paraId="37DB3541" w14:textId="77777777" w:rsidR="00780E2D" w:rsidRPr="0041346F" w:rsidRDefault="00780E2D" w:rsidP="003A0C67">
                            <w:pPr>
                              <w:ind w:firstLineChars="50" w:firstLine="221"/>
                              <w:rPr>
                                <w:rFonts w:ascii="ＭＳ ゴシック" w:eastAsia="ＭＳ ゴシック" w:hAnsi="ＭＳ ゴシック"/>
                                <w:b/>
                                <w:bCs/>
                                <w:color w:val="000000" w:themeColor="text1"/>
                                <w:sz w:val="44"/>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63A5E" id="_x0000_s1056" type="#_x0000_t202" style="position:absolute;left:0;text-align:left;margin-left:0;margin-top:-.65pt;width:371.2pt;height:37.8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" filled="f" stroked="f" strokeweight=".5pt">
                <v:path arrowok="t"/>
                <v:textbox>
                  <w:txbxContent>
                    <w:p w14:paraId="58C5D076" w14:textId="09F05B6B" w:rsidR="00780E2D" w:rsidRPr="00E36B93" w:rsidRDefault="00780E2D" w:rsidP="003A0C67">
                      <w:pPr>
                        <w:ind w:firstLineChars="50" w:firstLine="201"/>
                        <w:rPr>
                          <w:rFonts w:ascii="HG丸ｺﾞｼｯｸM-PRO" w:eastAsia="HG丸ｺﾞｼｯｸM-PRO" w:hAnsi="HG丸ｺﾞｼｯｸM-PRO"/>
                          <w:b/>
                          <w:color w:val="000000" w:themeColor="text1"/>
                          <w:sz w:val="40"/>
                          <w:szCs w:val="40"/>
                        </w:rPr>
                      </w:pPr>
                      <w:r>
                        <w:rPr>
                          <w:rFonts w:ascii="HG丸ｺﾞｼｯｸM-PRO" w:eastAsia="HG丸ｺﾞｼｯｸM-PRO" w:hAnsi="HG丸ｺﾞｼｯｸM-PRO" w:hint="eastAsia"/>
                          <w:b/>
                          <w:color w:val="000000" w:themeColor="text1"/>
                          <w:sz w:val="40"/>
                          <w:szCs w:val="40"/>
                        </w:rPr>
                        <w:t>ポリシー</w:t>
                      </w:r>
                      <w:r>
                        <w:rPr>
                          <w:rFonts w:ascii="HG丸ｺﾞｼｯｸM-PRO" w:eastAsia="HG丸ｺﾞｼｯｸM-PRO" w:hAnsi="HG丸ｺﾞｼｯｸM-PRO"/>
                          <w:b/>
                          <w:color w:val="000000" w:themeColor="text1"/>
                          <w:sz w:val="40"/>
                          <w:szCs w:val="40"/>
                        </w:rPr>
                        <w:t xml:space="preserve">３　</w:t>
                      </w:r>
                      <w:r>
                        <w:rPr>
                          <w:rFonts w:ascii="HG丸ｺﾞｼｯｸM-PRO" w:eastAsia="HG丸ｺﾞｼｯｸM-PRO" w:hAnsi="HG丸ｺﾞｼｯｸM-PRO" w:hint="eastAsia"/>
                          <w:b/>
                          <w:color w:val="000000" w:themeColor="text1"/>
                          <w:sz w:val="40"/>
                          <w:szCs w:val="40"/>
                        </w:rPr>
                        <w:t>まずは</w:t>
                      </w:r>
                      <w:r w:rsidRPr="00E30294">
                        <w:rPr>
                          <w:rFonts w:ascii="HG丸ｺﾞｼｯｸM-PRO" w:eastAsia="HG丸ｺﾞｼｯｸM-PRO" w:hAnsi="HG丸ｺﾞｼｯｸM-PRO" w:hint="eastAsia"/>
                          <w:b/>
                          <w:color w:val="000000" w:themeColor="text1"/>
                          <w:sz w:val="40"/>
                          <w:szCs w:val="40"/>
                        </w:rPr>
                        <w:t>やってみる</w:t>
                      </w:r>
                    </w:p>
                    <w:p w14:paraId="37DB3541" w14:textId="77777777" w:rsidR="00780E2D" w:rsidRPr="0041346F" w:rsidRDefault="00780E2D" w:rsidP="003A0C67">
                      <w:pPr>
                        <w:ind w:firstLineChars="50" w:firstLine="221"/>
                        <w:rPr>
                          <w:rFonts w:ascii="ＭＳ ゴシック" w:eastAsia="ＭＳ ゴシック" w:hAnsi="ＭＳ ゴシック"/>
                          <w:b/>
                          <w:bCs/>
                          <w:color w:val="000000" w:themeColor="text1"/>
                          <w:sz w:val="44"/>
                          <w:szCs w:val="44"/>
                        </w:rPr>
                      </w:pPr>
                    </w:p>
                  </w:txbxContent>
                </v:textbox>
                <w10:wrap anchorx="margin"/>
              </v:shape>
            </w:pict>
          </mc:Fallback>
        </mc:AlternateContent>
      </w:r>
      <w:r w:rsidR="001F0FE3">
        <w:rPr>
          <w:rFonts w:ascii="ＭＳ 明朝" w:hAnsi="ＭＳ 明朝"/>
          <w:noProof/>
          <w:sz w:val="22"/>
        </w:rPr>
        <mc:AlternateContent>
          <mc:Choice Requires="wps">
            <w:drawing>
              <wp:anchor distT="0" distB="0" distL="114300" distR="114300" simplePos="0" relativeHeight="251630592" behindDoc="0" locked="0" layoutInCell="1" allowOverlap="1" wp14:anchorId="117D823A" wp14:editId="7B40E571">
                <wp:simplePos x="0" y="0"/>
                <wp:positionH relativeFrom="column">
                  <wp:posOffset>18415</wp:posOffset>
                </wp:positionH>
                <wp:positionV relativeFrom="paragraph">
                  <wp:posOffset>10795</wp:posOffset>
                </wp:positionV>
                <wp:extent cx="6002020" cy="456565"/>
                <wp:effectExtent l="0" t="0" r="5080" b="635"/>
                <wp:wrapNone/>
                <wp:docPr id="54"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2020" cy="456565"/>
                        </a:xfrm>
                        <a:prstGeom prst="roundRect">
                          <a:avLst>
                            <a:gd name="adj" fmla="val 5000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0536CE6" id="角丸四角形 19" o:spid="_x0000_s1026" style="position:absolute;left:0;text-align:left;margin-left:1.45pt;margin-top:.85pt;width:472.6pt;height:35.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" filled="f" strokecolor="black [3213]" strokeweight="1pt">
                <v:stroke joinstyle="miter"/>
                <v:path arrowok="t"/>
              </v:roundrect>
            </w:pict>
          </mc:Fallback>
        </mc:AlternateContent>
      </w:r>
    </w:p>
    <w:p w14:paraId="24EC7903" w14:textId="77777777" w:rsidR="003A0C67" w:rsidRPr="00F25961" w:rsidRDefault="003A0C67" w:rsidP="003A0C67">
      <w:pPr>
        <w:spacing w:line="360" w:lineRule="exact"/>
        <w:ind w:firstLineChars="50" w:firstLine="120"/>
        <w:rPr>
          <w:rFonts w:ascii="ＭＳ ゴシック" w:eastAsia="ＭＳ ゴシック" w:hAnsi="ＭＳ ゴシック"/>
          <w:sz w:val="24"/>
        </w:rPr>
      </w:pPr>
    </w:p>
    <w:p w14:paraId="7448EA12" w14:textId="77777777" w:rsidR="00165A2C" w:rsidRPr="00667B77" w:rsidRDefault="00165A2C" w:rsidP="00165A2C">
      <w:pPr>
        <w:spacing w:line="500" w:lineRule="exact"/>
        <w:rPr>
          <w:rFonts w:ascii="HG丸ｺﾞｼｯｸM-PRO" w:eastAsia="HG丸ｺﾞｼｯｸM-PRO" w:hAnsi="HG丸ｺﾞｼｯｸM-PRO"/>
          <w:b/>
          <w:sz w:val="28"/>
          <w:szCs w:val="28"/>
        </w:rPr>
      </w:pPr>
      <w:r w:rsidRPr="00667B77">
        <w:rPr>
          <w:rFonts w:ascii="HG丸ｺﾞｼｯｸM-PRO" w:eastAsia="HG丸ｺﾞｼｯｸM-PRO" w:hAnsi="HG丸ｺﾞｼｯｸM-PRO" w:hint="eastAsia"/>
          <w:b/>
          <w:sz w:val="28"/>
          <w:szCs w:val="28"/>
        </w:rPr>
        <w:t>●身近なところで何ができるか考えてみましょう</w:t>
      </w:r>
      <w:r>
        <w:rPr>
          <w:rFonts w:ascii="HG丸ｺﾞｼｯｸM-PRO" w:eastAsia="HG丸ｺﾞｼｯｸM-PRO" w:hAnsi="HG丸ｺﾞｼｯｸM-PRO" w:hint="eastAsia"/>
          <w:b/>
          <w:sz w:val="28"/>
          <w:szCs w:val="28"/>
        </w:rPr>
        <w:t>。</w:t>
      </w:r>
    </w:p>
    <w:p w14:paraId="74192019" w14:textId="43B63039" w:rsidR="009B4F7B" w:rsidRDefault="009B4F7B" w:rsidP="005B5F92">
      <w:pPr>
        <w:spacing w:line="500" w:lineRule="exact"/>
        <w:ind w:rightChars="-13" w:right="-27" w:firstLineChars="100" w:firstLine="260"/>
        <w:rPr>
          <w:rFonts w:ascii="HG丸ｺﾞｼｯｸM-PRO" w:eastAsia="HG丸ｺﾞｼｯｸM-PRO" w:hAnsi="HG丸ｺﾞｼｯｸM-PRO"/>
          <w:sz w:val="26"/>
          <w:szCs w:val="26"/>
        </w:rPr>
      </w:pPr>
      <w:r w:rsidRPr="007C0A2D">
        <w:rPr>
          <w:rFonts w:ascii="HG丸ｺﾞｼｯｸM-PRO" w:eastAsia="HG丸ｺﾞｼｯｸM-PRO" w:hAnsi="HG丸ｺﾞｼｯｸM-PRO" w:hint="eastAsia"/>
          <w:color w:val="000000" w:themeColor="text1"/>
          <w:sz w:val="26"/>
          <w:szCs w:val="26"/>
        </w:rPr>
        <w:t>最初は、</w:t>
      </w:r>
      <w:r w:rsidR="00DF7C69" w:rsidRPr="007C0A2D">
        <w:rPr>
          <w:rFonts w:ascii="HG丸ｺﾞｼｯｸM-PRO" w:eastAsia="HG丸ｺﾞｼｯｸM-PRO" w:hAnsi="HG丸ｺﾞｼｯｸM-PRO" w:hint="eastAsia"/>
          <w:color w:val="000000" w:themeColor="text1"/>
          <w:sz w:val="26"/>
          <w:szCs w:val="26"/>
        </w:rPr>
        <w:t>大げさなこと</w:t>
      </w:r>
      <w:r w:rsidRPr="007C0A2D">
        <w:rPr>
          <w:rFonts w:ascii="HG丸ｺﾞｼｯｸM-PRO" w:eastAsia="HG丸ｺﾞｼｯｸM-PRO" w:hAnsi="HG丸ｺﾞｼｯｸM-PRO" w:hint="eastAsia"/>
          <w:color w:val="000000" w:themeColor="text1"/>
          <w:sz w:val="26"/>
          <w:szCs w:val="26"/>
        </w:rPr>
        <w:t>をやろうとしなくても</w:t>
      </w:r>
      <w:r w:rsidR="00DF7C69" w:rsidRPr="007C0A2D">
        <w:rPr>
          <w:rFonts w:ascii="HG丸ｺﾞｼｯｸM-PRO" w:eastAsia="HG丸ｺﾞｼｯｸM-PRO" w:hAnsi="HG丸ｺﾞｼｯｸM-PRO" w:hint="eastAsia"/>
          <w:color w:val="000000" w:themeColor="text1"/>
          <w:sz w:val="26"/>
          <w:szCs w:val="26"/>
        </w:rPr>
        <w:t>構いません。</w:t>
      </w:r>
      <w:r w:rsidR="00165A2C" w:rsidRPr="00667B77">
        <w:rPr>
          <w:rFonts w:ascii="HG丸ｺﾞｼｯｸM-PRO" w:eastAsia="HG丸ｺﾞｼｯｸM-PRO" w:hAnsi="HG丸ｺﾞｼｯｸM-PRO" w:hint="eastAsia"/>
          <w:sz w:val="26"/>
          <w:szCs w:val="26"/>
        </w:rPr>
        <w:t>既に行っていることの中で、誰かのためにできることがないかをまずは考えてみましょう。</w:t>
      </w:r>
    </w:p>
    <w:p w14:paraId="64A3DA23" w14:textId="3F64C497" w:rsidR="00165A2C" w:rsidRPr="00667B77" w:rsidRDefault="00165A2C" w:rsidP="00165A2C">
      <w:pPr>
        <w:spacing w:line="500" w:lineRule="exact"/>
        <w:rPr>
          <w:rFonts w:ascii="HG丸ｺﾞｼｯｸM-PRO" w:eastAsia="HG丸ｺﾞｼｯｸM-PRO" w:hAnsi="HG丸ｺﾞｼｯｸM-PRO"/>
          <w:b/>
          <w:sz w:val="28"/>
          <w:szCs w:val="28"/>
        </w:rPr>
      </w:pPr>
      <w:r w:rsidRPr="00667B77">
        <w:rPr>
          <w:rFonts w:ascii="HG丸ｺﾞｼｯｸM-PRO" w:eastAsia="HG丸ｺﾞｼｯｸM-PRO" w:hAnsi="HG丸ｺﾞｼｯｸM-PRO" w:hint="eastAsia"/>
          <w:b/>
          <w:sz w:val="28"/>
          <w:szCs w:val="28"/>
        </w:rPr>
        <w:t>●ちょっとした行動</w:t>
      </w:r>
      <w:r w:rsidR="009A0E8C">
        <w:rPr>
          <w:rFonts w:ascii="HG丸ｺﾞｼｯｸM-PRO" w:eastAsia="HG丸ｺﾞｼｯｸM-PRO" w:hAnsi="HG丸ｺﾞｼｯｸM-PRO" w:hint="eastAsia"/>
          <w:b/>
          <w:sz w:val="28"/>
          <w:szCs w:val="28"/>
        </w:rPr>
        <w:t>や工夫</w:t>
      </w:r>
      <w:r w:rsidRPr="00667B77">
        <w:rPr>
          <w:rFonts w:ascii="HG丸ｺﾞｼｯｸM-PRO" w:eastAsia="HG丸ｺﾞｼｯｸM-PRO" w:hAnsi="HG丸ｺﾞｼｯｸM-PRO" w:hint="eastAsia"/>
          <w:b/>
          <w:sz w:val="28"/>
          <w:szCs w:val="28"/>
        </w:rPr>
        <w:t>が、様々な人の暮らしやすさにつながります</w:t>
      </w:r>
      <w:r>
        <w:rPr>
          <w:rFonts w:ascii="HG丸ｺﾞｼｯｸM-PRO" w:eastAsia="HG丸ｺﾞｼｯｸM-PRO" w:hAnsi="HG丸ｺﾞｼｯｸM-PRO" w:hint="eastAsia"/>
          <w:b/>
          <w:sz w:val="28"/>
          <w:szCs w:val="28"/>
        </w:rPr>
        <w:t>。</w:t>
      </w:r>
    </w:p>
    <w:p w14:paraId="6EA8906D" w14:textId="17D6A315" w:rsidR="001C2592" w:rsidRPr="001F14F4" w:rsidRDefault="00165A2C" w:rsidP="00165A2C">
      <w:pPr>
        <w:spacing w:line="500" w:lineRule="exact"/>
        <w:ind w:firstLineChars="100" w:firstLine="260"/>
        <w:rPr>
          <w:rFonts w:ascii="HG丸ｺﾞｼｯｸM-PRO" w:eastAsia="HG丸ｺﾞｼｯｸM-PRO" w:hAnsi="HG丸ｺﾞｼｯｸM-PRO"/>
          <w:sz w:val="26"/>
          <w:szCs w:val="26"/>
        </w:rPr>
      </w:pPr>
      <w:r w:rsidRPr="001F14F4">
        <w:rPr>
          <w:rFonts w:ascii="HG丸ｺﾞｼｯｸM-PRO" w:eastAsia="HG丸ｺﾞｼｯｸM-PRO" w:hAnsi="HG丸ｺﾞｼｯｸM-PRO" w:hint="eastAsia"/>
          <w:sz w:val="26"/>
          <w:szCs w:val="26"/>
        </w:rPr>
        <w:t>様々な理由で困っている人を見かけたとき、声をかけたいと思う人は多くいます。そのようなときは、躊躇せずに声をかけ、また困っている人から発信することも大事です。</w:t>
      </w:r>
      <w:r w:rsidR="00402EAE" w:rsidRPr="009A56BA">
        <w:rPr>
          <w:rFonts w:ascii="HG丸ｺﾞｼｯｸM-PRO" w:eastAsia="HG丸ｺﾞｼｯｸM-PRO" w:hAnsi="HG丸ｺﾞｼｯｸM-PRO" w:hint="eastAsia"/>
          <w:sz w:val="26"/>
          <w:szCs w:val="26"/>
        </w:rPr>
        <w:t>コミュニケーションによって、様々な人の暮らしやすさへ一歩近づきます。</w:t>
      </w:r>
    </w:p>
    <w:p w14:paraId="66F2E318" w14:textId="0FA8FD21" w:rsidR="00165A2C" w:rsidRPr="00667B77" w:rsidRDefault="00165A2C" w:rsidP="00165A2C">
      <w:pPr>
        <w:spacing w:line="500" w:lineRule="exact"/>
        <w:rPr>
          <w:rFonts w:ascii="HG丸ｺﾞｼｯｸM-PRO" w:eastAsia="HG丸ｺﾞｼｯｸM-PRO" w:hAnsi="HG丸ｺﾞｼｯｸM-PRO"/>
          <w:b/>
          <w:sz w:val="28"/>
          <w:szCs w:val="28"/>
        </w:rPr>
      </w:pPr>
      <w:r w:rsidRPr="00667B77">
        <w:rPr>
          <w:rFonts w:ascii="HG丸ｺﾞｼｯｸM-PRO" w:eastAsia="HG丸ｺﾞｼｯｸM-PRO" w:hAnsi="HG丸ｺﾞｼｯｸM-PRO" w:hint="eastAsia"/>
          <w:b/>
          <w:sz w:val="28"/>
          <w:szCs w:val="28"/>
        </w:rPr>
        <w:t>●</w:t>
      </w:r>
      <w:r w:rsidR="006E5CD6">
        <w:rPr>
          <w:rFonts w:ascii="HG丸ｺﾞｼｯｸM-PRO" w:eastAsia="HG丸ｺﾞｼｯｸM-PRO" w:hAnsi="HG丸ｺﾞｼｯｸM-PRO" w:hint="eastAsia"/>
          <w:b/>
          <w:sz w:val="28"/>
          <w:szCs w:val="28"/>
        </w:rPr>
        <w:t>横浜</w:t>
      </w:r>
      <w:r w:rsidRPr="00667B77">
        <w:rPr>
          <w:rFonts w:ascii="HG丸ｺﾞｼｯｸM-PRO" w:eastAsia="HG丸ｺﾞｼｯｸM-PRO" w:hAnsi="HG丸ｺﾞｼｯｸM-PRO" w:hint="eastAsia"/>
          <w:b/>
          <w:sz w:val="28"/>
          <w:szCs w:val="28"/>
        </w:rPr>
        <w:t>に関わるすべての人が、少しずつやってみましょう</w:t>
      </w:r>
      <w:r>
        <w:rPr>
          <w:rFonts w:ascii="HG丸ｺﾞｼｯｸM-PRO" w:eastAsia="HG丸ｺﾞｼｯｸM-PRO" w:hAnsi="HG丸ｺﾞｼｯｸM-PRO" w:hint="eastAsia"/>
          <w:b/>
          <w:sz w:val="28"/>
          <w:szCs w:val="28"/>
        </w:rPr>
        <w:t>。</w:t>
      </w:r>
    </w:p>
    <w:p w14:paraId="2B264584" w14:textId="146C370E" w:rsidR="003A0C67" w:rsidRDefault="00165A2C" w:rsidP="00E72AF1">
      <w:pPr>
        <w:spacing w:line="500" w:lineRule="exact"/>
        <w:ind w:left="1" w:rightChars="84" w:right="176" w:firstLineChars="80" w:firstLine="208"/>
        <w:rPr>
          <w:rFonts w:ascii="HG丸ｺﾞｼｯｸM-PRO" w:eastAsia="HG丸ｺﾞｼｯｸM-PRO" w:hAnsi="HG丸ｺﾞｼｯｸM-PRO"/>
          <w:sz w:val="26"/>
          <w:szCs w:val="26"/>
        </w:rPr>
      </w:pPr>
      <w:r w:rsidRPr="00B266B8">
        <w:rPr>
          <w:rFonts w:ascii="HG丸ｺﾞｼｯｸM-PRO" w:eastAsia="HG丸ｺﾞｼｯｸM-PRO" w:hAnsi="HG丸ｺﾞｼｯｸM-PRO" w:hint="eastAsia"/>
          <w:sz w:val="26"/>
          <w:szCs w:val="26"/>
        </w:rPr>
        <w:t>横浜に住む人、働く人、訪れる人などみんなが、背伸びすることなく、できることをやってみることから、福祉のまちづくりは始まります。</w:t>
      </w:r>
    </w:p>
    <w:p w14:paraId="494A6E1D" w14:textId="24971B32" w:rsidR="0044528D" w:rsidRPr="001F73B4" w:rsidRDefault="0035668B" w:rsidP="00A94BCD">
      <w:pPr>
        <w:spacing w:line="500" w:lineRule="exact"/>
        <w:ind w:leftChars="46" w:left="97" w:firstLineChars="100" w:firstLine="400"/>
        <w:rPr>
          <w:rFonts w:ascii="HG丸ｺﾞｼｯｸM-PRO" w:eastAsia="HG丸ｺﾞｼｯｸM-PRO" w:hAnsi="HG丸ｺﾞｼｯｸM-PRO"/>
          <w:sz w:val="26"/>
          <w:szCs w:val="26"/>
        </w:rPr>
      </w:pPr>
      <w:r>
        <w:rPr>
          <w:rFonts w:ascii="ＭＳ ゴシック" w:eastAsia="ＭＳ ゴシック" w:hAnsi="ＭＳ ゴシック"/>
          <w:noProof/>
          <w:sz w:val="40"/>
          <w:szCs w:val="40"/>
        </w:rPr>
        <mc:AlternateContent>
          <mc:Choice Requires="wps">
            <w:drawing>
              <wp:anchor distT="0" distB="0" distL="114300" distR="114300" simplePos="0" relativeHeight="251635712" behindDoc="0" locked="0" layoutInCell="1" allowOverlap="1" wp14:anchorId="71B90C2C" wp14:editId="50360A1E">
                <wp:simplePos x="0" y="0"/>
                <wp:positionH relativeFrom="margin">
                  <wp:align>left</wp:align>
                </wp:positionH>
                <wp:positionV relativeFrom="paragraph">
                  <wp:posOffset>304750</wp:posOffset>
                </wp:positionV>
                <wp:extent cx="5715000" cy="48006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715000" cy="480060"/>
                        </a:xfrm>
                        <a:prstGeom prst="rect">
                          <a:avLst/>
                        </a:prstGeom>
                        <a:noFill/>
                        <a:ln w="6350">
                          <a:noFill/>
                        </a:ln>
                      </wps:spPr>
                      <wps:txbx>
                        <w:txbxContent>
                          <w:p w14:paraId="08EF2C55" w14:textId="64EFC474" w:rsidR="00780E2D" w:rsidRPr="00E36B93" w:rsidRDefault="00780E2D" w:rsidP="003A0C67">
                            <w:pPr>
                              <w:ind w:firstLineChars="50" w:firstLine="201"/>
                              <w:rPr>
                                <w:rFonts w:ascii="HG丸ｺﾞｼｯｸM-PRO" w:eastAsia="HG丸ｺﾞｼｯｸM-PRO" w:hAnsi="HG丸ｺﾞｼｯｸM-PRO"/>
                                <w:b/>
                                <w:color w:val="000000" w:themeColor="text1"/>
                                <w:sz w:val="40"/>
                                <w:szCs w:val="40"/>
                              </w:rPr>
                            </w:pPr>
                            <w:r>
                              <w:rPr>
                                <w:rFonts w:ascii="HG丸ｺﾞｼｯｸM-PRO" w:eastAsia="HG丸ｺﾞｼｯｸM-PRO" w:hAnsi="HG丸ｺﾞｼｯｸM-PRO" w:hint="eastAsia"/>
                                <w:b/>
                                <w:color w:val="000000" w:themeColor="text1"/>
                                <w:sz w:val="40"/>
                                <w:szCs w:val="40"/>
                              </w:rPr>
                              <w:t>ポリシー</w:t>
                            </w:r>
                            <w:r>
                              <w:rPr>
                                <w:rFonts w:ascii="HG丸ｺﾞｼｯｸM-PRO" w:eastAsia="HG丸ｺﾞｼｯｸM-PRO" w:hAnsi="HG丸ｺﾞｼｯｸM-PRO"/>
                                <w:b/>
                                <w:color w:val="000000" w:themeColor="text1"/>
                                <w:sz w:val="40"/>
                                <w:szCs w:val="40"/>
                              </w:rPr>
                              <w:t xml:space="preserve">４　</w:t>
                            </w:r>
                            <w:r>
                              <w:rPr>
                                <w:rFonts w:ascii="HG丸ｺﾞｼｯｸM-PRO" w:eastAsia="HG丸ｺﾞｼｯｸM-PRO" w:hAnsi="HG丸ｺﾞｼｯｸM-PRO" w:hint="eastAsia"/>
                                <w:b/>
                                <w:color w:val="000000" w:themeColor="text1"/>
                                <w:sz w:val="40"/>
                                <w:szCs w:val="40"/>
                              </w:rPr>
                              <w:t>もっともっとバリアフリー</w:t>
                            </w:r>
                          </w:p>
                          <w:p w14:paraId="5A847C8A" w14:textId="77777777" w:rsidR="00780E2D" w:rsidRPr="0041346F" w:rsidRDefault="00780E2D" w:rsidP="003A0C67">
                            <w:pPr>
                              <w:ind w:firstLineChars="50" w:firstLine="221"/>
                              <w:rPr>
                                <w:rFonts w:ascii="ＭＳ ゴシック" w:eastAsia="ＭＳ ゴシック" w:hAnsi="ＭＳ ゴシック"/>
                                <w:b/>
                                <w:bCs/>
                                <w:color w:val="000000" w:themeColor="text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90C2C" id="テキスト ボックス 57" o:spid="_x0000_s1057" type="#_x0000_t202" style="position:absolute;left:0;text-align:left;margin-left:0;margin-top:24pt;width:450pt;height:37.8pt;z-index:25163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" filled="f" stroked="f" strokeweight=".5pt">
                <v:textbox>
                  <w:txbxContent>
                    <w:p w14:paraId="08EF2C55" w14:textId="64EFC474" w:rsidR="00780E2D" w:rsidRPr="00E36B93" w:rsidRDefault="00780E2D" w:rsidP="003A0C67">
                      <w:pPr>
                        <w:ind w:firstLineChars="50" w:firstLine="201"/>
                        <w:rPr>
                          <w:rFonts w:ascii="HG丸ｺﾞｼｯｸM-PRO" w:eastAsia="HG丸ｺﾞｼｯｸM-PRO" w:hAnsi="HG丸ｺﾞｼｯｸM-PRO"/>
                          <w:b/>
                          <w:color w:val="000000" w:themeColor="text1"/>
                          <w:sz w:val="40"/>
                          <w:szCs w:val="40"/>
                        </w:rPr>
                      </w:pPr>
                      <w:r>
                        <w:rPr>
                          <w:rFonts w:ascii="HG丸ｺﾞｼｯｸM-PRO" w:eastAsia="HG丸ｺﾞｼｯｸM-PRO" w:hAnsi="HG丸ｺﾞｼｯｸM-PRO" w:hint="eastAsia"/>
                          <w:b/>
                          <w:color w:val="000000" w:themeColor="text1"/>
                          <w:sz w:val="40"/>
                          <w:szCs w:val="40"/>
                        </w:rPr>
                        <w:t>ポリシー</w:t>
                      </w:r>
                      <w:r>
                        <w:rPr>
                          <w:rFonts w:ascii="HG丸ｺﾞｼｯｸM-PRO" w:eastAsia="HG丸ｺﾞｼｯｸM-PRO" w:hAnsi="HG丸ｺﾞｼｯｸM-PRO"/>
                          <w:b/>
                          <w:color w:val="000000" w:themeColor="text1"/>
                          <w:sz w:val="40"/>
                          <w:szCs w:val="40"/>
                        </w:rPr>
                        <w:t xml:space="preserve">４　</w:t>
                      </w:r>
                      <w:r>
                        <w:rPr>
                          <w:rFonts w:ascii="HG丸ｺﾞｼｯｸM-PRO" w:eastAsia="HG丸ｺﾞｼｯｸM-PRO" w:hAnsi="HG丸ｺﾞｼｯｸM-PRO" w:hint="eastAsia"/>
                          <w:b/>
                          <w:color w:val="000000" w:themeColor="text1"/>
                          <w:sz w:val="40"/>
                          <w:szCs w:val="40"/>
                        </w:rPr>
                        <w:t>もっともっとバリアフリー</w:t>
                      </w:r>
                    </w:p>
                    <w:p w14:paraId="5A847C8A" w14:textId="77777777" w:rsidR="00780E2D" w:rsidRPr="0041346F" w:rsidRDefault="00780E2D" w:rsidP="003A0C67">
                      <w:pPr>
                        <w:ind w:firstLineChars="50" w:firstLine="221"/>
                        <w:rPr>
                          <w:rFonts w:ascii="ＭＳ ゴシック" w:eastAsia="ＭＳ ゴシック" w:hAnsi="ＭＳ ゴシック"/>
                          <w:b/>
                          <w:bCs/>
                          <w:color w:val="000000" w:themeColor="text1"/>
                          <w:sz w:val="44"/>
                          <w:szCs w:val="44"/>
                        </w:rPr>
                      </w:pPr>
                    </w:p>
                  </w:txbxContent>
                </v:textbox>
                <w10:wrap anchorx="margin"/>
              </v:shape>
            </w:pict>
          </mc:Fallback>
        </mc:AlternateContent>
      </w:r>
    </w:p>
    <w:p w14:paraId="24319A5D" w14:textId="549649B9" w:rsidR="00882E10" w:rsidRDefault="0035668B" w:rsidP="003A0C67">
      <w:pPr>
        <w:spacing w:line="360" w:lineRule="exact"/>
        <w:ind w:firstLineChars="100" w:firstLine="22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34688" behindDoc="0" locked="0" layoutInCell="1" allowOverlap="1" wp14:anchorId="32D50A9F" wp14:editId="6805A51B">
                <wp:simplePos x="0" y="0"/>
                <wp:positionH relativeFrom="margin">
                  <wp:align>left</wp:align>
                </wp:positionH>
                <wp:positionV relativeFrom="paragraph">
                  <wp:posOffset>13970</wp:posOffset>
                </wp:positionV>
                <wp:extent cx="6002020" cy="456565"/>
                <wp:effectExtent l="0" t="0" r="17780" b="19685"/>
                <wp:wrapNone/>
                <wp:docPr id="58" name="角丸四角形 58"/>
                <wp:cNvGraphicFramePr/>
                <a:graphic xmlns:a="http://schemas.openxmlformats.org/drawingml/2006/main">
                  <a:graphicData uri="http://schemas.microsoft.com/office/word/2010/wordprocessingShape">
                    <wps:wsp>
                      <wps:cNvSpPr/>
                      <wps:spPr>
                        <a:xfrm>
                          <a:off x="0" y="0"/>
                          <a:ext cx="6002020" cy="456565"/>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356DF04" id="角丸四角形 58" o:spid="_x0000_s1026" style="position:absolute;left:0;text-align:left;margin-left:0;margin-top:1.1pt;width:472.6pt;height:35.95pt;z-index:251634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" filled="f" strokecolor="black [3213]" strokeweight="1pt">
                <v:stroke joinstyle="miter"/>
                <w10:wrap anchorx="margin"/>
              </v:roundrect>
            </w:pict>
          </mc:Fallback>
        </mc:AlternateContent>
      </w:r>
    </w:p>
    <w:p w14:paraId="6F21F08C" w14:textId="77777777" w:rsidR="0035668B" w:rsidRDefault="0035668B" w:rsidP="00A43D5A">
      <w:pPr>
        <w:spacing w:line="500" w:lineRule="exact"/>
        <w:rPr>
          <w:rFonts w:ascii="HG丸ｺﾞｼｯｸM-PRO" w:eastAsia="HG丸ｺﾞｼｯｸM-PRO" w:hAnsi="HG丸ｺﾞｼｯｸM-PRO"/>
          <w:b/>
          <w:sz w:val="28"/>
          <w:szCs w:val="28"/>
        </w:rPr>
      </w:pPr>
    </w:p>
    <w:p w14:paraId="5BBC2CE6" w14:textId="43AA162F" w:rsidR="00D8178C" w:rsidRPr="00A94BCD" w:rsidRDefault="00D8178C" w:rsidP="00A43D5A">
      <w:pPr>
        <w:spacing w:line="500" w:lineRule="exact"/>
        <w:rPr>
          <w:rFonts w:ascii="HG丸ｺﾞｼｯｸM-PRO" w:eastAsia="HG丸ｺﾞｼｯｸM-PRO" w:hAnsi="HG丸ｺﾞｼｯｸM-PRO"/>
          <w:b/>
          <w:sz w:val="22"/>
        </w:rPr>
      </w:pPr>
      <w:r w:rsidRPr="00A94BCD">
        <w:rPr>
          <w:rFonts w:ascii="HG丸ｺﾞｼｯｸM-PRO" w:eastAsia="HG丸ｺﾞｼｯｸM-PRO" w:hAnsi="HG丸ｺﾞｼｯｸM-PRO" w:hint="eastAsia"/>
          <w:b/>
          <w:sz w:val="28"/>
          <w:szCs w:val="28"/>
        </w:rPr>
        <w:t>●着実にバリアフリーを推進しましょう。</w:t>
      </w:r>
    </w:p>
    <w:p w14:paraId="2E0A8877" w14:textId="3D4C74B0" w:rsidR="00B54521" w:rsidRPr="00A94BCD" w:rsidRDefault="00176632" w:rsidP="00A43D5A">
      <w:pPr>
        <w:spacing w:line="500" w:lineRule="exact"/>
        <w:ind w:firstLineChars="100" w:firstLine="260"/>
        <w:rPr>
          <w:rFonts w:ascii="HG丸ｺﾞｼｯｸM-PRO" w:eastAsia="HG丸ｺﾞｼｯｸM-PRO" w:hAnsi="HG丸ｺﾞｼｯｸM-PRO"/>
          <w:sz w:val="22"/>
        </w:rPr>
      </w:pPr>
      <w:r w:rsidRPr="00A94BCD">
        <w:rPr>
          <w:rFonts w:ascii="HG丸ｺﾞｼｯｸM-PRO" w:eastAsia="HG丸ｺﾞｼｯｸM-PRO" w:hAnsi="HG丸ｺﾞｼｯｸM-PRO" w:hint="eastAsia"/>
          <w:sz w:val="26"/>
          <w:szCs w:val="26"/>
        </w:rPr>
        <w:t>今までもバリアフリーは進められてきましたが、誰もが安心して自由に生活できる「環境」を目指して、更なるバリアフリーを着実に進めていくことが重要です。</w:t>
      </w:r>
    </w:p>
    <w:p w14:paraId="73637A21" w14:textId="203B2862" w:rsidR="00B54521" w:rsidRPr="00A94BCD" w:rsidRDefault="00B54521" w:rsidP="00A43D5A">
      <w:pPr>
        <w:spacing w:line="500" w:lineRule="exact"/>
        <w:rPr>
          <w:rFonts w:ascii="HG丸ｺﾞｼｯｸM-PRO" w:eastAsia="HG丸ｺﾞｼｯｸM-PRO" w:hAnsi="HG丸ｺﾞｼｯｸM-PRO"/>
          <w:b/>
          <w:sz w:val="28"/>
          <w:szCs w:val="28"/>
        </w:rPr>
      </w:pPr>
      <w:r w:rsidRPr="00A94BCD">
        <w:rPr>
          <w:rFonts w:ascii="HG丸ｺﾞｼｯｸM-PRO" w:eastAsia="HG丸ｺﾞｼｯｸM-PRO" w:hAnsi="HG丸ｺﾞｼｯｸM-PRO" w:hint="eastAsia"/>
          <w:b/>
          <w:sz w:val="28"/>
          <w:szCs w:val="28"/>
        </w:rPr>
        <w:t>●だれもが入手できるバリアフリー</w:t>
      </w:r>
      <w:r w:rsidR="00271E30">
        <w:rPr>
          <w:rFonts w:ascii="HG丸ｺﾞｼｯｸM-PRO" w:eastAsia="HG丸ｺﾞｼｯｸM-PRO" w:hAnsi="HG丸ｺﾞｼｯｸM-PRO" w:hint="eastAsia"/>
          <w:b/>
          <w:sz w:val="28"/>
          <w:szCs w:val="28"/>
        </w:rPr>
        <w:t>な</w:t>
      </w:r>
      <w:r w:rsidRPr="00A94BCD">
        <w:rPr>
          <w:rFonts w:ascii="HG丸ｺﾞｼｯｸM-PRO" w:eastAsia="HG丸ｺﾞｼｯｸM-PRO" w:hAnsi="HG丸ｺﾞｼｯｸM-PRO" w:hint="eastAsia"/>
          <w:b/>
          <w:sz w:val="28"/>
          <w:szCs w:val="28"/>
        </w:rPr>
        <w:t>情報が必要です。</w:t>
      </w:r>
    </w:p>
    <w:p w14:paraId="75202D43" w14:textId="18890395" w:rsidR="00B54521" w:rsidRPr="00A94BCD" w:rsidRDefault="00176632" w:rsidP="00A43D5A">
      <w:pPr>
        <w:spacing w:line="500" w:lineRule="exact"/>
        <w:ind w:firstLineChars="100" w:firstLine="260"/>
        <w:rPr>
          <w:rFonts w:ascii="HG丸ｺﾞｼｯｸM-PRO" w:eastAsia="HG丸ｺﾞｼｯｸM-PRO" w:hAnsi="HG丸ｺﾞｼｯｸM-PRO"/>
          <w:sz w:val="22"/>
        </w:rPr>
      </w:pPr>
      <w:r w:rsidRPr="00A94BCD">
        <w:rPr>
          <w:rFonts w:ascii="HG丸ｺﾞｼｯｸM-PRO" w:eastAsia="HG丸ｺﾞｼｯｸM-PRO" w:hAnsi="HG丸ｺﾞｼｯｸM-PRO" w:hint="eastAsia"/>
          <w:sz w:val="26"/>
          <w:szCs w:val="26"/>
        </w:rPr>
        <w:t>バリアフリーに関</w:t>
      </w:r>
      <w:r w:rsidR="0074644F">
        <w:rPr>
          <w:rFonts w:ascii="HG丸ｺﾞｼｯｸM-PRO" w:eastAsia="HG丸ｺﾞｼｯｸM-PRO" w:hAnsi="HG丸ｺﾞｼｯｸM-PRO" w:hint="eastAsia"/>
          <w:sz w:val="26"/>
          <w:szCs w:val="26"/>
        </w:rPr>
        <w:t>する情報やその設備の使い方など、情報を集約し、適切に提供する</w:t>
      </w:r>
      <w:r w:rsidR="00322297">
        <w:rPr>
          <w:rFonts w:ascii="HG丸ｺﾞｼｯｸM-PRO" w:eastAsia="HG丸ｺﾞｼｯｸM-PRO" w:hAnsi="HG丸ｺﾞｼｯｸM-PRO" w:hint="eastAsia"/>
          <w:sz w:val="26"/>
          <w:szCs w:val="26"/>
        </w:rPr>
        <w:t>こと</w:t>
      </w:r>
      <w:r w:rsidRPr="00A94BCD">
        <w:rPr>
          <w:rFonts w:ascii="HG丸ｺﾞｼｯｸM-PRO" w:eastAsia="HG丸ｺﾞｼｯｸM-PRO" w:hAnsi="HG丸ｺﾞｼｯｸM-PRO" w:hint="eastAsia"/>
          <w:sz w:val="26"/>
          <w:szCs w:val="26"/>
        </w:rPr>
        <w:t>が求められています。</w:t>
      </w:r>
      <w:r w:rsidR="00322297">
        <w:rPr>
          <w:rFonts w:ascii="HG丸ｺﾞｼｯｸM-PRO" w:eastAsia="HG丸ｺﾞｼｯｸM-PRO" w:hAnsi="HG丸ｺﾞｼｯｸM-PRO" w:hint="eastAsia"/>
          <w:sz w:val="26"/>
          <w:szCs w:val="26"/>
        </w:rPr>
        <w:t>アクセシビリティを意識し</w:t>
      </w:r>
      <w:r w:rsidR="00324221">
        <w:rPr>
          <w:rFonts w:ascii="HG丸ｺﾞｼｯｸM-PRO" w:eastAsia="HG丸ｺﾞｼｯｸM-PRO" w:hAnsi="HG丸ｺﾞｼｯｸM-PRO" w:hint="eastAsia"/>
          <w:sz w:val="26"/>
          <w:szCs w:val="26"/>
        </w:rPr>
        <w:t>、情報を必要とする人にきちんと届くようにしましょう</w:t>
      </w:r>
      <w:r w:rsidR="00322297">
        <w:rPr>
          <w:rFonts w:ascii="HG丸ｺﾞｼｯｸM-PRO" w:eastAsia="HG丸ｺﾞｼｯｸM-PRO" w:hAnsi="HG丸ｺﾞｼｯｸM-PRO" w:hint="eastAsia"/>
          <w:sz w:val="26"/>
          <w:szCs w:val="26"/>
        </w:rPr>
        <w:t>。</w:t>
      </w:r>
    </w:p>
    <w:p w14:paraId="18621069" w14:textId="77777777" w:rsidR="00B54521" w:rsidRPr="00A94BCD" w:rsidRDefault="00B54521" w:rsidP="00A43D5A">
      <w:pPr>
        <w:spacing w:line="500" w:lineRule="exact"/>
        <w:ind w:left="281" w:rightChars="217" w:right="456" w:hangingChars="100" w:hanging="281"/>
        <w:rPr>
          <w:rFonts w:ascii="HG丸ｺﾞｼｯｸM-PRO" w:eastAsia="HG丸ｺﾞｼｯｸM-PRO" w:hAnsi="HG丸ｺﾞｼｯｸM-PRO"/>
          <w:b/>
          <w:sz w:val="28"/>
          <w:szCs w:val="28"/>
        </w:rPr>
      </w:pPr>
      <w:r w:rsidRPr="00A94BCD">
        <w:rPr>
          <w:rFonts w:ascii="HG丸ｺﾞｼｯｸM-PRO" w:eastAsia="HG丸ｺﾞｼｯｸM-PRO" w:hAnsi="HG丸ｺﾞｼｯｸM-PRO" w:hint="eastAsia"/>
          <w:b/>
          <w:sz w:val="28"/>
          <w:szCs w:val="28"/>
        </w:rPr>
        <w:t>●様々な利用者の声を聞くことで、誰にとっても使いやすく便利な施設や製品・サービスにつながります。</w:t>
      </w:r>
    </w:p>
    <w:p w14:paraId="78963494" w14:textId="50F626DB" w:rsidR="00C2422F" w:rsidRDefault="00176632" w:rsidP="00A43D5A">
      <w:pPr>
        <w:spacing w:line="500" w:lineRule="exact"/>
        <w:ind w:firstLineChars="100" w:firstLine="260"/>
        <w:rPr>
          <w:rFonts w:ascii="HG丸ｺﾞｼｯｸM-PRO" w:eastAsia="HG丸ｺﾞｼｯｸM-PRO" w:hAnsi="HG丸ｺﾞｼｯｸM-PRO"/>
          <w:sz w:val="26"/>
          <w:szCs w:val="26"/>
        </w:rPr>
      </w:pPr>
      <w:r w:rsidRPr="001F0FE3">
        <w:rPr>
          <w:rFonts w:ascii="HG丸ｺﾞｼｯｸM-PRO" w:eastAsia="HG丸ｺﾞｼｯｸM-PRO" w:hAnsi="HG丸ｺﾞｼｯｸM-PRO" w:hint="eastAsia"/>
          <w:sz w:val="26"/>
          <w:szCs w:val="26"/>
        </w:rPr>
        <w:t>バリアフリーの実現には、利用する人の声を聞く必要があります。決められた基準を守るだけでは、利用者でなければわからない問題を見過ごしてしまいます。様々な人の意見を聞いてみましょう。</w:t>
      </w:r>
    </w:p>
    <w:p w14:paraId="306F8F55" w14:textId="77777777" w:rsidR="002412CE" w:rsidRDefault="002412CE" w:rsidP="003A0C67">
      <w:pPr>
        <w:spacing w:line="360" w:lineRule="exact"/>
        <w:ind w:firstLineChars="100" w:firstLine="220"/>
        <w:rPr>
          <w:rFonts w:ascii="ＭＳ 明朝" w:hAnsi="ＭＳ 明朝"/>
          <w:sz w:val="22"/>
        </w:rPr>
        <w:sectPr w:rsidR="002412CE" w:rsidSect="000E5F18">
          <w:footerReference w:type="default" r:id="rId11"/>
          <w:type w:val="continuous"/>
          <w:pgSz w:w="11906" w:h="16838"/>
          <w:pgMar w:top="1135" w:right="1077" w:bottom="1440" w:left="1077" w:header="851" w:footer="992" w:gutter="0"/>
          <w:pgNumType w:start="1"/>
          <w:cols w:space="425"/>
          <w:docGrid w:type="lines" w:linePitch="360"/>
        </w:sectPr>
      </w:pPr>
    </w:p>
    <w:p w14:paraId="66B8B7A8" w14:textId="1CF9A65A" w:rsidR="003A0C67" w:rsidRDefault="003A0C67" w:rsidP="003A0C67">
      <w:pPr>
        <w:spacing w:line="360" w:lineRule="exact"/>
        <w:ind w:firstLineChars="100" w:firstLine="400"/>
        <w:rPr>
          <w:rFonts w:ascii="ＭＳ 明朝" w:hAnsi="ＭＳ 明朝"/>
          <w:sz w:val="22"/>
        </w:rPr>
      </w:pPr>
      <w:r>
        <w:rPr>
          <w:rFonts w:ascii="ＭＳ ゴシック" w:eastAsia="ＭＳ ゴシック" w:hAnsi="ＭＳ ゴシック"/>
          <w:noProof/>
          <w:sz w:val="40"/>
          <w:szCs w:val="40"/>
        </w:rPr>
        <mc:AlternateContent>
          <mc:Choice Requires="wps">
            <w:drawing>
              <wp:anchor distT="0" distB="0" distL="114300" distR="114300" simplePos="0" relativeHeight="251613184" behindDoc="0" locked="0" layoutInCell="1" allowOverlap="1" wp14:anchorId="0E8412E0" wp14:editId="73400F36">
                <wp:simplePos x="0" y="0"/>
                <wp:positionH relativeFrom="column">
                  <wp:posOffset>22714</wp:posOffset>
                </wp:positionH>
                <wp:positionV relativeFrom="paragraph">
                  <wp:posOffset>-18268</wp:posOffset>
                </wp:positionV>
                <wp:extent cx="6131170" cy="539261"/>
                <wp:effectExtent l="0" t="0" r="22225" b="13335"/>
                <wp:wrapNone/>
                <wp:docPr id="59" name="テキスト ボックス 59"/>
                <wp:cNvGraphicFramePr/>
                <a:graphic xmlns:a="http://schemas.openxmlformats.org/drawingml/2006/main">
                  <a:graphicData uri="http://schemas.microsoft.com/office/word/2010/wordprocessingShape">
                    <wps:wsp>
                      <wps:cNvSpPr txBox="1"/>
                      <wps:spPr>
                        <a:xfrm>
                          <a:off x="0" y="0"/>
                          <a:ext cx="6131170" cy="539261"/>
                        </a:xfrm>
                        <a:prstGeom prst="rect">
                          <a:avLst/>
                        </a:prstGeom>
                        <a:solidFill>
                          <a:schemeClr val="tx1"/>
                        </a:solidFill>
                        <a:ln w="6350">
                          <a:solidFill>
                            <a:prstClr val="black"/>
                          </a:solidFill>
                        </a:ln>
                      </wps:spPr>
                      <wps:txbx>
                        <w:txbxContent>
                          <w:p w14:paraId="561B27B5" w14:textId="2460F25D" w:rsidR="00780E2D" w:rsidRPr="008672A4" w:rsidRDefault="00780E2D" w:rsidP="003A0C67">
                            <w:pPr>
                              <w:ind w:firstLineChars="50" w:firstLine="201"/>
                              <w:rPr>
                                <w:rFonts w:ascii="HG丸ｺﾞｼｯｸM-PRO" w:eastAsia="HG丸ｺﾞｼｯｸM-PRO" w:hAnsi="HG丸ｺﾞｼｯｸM-PRO"/>
                                <w:b/>
                                <w:bCs/>
                                <w:color w:val="FFFFFF" w:themeColor="background1"/>
                                <w:sz w:val="40"/>
                                <w:szCs w:val="40"/>
                              </w:rPr>
                            </w:pPr>
                            <w:r>
                              <w:rPr>
                                <w:rFonts w:ascii="HG丸ｺﾞｼｯｸM-PRO" w:eastAsia="HG丸ｺﾞｼｯｸM-PRO" w:hAnsi="HG丸ｺﾞｼｯｸM-PRO" w:hint="eastAsia"/>
                                <w:b/>
                                <w:bCs/>
                                <w:color w:val="FFFFFF" w:themeColor="background1"/>
                                <w:sz w:val="40"/>
                                <w:szCs w:val="40"/>
                              </w:rPr>
                              <w:t>４　アクション（行動</w:t>
                            </w:r>
                            <w:r w:rsidRPr="008672A4">
                              <w:rPr>
                                <w:rFonts w:ascii="HG丸ｺﾞｼｯｸM-PRO" w:eastAsia="HG丸ｺﾞｼｯｸM-PRO" w:hAnsi="HG丸ｺﾞｼｯｸM-PRO" w:hint="eastAsia"/>
                                <w:b/>
                                <w:bCs/>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412E0" id="テキスト ボックス 59" o:spid="_x0000_s1059" type="#_x0000_t202" style="position:absolute;left:0;text-align:left;margin-left:1.8pt;margin-top:-1.45pt;width:482.75pt;height:42.4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" fillcolor="black [3213]" strokeweight=".5pt">
                <v:textbox>
                  <w:txbxContent>
                    <w:p w14:paraId="561B27B5" w14:textId="2460F25D" w:rsidR="00780E2D" w:rsidRPr="008672A4" w:rsidRDefault="00780E2D" w:rsidP="003A0C67">
                      <w:pPr>
                        <w:ind w:firstLineChars="50" w:firstLine="201"/>
                        <w:rPr>
                          <w:rFonts w:ascii="HG丸ｺﾞｼｯｸM-PRO" w:eastAsia="HG丸ｺﾞｼｯｸM-PRO" w:hAnsi="HG丸ｺﾞｼｯｸM-PRO"/>
                          <w:b/>
                          <w:bCs/>
                          <w:color w:val="FFFFFF" w:themeColor="background1"/>
                          <w:sz w:val="40"/>
                          <w:szCs w:val="40"/>
                        </w:rPr>
                      </w:pPr>
                      <w:r>
                        <w:rPr>
                          <w:rFonts w:ascii="HG丸ｺﾞｼｯｸM-PRO" w:eastAsia="HG丸ｺﾞｼｯｸM-PRO" w:hAnsi="HG丸ｺﾞｼｯｸM-PRO" w:hint="eastAsia"/>
                          <w:b/>
                          <w:bCs/>
                          <w:color w:val="FFFFFF" w:themeColor="background1"/>
                          <w:sz w:val="40"/>
                          <w:szCs w:val="40"/>
                        </w:rPr>
                        <w:t xml:space="preserve">４　</w:t>
                      </w:r>
                      <w:r>
                        <w:rPr>
                          <w:rFonts w:ascii="HG丸ｺﾞｼｯｸM-PRO" w:eastAsia="HG丸ｺﾞｼｯｸM-PRO" w:hAnsi="HG丸ｺﾞｼｯｸM-PRO" w:hint="eastAsia"/>
                          <w:b/>
                          <w:bCs/>
                          <w:color w:val="FFFFFF" w:themeColor="background1"/>
                          <w:sz w:val="40"/>
                          <w:szCs w:val="40"/>
                        </w:rPr>
                        <w:t>アクション（行動</w:t>
                      </w:r>
                      <w:r w:rsidRPr="008672A4">
                        <w:rPr>
                          <w:rFonts w:ascii="HG丸ｺﾞｼｯｸM-PRO" w:eastAsia="HG丸ｺﾞｼｯｸM-PRO" w:hAnsi="HG丸ｺﾞｼｯｸM-PRO" w:hint="eastAsia"/>
                          <w:b/>
                          <w:bCs/>
                          <w:color w:val="FFFFFF" w:themeColor="background1"/>
                          <w:sz w:val="40"/>
                          <w:szCs w:val="40"/>
                        </w:rPr>
                        <w:t>）</w:t>
                      </w:r>
                    </w:p>
                  </w:txbxContent>
                </v:textbox>
              </v:shape>
            </w:pict>
          </mc:Fallback>
        </mc:AlternateContent>
      </w:r>
    </w:p>
    <w:p w14:paraId="576A841E" w14:textId="77777777" w:rsidR="003A0C67" w:rsidRPr="00F25961" w:rsidRDefault="003A0C67" w:rsidP="003A0C67">
      <w:pPr>
        <w:spacing w:line="360" w:lineRule="exact"/>
        <w:ind w:firstLineChars="50" w:firstLine="120"/>
        <w:rPr>
          <w:rFonts w:ascii="ＭＳ ゴシック" w:eastAsia="ＭＳ ゴシック" w:hAnsi="ＭＳ ゴシック"/>
          <w:sz w:val="24"/>
        </w:rPr>
      </w:pPr>
    </w:p>
    <w:p w14:paraId="2C5B55CE" w14:textId="77777777" w:rsidR="003A0C67" w:rsidRPr="00F25961" w:rsidRDefault="003A0C67" w:rsidP="003A0C67">
      <w:pPr>
        <w:spacing w:line="360" w:lineRule="exact"/>
        <w:ind w:firstLineChars="50" w:firstLine="120"/>
        <w:rPr>
          <w:rFonts w:ascii="ＭＳ ゴシック" w:eastAsia="ＭＳ ゴシック" w:hAnsi="ＭＳ ゴシック"/>
          <w:sz w:val="24"/>
        </w:rPr>
      </w:pPr>
    </w:p>
    <w:p w14:paraId="15939FA1" w14:textId="3E3983BA" w:rsidR="005A50B1" w:rsidRDefault="005A50B1" w:rsidP="005A50B1">
      <w:pPr>
        <w:spacing w:line="500" w:lineRule="exact"/>
        <w:ind w:firstLineChars="102" w:firstLine="265"/>
        <w:rPr>
          <w:rFonts w:ascii="HG丸ｺﾞｼｯｸM-PRO" w:eastAsia="HG丸ｺﾞｼｯｸM-PRO" w:hAnsi="HG丸ｺﾞｼｯｸM-PRO"/>
          <w:sz w:val="26"/>
          <w:szCs w:val="26"/>
        </w:rPr>
      </w:pPr>
      <w:r w:rsidRPr="005A50B1">
        <w:rPr>
          <w:rFonts w:ascii="HG丸ｺﾞｼｯｸM-PRO" w:eastAsia="HG丸ｺﾞｼｯｸM-PRO" w:hAnsi="HG丸ｺﾞｼｯｸM-PRO" w:hint="eastAsia"/>
          <w:sz w:val="26"/>
          <w:szCs w:val="26"/>
        </w:rPr>
        <w:t>こ</w:t>
      </w:r>
      <w:r w:rsidR="007F2474">
        <w:rPr>
          <w:rFonts w:ascii="HG丸ｺﾞｼｯｸM-PRO" w:eastAsia="HG丸ｺﾞｼｯｸM-PRO" w:hAnsi="HG丸ｺﾞｼｯｸM-PRO" w:hint="eastAsia"/>
          <w:sz w:val="26"/>
          <w:szCs w:val="26"/>
        </w:rPr>
        <w:t>こでは、ポリシー（</w:t>
      </w:r>
      <w:r w:rsidR="002412CE">
        <w:rPr>
          <w:rFonts w:ascii="HG丸ｺﾞｼｯｸM-PRO" w:eastAsia="HG丸ｺﾞｼｯｸM-PRO" w:hAnsi="HG丸ｺﾞｼｯｸM-PRO" w:hint="eastAsia"/>
          <w:sz w:val="26"/>
          <w:szCs w:val="26"/>
        </w:rPr>
        <w:t>理念</w:t>
      </w:r>
      <w:r w:rsidR="007F2474">
        <w:rPr>
          <w:rFonts w:ascii="HG丸ｺﾞｼｯｸM-PRO" w:eastAsia="HG丸ｺﾞｼｯｸM-PRO" w:hAnsi="HG丸ｺﾞｼｯｸM-PRO" w:hint="eastAsia"/>
          <w:sz w:val="26"/>
          <w:szCs w:val="26"/>
        </w:rPr>
        <w:t>）に基づき、</w:t>
      </w:r>
      <w:r w:rsidRPr="005A50B1">
        <w:rPr>
          <w:rFonts w:ascii="HG丸ｺﾞｼｯｸM-PRO" w:eastAsia="HG丸ｺﾞｼｯｸM-PRO" w:hAnsi="HG丸ｺﾞｼｯｸM-PRO" w:hint="eastAsia"/>
          <w:sz w:val="26"/>
          <w:szCs w:val="26"/>
        </w:rPr>
        <w:t>一人</w:t>
      </w:r>
      <w:r w:rsidR="00433707">
        <w:rPr>
          <w:rFonts w:ascii="HG丸ｺﾞｼｯｸM-PRO" w:eastAsia="HG丸ｺﾞｼｯｸM-PRO" w:hAnsi="HG丸ｺﾞｼｯｸM-PRO" w:hint="eastAsia"/>
          <w:sz w:val="26"/>
          <w:szCs w:val="26"/>
        </w:rPr>
        <w:t>ひとり</w:t>
      </w:r>
      <w:r w:rsidR="007F2474">
        <w:rPr>
          <w:rFonts w:ascii="HG丸ｺﾞｼｯｸM-PRO" w:eastAsia="HG丸ｺﾞｼｯｸM-PRO" w:hAnsi="HG丸ｺﾞｼｯｸM-PRO" w:hint="eastAsia"/>
          <w:sz w:val="26"/>
          <w:szCs w:val="26"/>
        </w:rPr>
        <w:t>のアクション（行動）につながる</w:t>
      </w:r>
      <w:r w:rsidRPr="005A50B1">
        <w:rPr>
          <w:rFonts w:ascii="HG丸ｺﾞｼｯｸM-PRO" w:eastAsia="HG丸ｺﾞｼｯｸM-PRO" w:hAnsi="HG丸ｺﾞｼｯｸM-PRO" w:hint="eastAsia"/>
          <w:sz w:val="26"/>
          <w:szCs w:val="26"/>
        </w:rPr>
        <w:t>ヒントを掲載します。</w:t>
      </w:r>
    </w:p>
    <w:p w14:paraId="36E20591" w14:textId="0F7E0256" w:rsidR="004F42F7" w:rsidRDefault="004F42F7" w:rsidP="004F42F7">
      <w:pPr>
        <w:spacing w:line="500" w:lineRule="exact"/>
        <w:ind w:firstLineChars="50" w:firstLine="141"/>
        <w:rPr>
          <w:rFonts w:ascii="HG丸ｺﾞｼｯｸM-PRO" w:eastAsia="HG丸ｺﾞｼｯｸM-PRO" w:hAnsi="HG丸ｺﾞｼｯｸM-PRO"/>
          <w:b/>
          <w:sz w:val="28"/>
          <w:szCs w:val="28"/>
        </w:rPr>
      </w:pPr>
      <w:r w:rsidRPr="000C15D6">
        <w:rPr>
          <w:rFonts w:ascii="HG丸ｺﾞｼｯｸM-PRO" w:eastAsia="HG丸ｺﾞｼｯｸM-PRO" w:hAnsi="HG丸ｺﾞｼｯｸM-PRO" w:hint="eastAsia"/>
          <w:b/>
          <w:sz w:val="28"/>
          <w:szCs w:val="28"/>
        </w:rPr>
        <w:t>(1)</w:t>
      </w:r>
      <w:r w:rsidRPr="000C15D6">
        <w:rPr>
          <w:rFonts w:ascii="HG丸ｺﾞｼｯｸM-PRO" w:eastAsia="HG丸ｺﾞｼｯｸM-PRO" w:hAnsi="HG丸ｺﾞｼｯｸM-PRO"/>
          <w:b/>
          <w:sz w:val="28"/>
          <w:szCs w:val="28"/>
        </w:rPr>
        <w:t xml:space="preserve"> </w:t>
      </w:r>
      <w:r w:rsidRPr="000C15D6">
        <w:rPr>
          <w:rFonts w:ascii="HG丸ｺﾞｼｯｸM-PRO" w:eastAsia="HG丸ｺﾞｼｯｸM-PRO" w:hAnsi="HG丸ｺﾞｼｯｸM-PRO" w:hint="eastAsia"/>
          <w:b/>
          <w:sz w:val="28"/>
          <w:szCs w:val="28"/>
        </w:rPr>
        <w:t>基礎知識</w:t>
      </w:r>
    </w:p>
    <w:p w14:paraId="702C4ADF" w14:textId="3B0DCA31" w:rsidR="00335312" w:rsidRPr="008905D9" w:rsidRDefault="00335312" w:rsidP="002B31F7">
      <w:pPr>
        <w:spacing w:line="500" w:lineRule="exact"/>
        <w:ind w:leftChars="-13" w:left="-27" w:firstLineChars="150" w:firstLine="42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〇どんな人が社会を構成しているの？</w:t>
      </w:r>
    </w:p>
    <w:p w14:paraId="5FC16C37" w14:textId="486B30AE" w:rsidR="00D5096C" w:rsidRDefault="00D5096C" w:rsidP="002B31F7">
      <w:pPr>
        <w:spacing w:line="500" w:lineRule="exact"/>
        <w:ind w:leftChars="202" w:left="424" w:firstLineChars="109" w:firstLine="283"/>
        <w:rPr>
          <w:rFonts w:ascii="HG丸ｺﾞｼｯｸM-PRO" w:eastAsia="HG丸ｺﾞｼｯｸM-PRO" w:hAnsi="HG丸ｺﾞｼｯｸM-PRO"/>
          <w:sz w:val="26"/>
          <w:szCs w:val="26"/>
        </w:rPr>
      </w:pPr>
      <w:r w:rsidRPr="00D5096C">
        <w:rPr>
          <w:rFonts w:ascii="HG丸ｺﾞｼｯｸM-PRO" w:eastAsia="HG丸ｺﾞｼｯｸM-PRO" w:hAnsi="HG丸ｺﾞｼｯｸM-PRO" w:hint="eastAsia"/>
          <w:sz w:val="26"/>
          <w:szCs w:val="26"/>
        </w:rPr>
        <w:t>まちには多様な人がおり、まちの環境によって困った状況に置かれることがあります。怪我や病気によっても同様です。</w:t>
      </w:r>
    </w:p>
    <w:p w14:paraId="12EB2F08" w14:textId="5B5B25A6" w:rsidR="00632984" w:rsidRPr="00D5096C" w:rsidRDefault="00632984" w:rsidP="00632984">
      <w:pPr>
        <w:spacing w:line="500" w:lineRule="exact"/>
        <w:ind w:leftChars="202" w:left="424" w:firstLineChars="109" w:firstLine="283"/>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誰もが暮らしやすいまちを実現するためには、社会に</w:t>
      </w:r>
      <w:r w:rsidR="00A57353">
        <w:rPr>
          <w:rFonts w:ascii="HG丸ｺﾞｼｯｸM-PRO" w:eastAsia="HG丸ｺﾞｼｯｸM-PRO" w:hAnsi="HG丸ｺﾞｼｯｸM-PRO" w:hint="eastAsia"/>
          <w:sz w:val="26"/>
          <w:szCs w:val="26"/>
        </w:rPr>
        <w:t>多様</w:t>
      </w:r>
      <w:r>
        <w:rPr>
          <w:rFonts w:ascii="HG丸ｺﾞｼｯｸM-PRO" w:eastAsia="HG丸ｺﾞｼｯｸM-PRO" w:hAnsi="HG丸ｺﾞｼｯｸM-PRO" w:hint="eastAsia"/>
          <w:sz w:val="26"/>
          <w:szCs w:val="26"/>
        </w:rPr>
        <w:t>な人がいることを理解し、ソフトとハードの両面において「バリア＝障害」を生み出さないことが大切です。</w:t>
      </w:r>
    </w:p>
    <w:p w14:paraId="4B795736" w14:textId="77777777" w:rsidR="00F44F13" w:rsidRDefault="00F44F13" w:rsidP="00F44F13">
      <w:pPr>
        <w:spacing w:line="500" w:lineRule="exact"/>
        <w:ind w:leftChars="202" w:left="424" w:firstLineChars="96" w:firstLine="250"/>
        <w:rPr>
          <w:rFonts w:ascii="HG丸ｺﾞｼｯｸM-PRO" w:eastAsia="HG丸ｺﾞｼｯｸM-PRO" w:hAnsi="HG丸ｺﾞｼｯｸM-PRO"/>
          <w:sz w:val="26"/>
          <w:szCs w:val="26"/>
        </w:rPr>
      </w:pPr>
      <w:r w:rsidRPr="00D5096C">
        <w:rPr>
          <w:rFonts w:ascii="HG丸ｺﾞｼｯｸM-PRO" w:eastAsia="HG丸ｺﾞｼｯｸM-PRO" w:hAnsi="HG丸ｺﾞｼｯｸM-PRO" w:hint="eastAsia"/>
          <w:sz w:val="26"/>
          <w:szCs w:val="26"/>
        </w:rPr>
        <w:t>困っている様子の人に気づけるアンテナを身につけましょう。気づいたら基本はコミュニケーションです。自分の思い込みでなく、何に困っているのか、どのようにしたらいいのかを相手に聞いて行動しましょう。</w:t>
      </w:r>
    </w:p>
    <w:p w14:paraId="5E8C431F" w14:textId="77777777" w:rsidR="00AA1F10" w:rsidRPr="00F44F13" w:rsidRDefault="00AA1F10" w:rsidP="00D5096C">
      <w:pPr>
        <w:spacing w:line="500" w:lineRule="exact"/>
        <w:ind w:firstLineChars="109" w:firstLine="283"/>
        <w:rPr>
          <w:rFonts w:ascii="HG丸ｺﾞｼｯｸM-PRO" w:eastAsia="HG丸ｺﾞｼｯｸM-PRO" w:hAnsi="HG丸ｺﾞｼｯｸM-PRO"/>
          <w:sz w:val="26"/>
          <w:szCs w:val="26"/>
        </w:rPr>
      </w:pPr>
    </w:p>
    <w:p w14:paraId="44A4DA9B" w14:textId="4327EDA9" w:rsidR="004F42F7" w:rsidRPr="00001A1B" w:rsidRDefault="00001A1B" w:rsidP="00C8294C">
      <w:pPr>
        <w:spacing w:line="500" w:lineRule="exact"/>
        <w:ind w:leftChars="67" w:left="141" w:firstLineChars="100" w:firstLine="280"/>
        <w:rPr>
          <w:rFonts w:ascii="HG丸ｺﾞｼｯｸM-PRO" w:eastAsia="HG丸ｺﾞｼｯｸM-PRO" w:hAnsi="HG丸ｺﾞｼｯｸM-PRO"/>
          <w:bCs/>
          <w:sz w:val="28"/>
          <w:szCs w:val="28"/>
        </w:rPr>
      </w:pPr>
      <w:r>
        <w:rPr>
          <w:rFonts w:ascii="HG丸ｺﾞｼｯｸM-PRO" w:eastAsia="HG丸ｺﾞｼｯｸM-PRO" w:hAnsi="HG丸ｺﾞｼｯｸM-PRO" w:hint="eastAsia"/>
          <w:bCs/>
          <w:sz w:val="28"/>
          <w:szCs w:val="28"/>
        </w:rPr>
        <w:t>〇</w:t>
      </w:r>
      <w:r w:rsidR="004F42F7" w:rsidRPr="00001A1B">
        <w:rPr>
          <w:rFonts w:ascii="HG丸ｺﾞｼｯｸM-PRO" w:eastAsia="HG丸ｺﾞｼｯｸM-PRO" w:hAnsi="HG丸ｺﾞｼｯｸM-PRO" w:hint="eastAsia"/>
          <w:bCs/>
          <w:sz w:val="28"/>
          <w:szCs w:val="28"/>
        </w:rPr>
        <w:t>高齢者</w:t>
      </w:r>
    </w:p>
    <w:p w14:paraId="119E1BF5" w14:textId="35F736D1" w:rsidR="004F42F7" w:rsidRPr="0040092F" w:rsidRDefault="004F42F7" w:rsidP="000A0C49">
      <w:pPr>
        <w:spacing w:line="500" w:lineRule="exact"/>
        <w:ind w:leftChars="167" w:left="351" w:firstLineChars="100" w:firstLine="260"/>
        <w:rPr>
          <w:rFonts w:ascii="HG丸ｺﾞｼｯｸM-PRO" w:eastAsia="HG丸ｺﾞｼｯｸM-PRO" w:hAnsi="HG丸ｺﾞｼｯｸM-PRO"/>
          <w:sz w:val="26"/>
          <w:szCs w:val="26"/>
        </w:rPr>
      </w:pPr>
      <w:r w:rsidRPr="0040092F">
        <w:rPr>
          <w:rFonts w:ascii="HG丸ｺﾞｼｯｸM-PRO" w:eastAsia="HG丸ｺﾞｼｯｸM-PRO" w:hAnsi="HG丸ｺﾞｼｯｸM-PRO" w:hint="eastAsia"/>
          <w:sz w:val="26"/>
          <w:szCs w:val="26"/>
        </w:rPr>
        <w:t>加齢に伴い、足腰等が弱くなり、動作がゆっくりになったり、長距離の歩行や階段</w:t>
      </w:r>
      <w:r>
        <w:rPr>
          <w:rFonts w:ascii="HG丸ｺﾞｼｯｸM-PRO" w:eastAsia="HG丸ｺﾞｼｯｸM-PRO" w:hAnsi="HG丸ｺﾞｼｯｸM-PRO" w:hint="eastAsia"/>
          <w:sz w:val="26"/>
          <w:szCs w:val="26"/>
        </w:rPr>
        <w:t>の上り下りに</w:t>
      </w:r>
      <w:r w:rsidRPr="0040092F">
        <w:rPr>
          <w:rFonts w:ascii="HG丸ｺﾞｼｯｸM-PRO" w:eastAsia="HG丸ｺﾞｼｯｸM-PRO" w:hAnsi="HG丸ｺﾞｼｯｸM-PRO" w:hint="eastAsia"/>
          <w:sz w:val="26"/>
          <w:szCs w:val="26"/>
        </w:rPr>
        <w:t>困難が生じたりします。また、視力や聴力などの感覚機能の低下</w:t>
      </w:r>
      <w:r>
        <w:rPr>
          <w:rFonts w:ascii="HG丸ｺﾞｼｯｸM-PRO" w:eastAsia="HG丸ｺﾞｼｯｸM-PRO" w:hAnsi="HG丸ｺﾞｼｯｸM-PRO" w:hint="eastAsia"/>
          <w:sz w:val="26"/>
          <w:szCs w:val="26"/>
        </w:rPr>
        <w:t>を</w:t>
      </w:r>
      <w:r w:rsidRPr="0040092F">
        <w:rPr>
          <w:rFonts w:ascii="HG丸ｺﾞｼｯｸM-PRO" w:eastAsia="HG丸ｺﾞｼｯｸM-PRO" w:hAnsi="HG丸ｺﾞｼｯｸM-PRO" w:hint="eastAsia"/>
          <w:sz w:val="26"/>
          <w:szCs w:val="26"/>
        </w:rPr>
        <w:t>伴うこと</w:t>
      </w:r>
      <w:r>
        <w:rPr>
          <w:rFonts w:ascii="HG丸ｺﾞｼｯｸM-PRO" w:eastAsia="HG丸ｺﾞｼｯｸM-PRO" w:hAnsi="HG丸ｺﾞｼｯｸM-PRO" w:hint="eastAsia"/>
          <w:sz w:val="26"/>
          <w:szCs w:val="26"/>
        </w:rPr>
        <w:t>も</w:t>
      </w:r>
      <w:r w:rsidRPr="0040092F">
        <w:rPr>
          <w:rFonts w:ascii="HG丸ｺﾞｼｯｸM-PRO" w:eastAsia="HG丸ｺﾞｼｯｸM-PRO" w:hAnsi="HG丸ｺﾞｼｯｸM-PRO" w:hint="eastAsia"/>
          <w:sz w:val="26"/>
          <w:szCs w:val="26"/>
        </w:rPr>
        <w:t>あります。これらのことから、情報を的確に理解しにくくなり、危険の回避等への即応や新しい機器類への順応が難しくなります。</w:t>
      </w:r>
    </w:p>
    <w:p w14:paraId="79A32D90" w14:textId="76F7BCEC" w:rsidR="004F42F7" w:rsidRPr="0040092F" w:rsidRDefault="004F42F7" w:rsidP="00BA18F8">
      <w:pPr>
        <w:spacing w:line="500" w:lineRule="exact"/>
        <w:ind w:leftChars="67" w:left="141" w:firstLineChars="100" w:firstLine="260"/>
        <w:rPr>
          <w:rFonts w:ascii="HG丸ｺﾞｼｯｸM-PRO" w:eastAsia="HG丸ｺﾞｼｯｸM-PRO" w:hAnsi="HG丸ｺﾞｼｯｸM-PRO"/>
          <w:sz w:val="26"/>
          <w:szCs w:val="26"/>
        </w:rPr>
      </w:pPr>
      <w:r w:rsidRPr="0040092F">
        <w:rPr>
          <w:rFonts w:ascii="HG丸ｺﾞｼｯｸM-PRO" w:eastAsia="HG丸ｺﾞｼｯｸM-PRO" w:hAnsi="HG丸ｺﾞｼｯｸM-PRO" w:hint="eastAsia"/>
          <w:sz w:val="26"/>
          <w:szCs w:val="26"/>
        </w:rPr>
        <w:t>【</w:t>
      </w:r>
      <w:r w:rsidR="0005567D">
        <w:rPr>
          <w:rFonts w:ascii="HG丸ｺﾞｼｯｸM-PRO" w:eastAsia="HG丸ｺﾞｼｯｸM-PRO" w:hAnsi="HG丸ｺﾞｼｯｸM-PRO" w:hint="eastAsia"/>
          <w:sz w:val="26"/>
          <w:szCs w:val="26"/>
        </w:rPr>
        <w:t>アクション</w:t>
      </w:r>
      <w:r w:rsidR="00A84C80">
        <w:rPr>
          <w:rFonts w:ascii="HG丸ｺﾞｼｯｸM-PRO" w:eastAsia="HG丸ｺﾞｼｯｸM-PRO" w:hAnsi="HG丸ｺﾞｼｯｸM-PRO" w:hint="eastAsia"/>
          <w:sz w:val="26"/>
          <w:szCs w:val="26"/>
        </w:rPr>
        <w:t>（行動）</w:t>
      </w:r>
      <w:r w:rsidR="003E3B06">
        <w:rPr>
          <w:rFonts w:ascii="HG丸ｺﾞｼｯｸM-PRO" w:eastAsia="HG丸ｺﾞｼｯｸM-PRO" w:hAnsi="HG丸ｺﾞｼｯｸM-PRO" w:hint="eastAsia"/>
          <w:sz w:val="26"/>
          <w:szCs w:val="26"/>
        </w:rPr>
        <w:t>へ</w:t>
      </w:r>
      <w:r w:rsidR="0025429B">
        <w:rPr>
          <w:rFonts w:ascii="HG丸ｺﾞｼｯｸM-PRO" w:eastAsia="HG丸ｺﾞｼｯｸM-PRO" w:hAnsi="HG丸ｺﾞｼｯｸM-PRO" w:hint="eastAsia"/>
          <w:sz w:val="26"/>
          <w:szCs w:val="26"/>
        </w:rPr>
        <w:t>の第一歩</w:t>
      </w:r>
      <w:r w:rsidRPr="0040092F">
        <w:rPr>
          <w:rFonts w:ascii="HG丸ｺﾞｼｯｸM-PRO" w:eastAsia="HG丸ｺﾞｼｯｸM-PRO" w:hAnsi="HG丸ｺﾞｼｯｸM-PRO" w:hint="eastAsia"/>
          <w:sz w:val="26"/>
          <w:szCs w:val="26"/>
        </w:rPr>
        <w:t>】</w:t>
      </w:r>
    </w:p>
    <w:p w14:paraId="12D130B0" w14:textId="77777777" w:rsidR="004F45B3" w:rsidRDefault="004F45B3" w:rsidP="007E084F">
      <w:pPr>
        <w:spacing w:line="500" w:lineRule="exact"/>
        <w:ind w:leftChars="202" w:left="424"/>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4F42F7" w:rsidRPr="0040092F">
        <w:rPr>
          <w:rFonts w:ascii="HG丸ｺﾞｼｯｸM-PRO" w:eastAsia="HG丸ｺﾞｼｯｸM-PRO" w:hAnsi="HG丸ｺﾞｼｯｸM-PRO" w:hint="eastAsia"/>
          <w:sz w:val="26"/>
          <w:szCs w:val="26"/>
        </w:rPr>
        <w:t>公共交通機関の中では、席を積極的に譲りましょう。</w:t>
      </w:r>
    </w:p>
    <w:p w14:paraId="0417E9EC" w14:textId="13C782F4" w:rsidR="004F42F7" w:rsidRPr="0040092F" w:rsidRDefault="004F45B3" w:rsidP="007E084F">
      <w:pPr>
        <w:spacing w:line="500" w:lineRule="exact"/>
        <w:ind w:leftChars="202" w:left="684"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4F42F7" w:rsidRPr="0040092F">
        <w:rPr>
          <w:rFonts w:ascii="HG丸ｺﾞｼｯｸM-PRO" w:eastAsia="HG丸ｺﾞｼｯｸM-PRO" w:hAnsi="HG丸ｺﾞｼｯｸM-PRO" w:hint="eastAsia"/>
          <w:sz w:val="26"/>
          <w:szCs w:val="26"/>
        </w:rPr>
        <w:t>重そうな荷物を持っていたり、段差や傾斜などで困っていると感じた時は、「お手伝いしましょうか？」と必ず一声かけてから積極的に介助しましょう。</w:t>
      </w:r>
    </w:p>
    <w:p w14:paraId="2475B8E9" w14:textId="77777777" w:rsidR="004F42F7" w:rsidRPr="0040092F" w:rsidRDefault="004F42F7" w:rsidP="004F42F7">
      <w:pPr>
        <w:spacing w:line="500" w:lineRule="exact"/>
        <w:ind w:left="260" w:hangingChars="100" w:hanging="260"/>
        <w:rPr>
          <w:rFonts w:ascii="HG丸ｺﾞｼｯｸM-PRO" w:eastAsia="HG丸ｺﾞｼｯｸM-PRO" w:hAnsi="HG丸ｺﾞｼｯｸM-PRO"/>
          <w:sz w:val="26"/>
          <w:szCs w:val="26"/>
        </w:rPr>
      </w:pPr>
    </w:p>
    <w:p w14:paraId="65D3F936" w14:textId="77777777" w:rsidR="00CF16F0" w:rsidRDefault="00CF16F0">
      <w:pPr>
        <w:widowControl/>
        <w:jc w:val="left"/>
        <w:rPr>
          <w:rFonts w:ascii="HG丸ｺﾞｼｯｸM-PRO" w:eastAsia="HG丸ｺﾞｼｯｸM-PRO" w:hAnsi="HG丸ｺﾞｼｯｸM-PRO" w:cstheme="minorBidi"/>
          <w:bCs/>
          <w:sz w:val="28"/>
          <w:szCs w:val="32"/>
        </w:rPr>
      </w:pPr>
      <w:r>
        <w:rPr>
          <w:rFonts w:ascii="HG丸ｺﾞｼｯｸM-PRO" w:eastAsia="HG丸ｺﾞｼｯｸM-PRO" w:hAnsi="HG丸ｺﾞｼｯｸM-PRO"/>
          <w:bCs/>
          <w:sz w:val="28"/>
          <w:szCs w:val="32"/>
        </w:rPr>
        <w:br w:type="page"/>
      </w:r>
    </w:p>
    <w:p w14:paraId="534382A2" w14:textId="1917AFB6" w:rsidR="004F42F7" w:rsidRPr="00001A1B" w:rsidRDefault="00001A1B" w:rsidP="006641DC">
      <w:pPr>
        <w:pStyle w:val="af"/>
        <w:spacing w:line="500" w:lineRule="exact"/>
        <w:ind w:leftChars="0" w:left="0" w:firstLineChars="100" w:firstLine="280"/>
        <w:rPr>
          <w:rFonts w:ascii="HG丸ｺﾞｼｯｸM-PRO" w:eastAsia="HG丸ｺﾞｼｯｸM-PRO" w:hAnsi="HG丸ｺﾞｼｯｸM-PRO"/>
          <w:bCs/>
          <w:sz w:val="28"/>
          <w:szCs w:val="32"/>
        </w:rPr>
      </w:pPr>
      <w:r>
        <w:rPr>
          <w:rFonts w:ascii="HG丸ｺﾞｼｯｸM-PRO" w:eastAsia="HG丸ｺﾞｼｯｸM-PRO" w:hAnsi="HG丸ｺﾞｼｯｸM-PRO" w:hint="eastAsia"/>
          <w:bCs/>
          <w:sz w:val="28"/>
          <w:szCs w:val="32"/>
        </w:rPr>
        <w:t>〇</w:t>
      </w:r>
      <w:r w:rsidR="004F42F7" w:rsidRPr="00001A1B">
        <w:rPr>
          <w:rFonts w:ascii="HG丸ｺﾞｼｯｸM-PRO" w:eastAsia="HG丸ｺﾞｼｯｸM-PRO" w:hAnsi="HG丸ｺﾞｼｯｸM-PRO" w:hint="eastAsia"/>
          <w:bCs/>
          <w:sz w:val="28"/>
          <w:szCs w:val="32"/>
        </w:rPr>
        <w:t>認知症</w:t>
      </w:r>
    </w:p>
    <w:p w14:paraId="584841C2" w14:textId="032BEBC4" w:rsidR="00796B1C" w:rsidRDefault="006641DC" w:rsidP="006641DC">
      <w:pPr>
        <w:spacing w:line="500" w:lineRule="exact"/>
        <w:ind w:leftChars="176" w:left="37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4F42F7" w:rsidRPr="00F921AE">
        <w:rPr>
          <w:rFonts w:ascii="HG丸ｺﾞｼｯｸM-PRO" w:eastAsia="HG丸ｺﾞｼｯｸM-PRO" w:hAnsi="HG丸ｺﾞｼｯｸM-PRO" w:hint="eastAsia"/>
          <w:sz w:val="26"/>
          <w:szCs w:val="26"/>
        </w:rPr>
        <w:t>認知症</w:t>
      </w:r>
      <w:r w:rsidR="000A5E6D">
        <w:rPr>
          <w:rFonts w:ascii="HG丸ｺﾞｼｯｸM-PRO" w:eastAsia="HG丸ｺﾞｼｯｸM-PRO" w:hAnsi="HG丸ｺﾞｼｯｸM-PRO" w:hint="eastAsia"/>
          <w:sz w:val="26"/>
          <w:szCs w:val="26"/>
        </w:rPr>
        <w:t>と</w:t>
      </w:r>
      <w:r w:rsidR="004F42F7" w:rsidRPr="00F921AE">
        <w:rPr>
          <w:rFonts w:ascii="HG丸ｺﾞｼｯｸM-PRO" w:eastAsia="HG丸ｺﾞｼｯｸM-PRO" w:hAnsi="HG丸ｺﾞｼｯｸM-PRO" w:hint="eastAsia"/>
          <w:sz w:val="26"/>
          <w:szCs w:val="26"/>
        </w:rPr>
        <w:t>は色々な原因で脳の</w:t>
      </w:r>
      <w:r w:rsidR="00373CE1">
        <w:rPr>
          <w:rFonts w:ascii="HG丸ｺﾞｼｯｸM-PRO" w:eastAsia="HG丸ｺﾞｼｯｸM-PRO" w:hAnsi="HG丸ｺﾞｼｯｸM-PRO" w:hint="eastAsia"/>
          <w:sz w:val="26"/>
          <w:szCs w:val="26"/>
        </w:rPr>
        <w:t>神経細胞が壊れて</w:t>
      </w:r>
      <w:r w:rsidR="004F42F7" w:rsidRPr="00F921AE">
        <w:rPr>
          <w:rFonts w:ascii="HG丸ｺﾞｼｯｸM-PRO" w:eastAsia="HG丸ｺﾞｼｯｸM-PRO" w:hAnsi="HG丸ｺﾞｼｯｸM-PRO" w:hint="eastAsia"/>
          <w:sz w:val="26"/>
          <w:szCs w:val="26"/>
        </w:rPr>
        <w:t>しまったり、働きが悪くなったために様々な障害が起こり、生活する上で支障が出ている状態</w:t>
      </w:r>
      <w:r w:rsidR="000A5E6D">
        <w:rPr>
          <w:rFonts w:ascii="HG丸ｺﾞｼｯｸM-PRO" w:eastAsia="HG丸ｺﾞｼｯｸM-PRO" w:hAnsi="HG丸ｺﾞｼｯｸM-PRO" w:hint="eastAsia"/>
          <w:sz w:val="26"/>
          <w:szCs w:val="26"/>
        </w:rPr>
        <w:t>のことをいいます</w:t>
      </w:r>
      <w:r w:rsidR="004F42F7" w:rsidRPr="00F921AE">
        <w:rPr>
          <w:rFonts w:ascii="HG丸ｺﾞｼｯｸM-PRO" w:eastAsia="HG丸ｺﾞｼｯｸM-PRO" w:hAnsi="HG丸ｺﾞｼｯｸM-PRO" w:hint="eastAsia"/>
          <w:sz w:val="26"/>
          <w:szCs w:val="26"/>
        </w:rPr>
        <w:t>。</w:t>
      </w:r>
    </w:p>
    <w:p w14:paraId="301141F5" w14:textId="45C3E034" w:rsidR="004F42F7" w:rsidRPr="00431BE0" w:rsidRDefault="00AE3AFE" w:rsidP="006641DC">
      <w:pPr>
        <w:spacing w:line="500" w:lineRule="exact"/>
        <w:ind w:leftChars="176" w:left="370" w:firstLineChars="100" w:firstLine="260"/>
        <w:rPr>
          <w:rFonts w:ascii="HG丸ｺﾞｼｯｸM-PRO" w:eastAsia="HG丸ｺﾞｼｯｸM-PRO" w:hAnsi="HG丸ｺﾞｼｯｸM-PRO"/>
          <w:sz w:val="26"/>
          <w:szCs w:val="26"/>
        </w:rPr>
      </w:pPr>
      <w:r w:rsidRPr="00431BE0">
        <w:rPr>
          <w:rFonts w:ascii="HG丸ｺﾞｼｯｸM-PRO" w:eastAsia="HG丸ｺﾞｼｯｸM-PRO" w:hAnsi="HG丸ｺﾞｼｯｸM-PRO" w:hint="eastAsia"/>
          <w:sz w:val="26"/>
          <w:szCs w:val="26"/>
        </w:rPr>
        <w:t>誰もがかかる可能性があり、加齢とともに発生する割合が増加しますが、</w:t>
      </w:r>
      <w:r w:rsidRPr="00431BE0">
        <w:rPr>
          <w:rFonts w:ascii="HG丸ｺﾞｼｯｸM-PRO" w:eastAsia="HG丸ｺﾞｼｯｸM-PRO" w:hAnsi="HG丸ｺﾞｼｯｸM-PRO"/>
          <w:sz w:val="26"/>
          <w:szCs w:val="26"/>
        </w:rPr>
        <w:t>65歳未満の</w:t>
      </w:r>
      <w:r w:rsidRPr="00431BE0">
        <w:rPr>
          <w:rFonts w:ascii="HG丸ｺﾞｼｯｸM-PRO" w:eastAsia="HG丸ｺﾞｼｯｸM-PRO" w:hAnsi="HG丸ｺﾞｼｯｸM-PRO" w:hint="eastAsia"/>
          <w:sz w:val="26"/>
          <w:szCs w:val="26"/>
        </w:rPr>
        <w:t>人</w:t>
      </w:r>
      <w:r w:rsidRPr="00431BE0">
        <w:rPr>
          <w:rFonts w:ascii="HG丸ｺﾞｼｯｸM-PRO" w:eastAsia="HG丸ｺﾞｼｯｸM-PRO" w:hAnsi="HG丸ｺﾞｼｯｸM-PRO"/>
          <w:sz w:val="26"/>
          <w:szCs w:val="26"/>
        </w:rPr>
        <w:t>が発症す</w:t>
      </w:r>
      <w:r w:rsidRPr="00B117ED">
        <w:rPr>
          <w:rFonts w:ascii="HG丸ｺﾞｼｯｸM-PRO" w:eastAsia="HG丸ｺﾞｼｯｸM-PRO" w:hAnsi="HG丸ｺﾞｼｯｸM-PRO"/>
          <w:color w:val="000000" w:themeColor="text1"/>
          <w:sz w:val="26"/>
          <w:szCs w:val="26"/>
        </w:rPr>
        <w:t>る</w:t>
      </w:r>
      <w:r w:rsidRPr="00B117ED">
        <w:rPr>
          <w:rFonts w:ascii="HG丸ｺﾞｼｯｸM-PRO" w:eastAsia="HG丸ｺﾞｼｯｸM-PRO" w:hAnsi="HG丸ｺﾞｼｯｸM-PRO" w:hint="eastAsia"/>
          <w:color w:val="000000" w:themeColor="text1"/>
          <w:sz w:val="26"/>
          <w:szCs w:val="26"/>
        </w:rPr>
        <w:t>若年性認知症</w:t>
      </w:r>
      <w:r w:rsidRPr="00B117ED">
        <w:rPr>
          <w:rFonts w:ascii="HG丸ｺﾞｼｯｸM-PRO" w:eastAsia="HG丸ｺﾞｼｯｸM-PRO" w:hAnsi="HG丸ｺﾞｼｯｸM-PRO"/>
          <w:color w:val="000000" w:themeColor="text1"/>
          <w:sz w:val="26"/>
          <w:szCs w:val="26"/>
        </w:rPr>
        <w:t>もあります。</w:t>
      </w:r>
      <w:r w:rsidRPr="00B117ED">
        <w:rPr>
          <w:rFonts w:ascii="HG丸ｺﾞｼｯｸM-PRO" w:eastAsia="HG丸ｺﾞｼｯｸM-PRO" w:hAnsi="HG丸ｺﾞｼｯｸM-PRO" w:hint="eastAsia"/>
          <w:color w:val="000000" w:themeColor="text1"/>
          <w:sz w:val="26"/>
          <w:szCs w:val="26"/>
        </w:rPr>
        <w:t>若年性認知症は働き盛りに発症するため、仕事や家事が十分にできなくなるなど勤務先や家族などへも影響が大きく、老年期の認知症とは異なる問題が生じます。</w:t>
      </w:r>
    </w:p>
    <w:p w14:paraId="211C1412" w14:textId="06A6BA8A" w:rsidR="004F42F7" w:rsidRPr="00F921AE" w:rsidRDefault="004F42F7" w:rsidP="00C62101">
      <w:pPr>
        <w:spacing w:line="500" w:lineRule="exact"/>
        <w:ind w:firstLineChars="100" w:firstLine="260"/>
        <w:rPr>
          <w:rFonts w:ascii="HG丸ｺﾞｼｯｸM-PRO" w:eastAsia="HG丸ｺﾞｼｯｸM-PRO" w:hAnsi="HG丸ｺﾞｼｯｸM-PRO"/>
          <w:sz w:val="26"/>
          <w:szCs w:val="26"/>
        </w:rPr>
      </w:pPr>
      <w:r w:rsidRPr="00F921AE">
        <w:rPr>
          <w:rFonts w:ascii="HG丸ｺﾞｼｯｸM-PRO" w:eastAsia="HG丸ｺﾞｼｯｸM-PRO" w:hAnsi="HG丸ｺﾞｼｯｸM-PRO" w:hint="eastAsia"/>
          <w:sz w:val="26"/>
          <w:szCs w:val="26"/>
        </w:rPr>
        <w:t>【</w:t>
      </w:r>
      <w:r w:rsidR="00745B27">
        <w:rPr>
          <w:rFonts w:ascii="HG丸ｺﾞｼｯｸM-PRO" w:eastAsia="HG丸ｺﾞｼｯｸM-PRO" w:hAnsi="HG丸ｺﾞｼｯｸM-PRO" w:hint="eastAsia"/>
          <w:sz w:val="26"/>
          <w:szCs w:val="26"/>
        </w:rPr>
        <w:t>アクション（行動）</w:t>
      </w:r>
      <w:r w:rsidR="003E3B06">
        <w:rPr>
          <w:rFonts w:ascii="HG丸ｺﾞｼｯｸM-PRO" w:eastAsia="HG丸ｺﾞｼｯｸM-PRO" w:hAnsi="HG丸ｺﾞｼｯｸM-PRO" w:hint="eastAsia"/>
          <w:sz w:val="26"/>
          <w:szCs w:val="26"/>
        </w:rPr>
        <w:t>へ</w:t>
      </w:r>
      <w:r w:rsidR="0025429B">
        <w:rPr>
          <w:rFonts w:ascii="HG丸ｺﾞｼｯｸM-PRO" w:eastAsia="HG丸ｺﾞｼｯｸM-PRO" w:hAnsi="HG丸ｺﾞｼｯｸM-PRO" w:hint="eastAsia"/>
          <w:sz w:val="26"/>
          <w:szCs w:val="26"/>
        </w:rPr>
        <w:t>の第一歩</w:t>
      </w:r>
      <w:r w:rsidRPr="00F921AE">
        <w:rPr>
          <w:rFonts w:ascii="HG丸ｺﾞｼｯｸM-PRO" w:eastAsia="HG丸ｺﾞｼｯｸM-PRO" w:hAnsi="HG丸ｺﾞｼｯｸM-PRO" w:hint="eastAsia"/>
          <w:sz w:val="26"/>
          <w:szCs w:val="26"/>
        </w:rPr>
        <w:t>】</w:t>
      </w:r>
    </w:p>
    <w:p w14:paraId="6897C8FD" w14:textId="7FCAC604" w:rsidR="00B9113E" w:rsidRDefault="004F42F7" w:rsidP="00E1164D">
      <w:pPr>
        <w:spacing w:line="500" w:lineRule="exact"/>
        <w:ind w:leftChars="76" w:left="420" w:hangingChars="100" w:hanging="260"/>
        <w:rPr>
          <w:rFonts w:ascii="HG丸ｺﾞｼｯｸM-PRO" w:eastAsia="HG丸ｺﾞｼｯｸM-PRO" w:hAnsi="HG丸ｺﾞｼｯｸM-PRO"/>
          <w:sz w:val="26"/>
          <w:szCs w:val="26"/>
        </w:rPr>
      </w:pPr>
      <w:r w:rsidRPr="00F921AE">
        <w:rPr>
          <w:rFonts w:ascii="HG丸ｺﾞｼｯｸM-PRO" w:eastAsia="HG丸ｺﾞｼｯｸM-PRO" w:hAnsi="HG丸ｺﾞｼｯｸM-PRO" w:hint="eastAsia"/>
          <w:sz w:val="26"/>
          <w:szCs w:val="26"/>
        </w:rPr>
        <w:t>・道に迷っているような高齢者がいたら、</w:t>
      </w:r>
      <w:r w:rsidR="004B6561">
        <w:rPr>
          <w:rFonts w:ascii="HG丸ｺﾞｼｯｸM-PRO" w:eastAsia="HG丸ｺﾞｼｯｸM-PRO" w:hAnsi="HG丸ｺﾞｼｯｸM-PRO" w:hint="eastAsia"/>
          <w:sz w:val="26"/>
          <w:szCs w:val="26"/>
        </w:rPr>
        <w:t>様子を見ながら</w:t>
      </w:r>
      <w:r w:rsidRPr="00F921AE">
        <w:rPr>
          <w:rFonts w:ascii="HG丸ｺﾞｼｯｸM-PRO" w:eastAsia="HG丸ｺﾞｼｯｸM-PRO" w:hAnsi="HG丸ｺﾞｼｯｸM-PRO" w:hint="eastAsia"/>
          <w:sz w:val="26"/>
          <w:szCs w:val="26"/>
        </w:rPr>
        <w:t>声をかけましょう。様子を見て、</w:t>
      </w:r>
      <w:r w:rsidR="004B6561">
        <w:rPr>
          <w:rFonts w:ascii="HG丸ｺﾞｼｯｸM-PRO" w:eastAsia="HG丸ｺﾞｼｯｸM-PRO" w:hAnsi="HG丸ｺﾞｼｯｸM-PRO" w:hint="eastAsia"/>
          <w:sz w:val="26"/>
          <w:szCs w:val="26"/>
        </w:rPr>
        <w:t>本人が助けを必要としているときには近くの</w:t>
      </w:r>
      <w:r w:rsidRPr="00F921AE">
        <w:rPr>
          <w:rFonts w:ascii="HG丸ｺﾞｼｯｸM-PRO" w:eastAsia="HG丸ｺﾞｼｯｸM-PRO" w:hAnsi="HG丸ｺﾞｼｯｸM-PRO" w:hint="eastAsia"/>
          <w:sz w:val="26"/>
          <w:szCs w:val="26"/>
        </w:rPr>
        <w:t>交番に</w:t>
      </w:r>
      <w:r w:rsidR="004B6561">
        <w:rPr>
          <w:rFonts w:ascii="HG丸ｺﾞｼｯｸM-PRO" w:eastAsia="HG丸ｺﾞｼｯｸM-PRO" w:hAnsi="HG丸ｺﾞｼｯｸM-PRO" w:hint="eastAsia"/>
          <w:sz w:val="26"/>
          <w:szCs w:val="26"/>
        </w:rPr>
        <w:t>連絡をしましょう</w:t>
      </w:r>
      <w:r w:rsidRPr="00F921AE">
        <w:rPr>
          <w:rFonts w:ascii="HG丸ｺﾞｼｯｸM-PRO" w:eastAsia="HG丸ｺﾞｼｯｸM-PRO" w:hAnsi="HG丸ｺﾞｼｯｸM-PRO" w:hint="eastAsia"/>
          <w:sz w:val="26"/>
          <w:szCs w:val="26"/>
        </w:rPr>
        <w:t>。</w:t>
      </w:r>
    </w:p>
    <w:p w14:paraId="4D3AB5A1" w14:textId="521F1E3F" w:rsidR="004F42F7" w:rsidRDefault="00B9113E" w:rsidP="00E1164D">
      <w:pPr>
        <w:spacing w:line="500" w:lineRule="exact"/>
        <w:ind w:leftChars="76" w:left="42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4F42F7" w:rsidRPr="00F921AE">
        <w:rPr>
          <w:rFonts w:ascii="HG丸ｺﾞｼｯｸM-PRO" w:eastAsia="HG丸ｺﾞｼｯｸM-PRO" w:hAnsi="HG丸ｺﾞｼｯｸM-PRO" w:hint="eastAsia"/>
          <w:sz w:val="26"/>
          <w:szCs w:val="26"/>
        </w:rPr>
        <w:t>近所で認知症の方がいることがわかっている場合には、できる範囲で家族の見守りを手助けしましょう。</w:t>
      </w:r>
    </w:p>
    <w:p w14:paraId="3BAD4EA0" w14:textId="77777777" w:rsidR="00036464" w:rsidRDefault="00036464" w:rsidP="004F42F7">
      <w:pPr>
        <w:spacing w:line="500" w:lineRule="exact"/>
        <w:ind w:left="260" w:hangingChars="100" w:hanging="260"/>
        <w:rPr>
          <w:rFonts w:ascii="HG丸ｺﾞｼｯｸM-PRO" w:eastAsia="HG丸ｺﾞｼｯｸM-PRO" w:hAnsi="HG丸ｺﾞｼｯｸM-PRO"/>
          <w:sz w:val="26"/>
          <w:szCs w:val="26"/>
        </w:rPr>
      </w:pPr>
    </w:p>
    <w:p w14:paraId="6056B914" w14:textId="2F959245" w:rsidR="004F42F7" w:rsidRPr="00436877" w:rsidRDefault="00436877" w:rsidP="00746A53">
      <w:pPr>
        <w:spacing w:line="500" w:lineRule="exact"/>
        <w:ind w:firstLineChars="100" w:firstLine="280"/>
        <w:rPr>
          <w:rFonts w:ascii="HG丸ｺﾞｼｯｸM-PRO" w:eastAsia="HG丸ｺﾞｼｯｸM-PRO" w:hAnsi="HG丸ｺﾞｼｯｸM-PRO"/>
          <w:bCs/>
          <w:sz w:val="28"/>
          <w:szCs w:val="32"/>
        </w:rPr>
      </w:pPr>
      <w:r w:rsidRPr="00436877">
        <w:rPr>
          <w:rFonts w:ascii="HG丸ｺﾞｼｯｸM-PRO" w:eastAsia="HG丸ｺﾞｼｯｸM-PRO" w:hAnsi="HG丸ｺﾞｼｯｸM-PRO" w:hint="eastAsia"/>
          <w:bCs/>
          <w:sz w:val="28"/>
          <w:szCs w:val="32"/>
        </w:rPr>
        <w:t>〇</w:t>
      </w:r>
      <w:r w:rsidR="004F42F7" w:rsidRPr="00436877">
        <w:rPr>
          <w:rFonts w:ascii="HG丸ｺﾞｼｯｸM-PRO" w:eastAsia="HG丸ｺﾞｼｯｸM-PRO" w:hAnsi="HG丸ｺﾞｼｯｸM-PRO" w:hint="eastAsia"/>
          <w:bCs/>
          <w:sz w:val="28"/>
          <w:szCs w:val="32"/>
        </w:rPr>
        <w:t>子育て中の人</w:t>
      </w:r>
    </w:p>
    <w:p w14:paraId="7DA63D1B" w14:textId="399AA7C5" w:rsidR="004F42F7" w:rsidRPr="00F4328C" w:rsidRDefault="004F42F7" w:rsidP="00C17140">
      <w:pPr>
        <w:spacing w:line="500" w:lineRule="exact"/>
        <w:ind w:leftChars="140" w:left="294" w:firstLineChars="100" w:firstLine="260"/>
        <w:rPr>
          <w:rFonts w:ascii="HG丸ｺﾞｼｯｸM-PRO" w:eastAsia="HG丸ｺﾞｼｯｸM-PRO" w:hAnsi="HG丸ｺﾞｼｯｸM-PRO"/>
          <w:sz w:val="26"/>
          <w:szCs w:val="26"/>
        </w:rPr>
      </w:pPr>
      <w:r w:rsidRPr="00F4328C">
        <w:rPr>
          <w:rFonts w:ascii="HG丸ｺﾞｼｯｸM-PRO" w:eastAsia="HG丸ｺﾞｼｯｸM-PRO" w:hAnsi="HG丸ｺﾞｼｯｸM-PRO" w:hint="eastAsia"/>
          <w:sz w:val="26"/>
          <w:szCs w:val="26"/>
        </w:rPr>
        <w:t>子育て中の人が外出するときは、おんぶやだっこ又はベビーカーを押しながら大きな荷物を持つ必要があるため、移動をする場合多くの困難を伴います。</w:t>
      </w:r>
      <w:r w:rsidR="00746A53">
        <w:rPr>
          <w:rFonts w:ascii="HG丸ｺﾞｼｯｸM-PRO" w:eastAsia="HG丸ｺﾞｼｯｸM-PRO" w:hAnsi="HG丸ｺﾞｼｯｸM-PRO" w:hint="eastAsia"/>
          <w:sz w:val="26"/>
          <w:szCs w:val="26"/>
        </w:rPr>
        <w:t>また、</w:t>
      </w:r>
      <w:r w:rsidRPr="00F4328C">
        <w:rPr>
          <w:rFonts w:ascii="HG丸ｺﾞｼｯｸM-PRO" w:eastAsia="HG丸ｺﾞｼｯｸM-PRO" w:hAnsi="HG丸ｺﾞｼｯｸM-PRO" w:hint="eastAsia"/>
          <w:sz w:val="26"/>
          <w:szCs w:val="26"/>
        </w:rPr>
        <w:t>移動の途中で授乳やおむつ替えが必要になることがあります。</w:t>
      </w:r>
    </w:p>
    <w:p w14:paraId="6D831E3B" w14:textId="5BDE538B" w:rsidR="004F42F7" w:rsidRPr="00F4328C" w:rsidRDefault="004F42F7" w:rsidP="00BA18F8">
      <w:pPr>
        <w:spacing w:line="500" w:lineRule="exact"/>
        <w:ind w:firstLineChars="100" w:firstLine="260"/>
        <w:rPr>
          <w:rFonts w:ascii="HG丸ｺﾞｼｯｸM-PRO" w:eastAsia="HG丸ｺﾞｼｯｸM-PRO" w:hAnsi="HG丸ｺﾞｼｯｸM-PRO"/>
          <w:sz w:val="26"/>
          <w:szCs w:val="26"/>
        </w:rPr>
      </w:pPr>
      <w:r w:rsidRPr="00F4328C">
        <w:rPr>
          <w:rFonts w:ascii="HG丸ｺﾞｼｯｸM-PRO" w:eastAsia="HG丸ｺﾞｼｯｸM-PRO" w:hAnsi="HG丸ｺﾞｼｯｸM-PRO" w:hint="eastAsia"/>
          <w:sz w:val="26"/>
          <w:szCs w:val="26"/>
        </w:rPr>
        <w:t>【</w:t>
      </w:r>
      <w:r w:rsidR="000865D3">
        <w:rPr>
          <w:rFonts w:ascii="HG丸ｺﾞｼｯｸM-PRO" w:eastAsia="HG丸ｺﾞｼｯｸM-PRO" w:hAnsi="HG丸ｺﾞｼｯｸM-PRO" w:hint="eastAsia"/>
          <w:sz w:val="26"/>
          <w:szCs w:val="26"/>
        </w:rPr>
        <w:t>アクション（行動）</w:t>
      </w:r>
      <w:r w:rsidR="003E3B06">
        <w:rPr>
          <w:rFonts w:ascii="HG丸ｺﾞｼｯｸM-PRO" w:eastAsia="HG丸ｺﾞｼｯｸM-PRO" w:hAnsi="HG丸ｺﾞｼｯｸM-PRO" w:hint="eastAsia"/>
          <w:sz w:val="26"/>
          <w:szCs w:val="26"/>
        </w:rPr>
        <w:t>へ</w:t>
      </w:r>
      <w:r w:rsidR="00077190">
        <w:rPr>
          <w:rFonts w:ascii="HG丸ｺﾞｼｯｸM-PRO" w:eastAsia="HG丸ｺﾞｼｯｸM-PRO" w:hAnsi="HG丸ｺﾞｼｯｸM-PRO" w:hint="eastAsia"/>
          <w:sz w:val="26"/>
          <w:szCs w:val="26"/>
        </w:rPr>
        <w:t>の第一歩</w:t>
      </w:r>
      <w:r w:rsidRPr="00F4328C">
        <w:rPr>
          <w:rFonts w:ascii="HG丸ｺﾞｼｯｸM-PRO" w:eastAsia="HG丸ｺﾞｼｯｸM-PRO" w:hAnsi="HG丸ｺﾞｼｯｸM-PRO" w:hint="eastAsia"/>
          <w:sz w:val="26"/>
          <w:szCs w:val="26"/>
        </w:rPr>
        <w:t>】</w:t>
      </w:r>
    </w:p>
    <w:p w14:paraId="054BF378" w14:textId="77777777" w:rsidR="00177703" w:rsidRDefault="004F42F7" w:rsidP="00D8240D">
      <w:pPr>
        <w:spacing w:line="500" w:lineRule="exact"/>
        <w:ind w:leftChars="146" w:left="567" w:hangingChars="100" w:hanging="260"/>
        <w:rPr>
          <w:rFonts w:ascii="HG丸ｺﾞｼｯｸM-PRO" w:eastAsia="HG丸ｺﾞｼｯｸM-PRO" w:hAnsi="HG丸ｺﾞｼｯｸM-PRO"/>
          <w:sz w:val="26"/>
          <w:szCs w:val="26"/>
        </w:rPr>
      </w:pPr>
      <w:r w:rsidRPr="00F4328C">
        <w:rPr>
          <w:rFonts w:ascii="HG丸ｺﾞｼｯｸM-PRO" w:eastAsia="HG丸ｺﾞｼｯｸM-PRO" w:hAnsi="HG丸ｺﾞｼｯｸM-PRO" w:hint="eastAsia"/>
          <w:sz w:val="26"/>
          <w:szCs w:val="26"/>
        </w:rPr>
        <w:t>・公共交通機関の中では、席を積極的に譲りましょう。</w:t>
      </w:r>
    </w:p>
    <w:p w14:paraId="5A2BAD27" w14:textId="4D9E12EB" w:rsidR="004F42F7" w:rsidRPr="00F4328C" w:rsidRDefault="00177703" w:rsidP="00D8240D">
      <w:pPr>
        <w:spacing w:line="500" w:lineRule="exact"/>
        <w:ind w:leftChars="146" w:left="567"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4F42F7" w:rsidRPr="00F4328C">
        <w:rPr>
          <w:rFonts w:ascii="HG丸ｺﾞｼｯｸM-PRO" w:eastAsia="HG丸ｺﾞｼｯｸM-PRO" w:hAnsi="HG丸ｺﾞｼｯｸM-PRO" w:hint="eastAsia"/>
          <w:sz w:val="26"/>
          <w:szCs w:val="26"/>
        </w:rPr>
        <w:t>ベビーカーや荷物を抱えて、段差や傾斜で困っていると見られるときは、「お手伝いしましょうか？」と必ず一声かけてからお手伝いしましょう。</w:t>
      </w:r>
    </w:p>
    <w:p w14:paraId="544AA8C7" w14:textId="77A991C8" w:rsidR="004F42F7" w:rsidRDefault="004F42F7" w:rsidP="00D8240D">
      <w:pPr>
        <w:spacing w:line="500" w:lineRule="exact"/>
        <w:ind w:leftChars="146" w:left="567" w:hangingChars="100" w:hanging="260"/>
        <w:rPr>
          <w:rFonts w:ascii="HG丸ｺﾞｼｯｸM-PRO" w:eastAsia="HG丸ｺﾞｼｯｸM-PRO" w:hAnsi="HG丸ｺﾞｼｯｸM-PRO"/>
          <w:sz w:val="26"/>
          <w:szCs w:val="26"/>
        </w:rPr>
      </w:pPr>
      <w:r w:rsidRPr="00F4328C">
        <w:rPr>
          <w:rFonts w:ascii="HG丸ｺﾞｼｯｸM-PRO" w:eastAsia="HG丸ｺﾞｼｯｸM-PRO" w:hAnsi="HG丸ｺﾞｼｯｸM-PRO" w:hint="eastAsia"/>
          <w:sz w:val="26"/>
          <w:szCs w:val="26"/>
        </w:rPr>
        <w:t>・みんなで子育てをする気持ちで見守りながら</w:t>
      </w:r>
      <w:r w:rsidR="00CD295F">
        <w:rPr>
          <w:rFonts w:ascii="HG丸ｺﾞｼｯｸM-PRO" w:eastAsia="HG丸ｺﾞｼｯｸM-PRO" w:hAnsi="HG丸ｺﾞｼｯｸM-PRO" w:hint="eastAsia"/>
          <w:sz w:val="26"/>
          <w:szCs w:val="26"/>
        </w:rPr>
        <w:t>応援</w:t>
      </w:r>
      <w:r w:rsidRPr="00F4328C">
        <w:rPr>
          <w:rFonts w:ascii="HG丸ｺﾞｼｯｸM-PRO" w:eastAsia="HG丸ｺﾞｼｯｸM-PRO" w:hAnsi="HG丸ｺﾞｼｯｸM-PRO" w:hint="eastAsia"/>
          <w:sz w:val="26"/>
          <w:szCs w:val="26"/>
        </w:rPr>
        <w:t>しましょう。</w:t>
      </w:r>
    </w:p>
    <w:p w14:paraId="67AF9752" w14:textId="564D1C26" w:rsidR="009E69F4" w:rsidRPr="003E3B2E" w:rsidRDefault="009E69F4" w:rsidP="00D8240D">
      <w:pPr>
        <w:spacing w:line="500" w:lineRule="exact"/>
        <w:ind w:leftChars="146" w:left="547" w:hangingChars="100" w:hanging="240"/>
        <w:rPr>
          <w:rFonts w:ascii="HG丸ｺﾞｼｯｸM-PRO" w:eastAsia="HG丸ｺﾞｼｯｸM-PRO" w:hAnsi="HG丸ｺﾞｼｯｸM-PRO"/>
          <w:sz w:val="24"/>
        </w:rPr>
      </w:pPr>
    </w:p>
    <w:p w14:paraId="6F3FA484" w14:textId="77777777" w:rsidR="0048138F" w:rsidRDefault="0048138F">
      <w:pPr>
        <w:widowControl/>
        <w:jc w:val="left"/>
        <w:rPr>
          <w:rFonts w:ascii="HG丸ｺﾞｼｯｸM-PRO" w:eastAsia="HG丸ｺﾞｼｯｸM-PRO" w:hAnsi="HG丸ｺﾞｼｯｸM-PRO"/>
          <w:bCs/>
          <w:sz w:val="28"/>
          <w:szCs w:val="28"/>
        </w:rPr>
      </w:pPr>
      <w:r>
        <w:rPr>
          <w:rFonts w:ascii="HG丸ｺﾞｼｯｸM-PRO" w:eastAsia="HG丸ｺﾞｼｯｸM-PRO" w:hAnsi="HG丸ｺﾞｼｯｸM-PRO"/>
          <w:bCs/>
          <w:sz w:val="28"/>
          <w:szCs w:val="28"/>
        </w:rPr>
        <w:br w:type="page"/>
      </w:r>
    </w:p>
    <w:p w14:paraId="4F39C511" w14:textId="77861E27" w:rsidR="004F42F7" w:rsidRDefault="00836E6D" w:rsidP="00C77B7C">
      <w:pPr>
        <w:spacing w:line="500" w:lineRule="exact"/>
        <w:ind w:firstLineChars="100" w:firstLine="280"/>
        <w:rPr>
          <w:rFonts w:ascii="HG丸ｺﾞｼｯｸM-PRO" w:eastAsia="HG丸ｺﾞｼｯｸM-PRO" w:hAnsi="HG丸ｺﾞｼｯｸM-PRO"/>
          <w:bCs/>
          <w:sz w:val="28"/>
          <w:szCs w:val="28"/>
        </w:rPr>
      </w:pPr>
      <w:r w:rsidRPr="00836E6D">
        <w:rPr>
          <w:rFonts w:ascii="HG丸ｺﾞｼｯｸM-PRO" w:eastAsia="HG丸ｺﾞｼｯｸM-PRO" w:hAnsi="HG丸ｺﾞｼｯｸM-PRO" w:hint="eastAsia"/>
          <w:bCs/>
          <w:sz w:val="28"/>
          <w:szCs w:val="28"/>
        </w:rPr>
        <w:t>〇</w:t>
      </w:r>
      <w:r w:rsidR="004F42F7" w:rsidRPr="00836E6D">
        <w:rPr>
          <w:rFonts w:ascii="HG丸ｺﾞｼｯｸM-PRO" w:eastAsia="HG丸ｺﾞｼｯｸM-PRO" w:hAnsi="HG丸ｺﾞｼｯｸM-PRO" w:hint="eastAsia"/>
          <w:bCs/>
          <w:sz w:val="28"/>
          <w:szCs w:val="28"/>
        </w:rPr>
        <w:t>外国人</w:t>
      </w:r>
    </w:p>
    <w:p w14:paraId="3D3A38C4" w14:textId="54E485F8" w:rsidR="00923192" w:rsidRPr="00923192" w:rsidRDefault="00923192" w:rsidP="00D109F3">
      <w:pPr>
        <w:spacing w:line="500" w:lineRule="exact"/>
        <w:ind w:leftChars="100" w:left="210" w:firstLineChars="100" w:firstLine="260"/>
        <w:rPr>
          <w:rFonts w:ascii="HG丸ｺﾞｼｯｸM-PRO" w:eastAsia="HG丸ｺﾞｼｯｸM-PRO" w:hAnsi="HG丸ｺﾞｼｯｸM-PRO"/>
          <w:sz w:val="26"/>
          <w:szCs w:val="26"/>
        </w:rPr>
      </w:pPr>
      <w:r w:rsidRPr="00923192">
        <w:rPr>
          <w:rFonts w:ascii="HG丸ｺﾞｼｯｸM-PRO" w:eastAsia="HG丸ｺﾞｼｯｸM-PRO" w:hAnsi="HG丸ｺﾞｼｯｸM-PRO" w:hint="eastAsia"/>
          <w:sz w:val="26"/>
          <w:szCs w:val="26"/>
        </w:rPr>
        <w:t>自身と異なる言語でのコミュニケーションや文化、生活習慣に慣れていない人もいます。</w:t>
      </w:r>
      <w:r w:rsidR="00D109F3">
        <w:rPr>
          <w:rFonts w:ascii="HG丸ｺﾞｼｯｸM-PRO" w:eastAsia="HG丸ｺﾞｼｯｸM-PRO" w:hAnsi="HG丸ｺﾞｼｯｸM-PRO" w:hint="eastAsia"/>
          <w:sz w:val="26"/>
          <w:szCs w:val="26"/>
        </w:rPr>
        <w:t>また、</w:t>
      </w:r>
      <w:r w:rsidRPr="00923192">
        <w:rPr>
          <w:rFonts w:ascii="HG丸ｺﾞｼｯｸM-PRO" w:eastAsia="HG丸ｺﾞｼｯｸM-PRO" w:hAnsi="HG丸ｺﾞｼｯｸM-PRO" w:hint="eastAsia"/>
          <w:sz w:val="26"/>
          <w:szCs w:val="26"/>
        </w:rPr>
        <w:t>会話はできても、日本語の文章を読むことが苦手な人もいます。</w:t>
      </w:r>
      <w:r w:rsidRPr="00923192">
        <w:rPr>
          <w:rFonts w:ascii="HG丸ｺﾞｼｯｸM-PRO" w:eastAsia="HG丸ｺﾞｼｯｸM-PRO" w:hAnsi="HG丸ｺﾞｼｯｸM-PRO"/>
          <w:sz w:val="26"/>
          <w:szCs w:val="26"/>
        </w:rPr>
        <w:t xml:space="preserve"> </w:t>
      </w:r>
    </w:p>
    <w:p w14:paraId="7DA08C65" w14:textId="2C4FE441" w:rsidR="00923192" w:rsidRPr="00923192" w:rsidRDefault="00923192" w:rsidP="000952CF">
      <w:pPr>
        <w:spacing w:line="500" w:lineRule="exact"/>
        <w:ind w:firstLineChars="100" w:firstLine="260"/>
        <w:rPr>
          <w:rFonts w:ascii="HG丸ｺﾞｼｯｸM-PRO" w:eastAsia="HG丸ｺﾞｼｯｸM-PRO" w:hAnsi="HG丸ｺﾞｼｯｸM-PRO"/>
          <w:sz w:val="26"/>
          <w:szCs w:val="26"/>
        </w:rPr>
      </w:pPr>
      <w:r w:rsidRPr="00923192">
        <w:rPr>
          <w:rFonts w:ascii="HG丸ｺﾞｼｯｸM-PRO" w:eastAsia="HG丸ｺﾞｼｯｸM-PRO" w:hAnsi="HG丸ｺﾞｼｯｸM-PRO" w:hint="eastAsia"/>
          <w:sz w:val="26"/>
          <w:szCs w:val="26"/>
        </w:rPr>
        <w:t>【</w:t>
      </w:r>
      <w:r w:rsidR="00DC0458">
        <w:rPr>
          <w:rFonts w:ascii="HG丸ｺﾞｼｯｸM-PRO" w:eastAsia="HG丸ｺﾞｼｯｸM-PRO" w:hAnsi="HG丸ｺﾞｼｯｸM-PRO" w:hint="eastAsia"/>
          <w:sz w:val="26"/>
          <w:szCs w:val="26"/>
        </w:rPr>
        <w:t>アクション（行動）</w:t>
      </w:r>
      <w:r w:rsidR="003E3B06">
        <w:rPr>
          <w:rFonts w:ascii="HG丸ｺﾞｼｯｸM-PRO" w:eastAsia="HG丸ｺﾞｼｯｸM-PRO" w:hAnsi="HG丸ｺﾞｼｯｸM-PRO" w:hint="eastAsia"/>
          <w:sz w:val="26"/>
          <w:szCs w:val="26"/>
        </w:rPr>
        <w:t>へ</w:t>
      </w:r>
      <w:r w:rsidR="00922184">
        <w:rPr>
          <w:rFonts w:ascii="HG丸ｺﾞｼｯｸM-PRO" w:eastAsia="HG丸ｺﾞｼｯｸM-PRO" w:hAnsi="HG丸ｺﾞｼｯｸM-PRO" w:hint="eastAsia"/>
          <w:sz w:val="26"/>
          <w:szCs w:val="26"/>
        </w:rPr>
        <w:t>の第一歩</w:t>
      </w:r>
      <w:r w:rsidRPr="00923192">
        <w:rPr>
          <w:rFonts w:ascii="HG丸ｺﾞｼｯｸM-PRO" w:eastAsia="HG丸ｺﾞｼｯｸM-PRO" w:hAnsi="HG丸ｺﾞｼｯｸM-PRO" w:hint="eastAsia"/>
          <w:sz w:val="26"/>
          <w:szCs w:val="26"/>
        </w:rPr>
        <w:t>】</w:t>
      </w:r>
    </w:p>
    <w:p w14:paraId="1336ECB0" w14:textId="77777777" w:rsidR="00923192" w:rsidRPr="00923192" w:rsidRDefault="00923192" w:rsidP="00D32675">
      <w:pPr>
        <w:spacing w:line="500" w:lineRule="exact"/>
        <w:ind w:leftChars="79" w:left="426" w:hangingChars="100" w:hanging="260"/>
        <w:rPr>
          <w:rFonts w:ascii="HG丸ｺﾞｼｯｸM-PRO" w:eastAsia="HG丸ｺﾞｼｯｸM-PRO" w:hAnsi="HG丸ｺﾞｼｯｸM-PRO"/>
          <w:sz w:val="26"/>
          <w:szCs w:val="26"/>
        </w:rPr>
      </w:pPr>
      <w:r w:rsidRPr="00923192">
        <w:rPr>
          <w:rFonts w:ascii="HG丸ｺﾞｼｯｸM-PRO" w:eastAsia="HG丸ｺﾞｼｯｸM-PRO" w:hAnsi="HG丸ｺﾞｼｯｸM-PRO" w:hint="eastAsia"/>
          <w:sz w:val="26"/>
          <w:szCs w:val="26"/>
        </w:rPr>
        <w:t>・相手の立場に立って考える意識を大切にし、違う文化や習慣を認めながら互いに尊重することを心がけましょう。</w:t>
      </w:r>
    </w:p>
    <w:p w14:paraId="02769F20" w14:textId="23EA3D90" w:rsidR="0048138F" w:rsidRPr="00923192" w:rsidRDefault="00923192" w:rsidP="00D32675">
      <w:pPr>
        <w:spacing w:line="500" w:lineRule="exact"/>
        <w:ind w:leftChars="79" w:left="426" w:hangingChars="100" w:hanging="260"/>
        <w:rPr>
          <w:rFonts w:ascii="HG丸ｺﾞｼｯｸM-PRO" w:eastAsia="HG丸ｺﾞｼｯｸM-PRO" w:hAnsi="HG丸ｺﾞｼｯｸM-PRO"/>
          <w:sz w:val="26"/>
          <w:szCs w:val="26"/>
        </w:rPr>
      </w:pPr>
      <w:r w:rsidRPr="00923192">
        <w:rPr>
          <w:rFonts w:ascii="HG丸ｺﾞｼｯｸM-PRO" w:eastAsia="HG丸ｺﾞｼｯｸM-PRO" w:hAnsi="HG丸ｺﾞｼｯｸM-PRO" w:hint="eastAsia"/>
          <w:sz w:val="26"/>
          <w:szCs w:val="26"/>
        </w:rPr>
        <w:t>・やさしい日本語や図記号（ピクトグラム）を使ったチラシ配布、ジェスチャーを交えゆっくりした話し方に努め、必要な情報を簡潔に伝えることを心がけましょう。</w:t>
      </w:r>
    </w:p>
    <w:p w14:paraId="6E4D6EC9" w14:textId="77777777" w:rsidR="00DB0F72" w:rsidRDefault="00DB0F72" w:rsidP="0012360D">
      <w:pPr>
        <w:spacing w:line="500" w:lineRule="exact"/>
        <w:rPr>
          <w:rFonts w:ascii="HG丸ｺﾞｼｯｸM-PRO" w:eastAsia="HG丸ｺﾞｼｯｸM-PRO" w:hAnsi="HG丸ｺﾞｼｯｸM-PRO"/>
          <w:bCs/>
          <w:sz w:val="28"/>
          <w:szCs w:val="28"/>
        </w:rPr>
      </w:pPr>
    </w:p>
    <w:p w14:paraId="002B3F2D" w14:textId="5532FD6F" w:rsidR="004F42F7" w:rsidRDefault="0012360D" w:rsidP="00CB463E">
      <w:pPr>
        <w:spacing w:line="500" w:lineRule="exact"/>
        <w:ind w:firstLineChars="100" w:firstLine="280"/>
        <w:rPr>
          <w:rFonts w:ascii="HG丸ｺﾞｼｯｸM-PRO" w:eastAsia="HG丸ｺﾞｼｯｸM-PRO" w:hAnsi="HG丸ｺﾞｼｯｸM-PRO"/>
          <w:bCs/>
          <w:sz w:val="28"/>
          <w:szCs w:val="28"/>
        </w:rPr>
      </w:pPr>
      <w:r w:rsidRPr="00051131">
        <w:rPr>
          <w:rFonts w:ascii="HG丸ｺﾞｼｯｸM-PRO" w:eastAsia="HG丸ｺﾞｼｯｸM-PRO" w:hAnsi="HG丸ｺﾞｼｯｸM-PRO" w:hint="eastAsia"/>
          <w:bCs/>
          <w:sz w:val="28"/>
          <w:szCs w:val="28"/>
        </w:rPr>
        <w:t>〇</w:t>
      </w:r>
      <w:r w:rsidR="00E5491F">
        <w:rPr>
          <w:rFonts w:ascii="HG丸ｺﾞｼｯｸM-PRO" w:eastAsia="HG丸ｺﾞｼｯｸM-PRO" w:hAnsi="HG丸ｺﾞｼｯｸM-PRO" w:hint="eastAsia"/>
          <w:bCs/>
          <w:sz w:val="28"/>
          <w:szCs w:val="28"/>
        </w:rPr>
        <w:t>性的少数者</w:t>
      </w:r>
      <w:r w:rsidR="001F50E0">
        <w:rPr>
          <w:rFonts w:ascii="HG丸ｺﾞｼｯｸM-PRO" w:eastAsia="HG丸ｺﾞｼｯｸM-PRO" w:hAnsi="HG丸ｺﾞｼｯｸM-PRO" w:hint="eastAsia"/>
          <w:bCs/>
          <w:sz w:val="28"/>
          <w:szCs w:val="28"/>
        </w:rPr>
        <w:t>（セクシャル・マイノリティ）</w:t>
      </w:r>
    </w:p>
    <w:p w14:paraId="6765E395" w14:textId="0FA4AA2D" w:rsidR="00084148" w:rsidRDefault="00084148" w:rsidP="00B117ED">
      <w:pPr>
        <w:spacing w:line="500" w:lineRule="exact"/>
        <w:ind w:leftChars="100" w:left="210"/>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 xml:space="preserve">　性的少数者（セクシャル・マイノリティ）とは、様々な性のあり方の中で、少数の立場のことをいいます。</w:t>
      </w:r>
      <w:r w:rsidR="004619F1">
        <w:rPr>
          <w:rFonts w:ascii="HG丸ｺﾞｼｯｸM-PRO" w:eastAsia="HG丸ｺﾞｼｯｸM-PRO" w:hAnsi="HG丸ｺﾞｼｯｸM-PRO" w:hint="eastAsia"/>
          <w:bCs/>
          <w:sz w:val="26"/>
          <w:szCs w:val="26"/>
        </w:rPr>
        <w:t>性的指向</w:t>
      </w:r>
      <w:r w:rsidR="007257A6">
        <w:rPr>
          <w:rFonts w:ascii="HG丸ｺﾞｼｯｸM-PRO" w:eastAsia="HG丸ｺﾞｼｯｸM-PRO" w:hAnsi="HG丸ｺﾞｼｯｸM-PRO" w:hint="eastAsia"/>
          <w:bCs/>
          <w:sz w:val="26"/>
          <w:szCs w:val="26"/>
        </w:rPr>
        <w:t>について少数であるレズビアン、ゲイ、バイセクシャル、性自認について少数であるトランスジェンダーの頭文字を</w:t>
      </w:r>
      <w:r w:rsidR="00A42788">
        <w:rPr>
          <w:rFonts w:ascii="HG丸ｺﾞｼｯｸM-PRO" w:eastAsia="HG丸ｺﾞｼｯｸM-PRO" w:hAnsi="HG丸ｺﾞｼｯｸM-PRO" w:hint="eastAsia"/>
          <w:bCs/>
          <w:sz w:val="26"/>
          <w:szCs w:val="26"/>
        </w:rPr>
        <w:t>とってＬＧＢＴといわれることもあります。</w:t>
      </w:r>
      <w:r w:rsidR="006A67A7">
        <w:rPr>
          <w:rFonts w:ascii="HG丸ｺﾞｼｯｸM-PRO" w:eastAsia="HG丸ｺﾞｼｯｸM-PRO" w:hAnsi="HG丸ｺﾞｼｯｸM-PRO" w:hint="eastAsia"/>
          <w:bCs/>
          <w:sz w:val="26"/>
          <w:szCs w:val="26"/>
        </w:rPr>
        <w:t>また、ＬＧＢＴの４つの類型にあてはまらない人たちもたくさんいます。</w:t>
      </w:r>
    </w:p>
    <w:p w14:paraId="4CF44394" w14:textId="02F043D4" w:rsidR="002810D9" w:rsidRPr="00B117ED" w:rsidRDefault="004619F1" w:rsidP="00B117ED">
      <w:pPr>
        <w:spacing w:line="400" w:lineRule="exact"/>
        <w:ind w:leftChars="213" w:left="1558" w:hangingChars="505" w:hanging="1111"/>
        <w:rPr>
          <w:rFonts w:ascii="HG丸ｺﾞｼｯｸM-PRO" w:eastAsia="HG丸ｺﾞｼｯｸM-PRO" w:hAnsi="HG丸ｺﾞｼｯｸM-PRO"/>
          <w:bCs/>
          <w:sz w:val="22"/>
          <w:szCs w:val="26"/>
        </w:rPr>
      </w:pPr>
      <w:r>
        <w:rPr>
          <w:rFonts w:ascii="HG丸ｺﾞｼｯｸM-PRO" w:eastAsia="HG丸ｺﾞｼｯｸM-PRO" w:hAnsi="HG丸ｺﾞｼｯｸM-PRO" w:hint="eastAsia"/>
          <w:bCs/>
          <w:sz w:val="22"/>
          <w:szCs w:val="26"/>
        </w:rPr>
        <w:t>性的指向</w:t>
      </w:r>
      <w:r w:rsidR="002810D9" w:rsidRPr="00061CDB">
        <w:rPr>
          <w:rFonts w:ascii="HG丸ｺﾞｼｯｸM-PRO" w:eastAsia="HG丸ｺﾞｼｯｸM-PRO" w:hAnsi="HG丸ｺﾞｼｯｸM-PRO" w:hint="eastAsia"/>
          <w:bCs/>
          <w:sz w:val="22"/>
          <w:szCs w:val="26"/>
        </w:rPr>
        <w:t>…自分がどのような性別を好きになるかということ。</w:t>
      </w:r>
    </w:p>
    <w:p w14:paraId="51D17575" w14:textId="027B46DB" w:rsidR="002810D9" w:rsidRPr="00061CDB" w:rsidRDefault="002810D9" w:rsidP="00B117ED">
      <w:pPr>
        <w:spacing w:line="400" w:lineRule="exact"/>
        <w:ind w:leftChars="213" w:left="447"/>
        <w:rPr>
          <w:rFonts w:ascii="HG丸ｺﾞｼｯｸM-PRO" w:eastAsia="HG丸ｺﾞｼｯｸM-PRO" w:hAnsi="HG丸ｺﾞｼｯｸM-PRO"/>
          <w:bCs/>
          <w:sz w:val="22"/>
          <w:szCs w:val="26"/>
        </w:rPr>
      </w:pPr>
      <w:r w:rsidRPr="00B117ED">
        <w:rPr>
          <w:rFonts w:ascii="HG丸ｺﾞｼｯｸM-PRO" w:eastAsia="HG丸ｺﾞｼｯｸM-PRO" w:hAnsi="HG丸ｺﾞｼｯｸM-PRO" w:hint="eastAsia"/>
          <w:bCs/>
          <w:sz w:val="22"/>
          <w:szCs w:val="26"/>
        </w:rPr>
        <w:t>性自認</w:t>
      </w:r>
      <w:r w:rsidRPr="00061CDB">
        <w:rPr>
          <w:rFonts w:ascii="HG丸ｺﾞｼｯｸM-PRO" w:eastAsia="HG丸ｺﾞｼｯｸM-PRO" w:hAnsi="HG丸ｺﾞｼｯｸM-PRO" w:hint="eastAsia"/>
          <w:bCs/>
          <w:sz w:val="22"/>
          <w:szCs w:val="26"/>
        </w:rPr>
        <w:t>…</w:t>
      </w:r>
      <w:r>
        <w:rPr>
          <w:rFonts w:ascii="HG丸ｺﾞｼｯｸM-PRO" w:eastAsia="HG丸ｺﾞｼｯｸM-PRO" w:hAnsi="HG丸ｺﾞｼｯｸM-PRO" w:hint="eastAsia"/>
          <w:bCs/>
          <w:sz w:val="22"/>
          <w:szCs w:val="26"/>
        </w:rPr>
        <w:t>自分がどのような性別かという自覚のこと。</w:t>
      </w:r>
    </w:p>
    <w:p w14:paraId="7FF150F2" w14:textId="6432DD4B" w:rsidR="004F42F7" w:rsidRPr="00E36FC5" w:rsidRDefault="009A25BC" w:rsidP="004F42F7">
      <w:pPr>
        <w:spacing w:line="5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004F42F7" w:rsidRPr="00E36FC5">
        <w:rPr>
          <w:rFonts w:ascii="HG丸ｺﾞｼｯｸM-PRO" w:eastAsia="HG丸ｺﾞｼｯｸM-PRO" w:hAnsi="HG丸ｺﾞｼｯｸM-PRO" w:hint="eastAsia"/>
          <w:sz w:val="26"/>
          <w:szCs w:val="26"/>
        </w:rPr>
        <w:t>【</w:t>
      </w:r>
      <w:r w:rsidR="00141F08">
        <w:rPr>
          <w:rFonts w:ascii="HG丸ｺﾞｼｯｸM-PRO" w:eastAsia="HG丸ｺﾞｼｯｸM-PRO" w:hAnsi="HG丸ｺﾞｼｯｸM-PRO" w:hint="eastAsia"/>
          <w:sz w:val="26"/>
          <w:szCs w:val="26"/>
        </w:rPr>
        <w:t>アクション（行動）</w:t>
      </w:r>
      <w:r w:rsidR="003E3B06">
        <w:rPr>
          <w:rFonts w:ascii="HG丸ｺﾞｼｯｸM-PRO" w:eastAsia="HG丸ｺﾞｼｯｸM-PRO" w:hAnsi="HG丸ｺﾞｼｯｸM-PRO" w:hint="eastAsia"/>
          <w:sz w:val="26"/>
          <w:szCs w:val="26"/>
        </w:rPr>
        <w:t>へ</w:t>
      </w:r>
      <w:r w:rsidR="00447851">
        <w:rPr>
          <w:rFonts w:ascii="HG丸ｺﾞｼｯｸM-PRO" w:eastAsia="HG丸ｺﾞｼｯｸM-PRO" w:hAnsi="HG丸ｺﾞｼｯｸM-PRO" w:hint="eastAsia"/>
          <w:sz w:val="26"/>
          <w:szCs w:val="26"/>
        </w:rPr>
        <w:t>の第一歩</w:t>
      </w:r>
      <w:r w:rsidR="004F42F7" w:rsidRPr="00E36FC5">
        <w:rPr>
          <w:rFonts w:ascii="HG丸ｺﾞｼｯｸM-PRO" w:eastAsia="HG丸ｺﾞｼｯｸM-PRO" w:hAnsi="HG丸ｺﾞｼｯｸM-PRO" w:hint="eastAsia"/>
          <w:sz w:val="26"/>
          <w:szCs w:val="26"/>
        </w:rPr>
        <w:t>】</w:t>
      </w:r>
    </w:p>
    <w:p w14:paraId="67BB60EE" w14:textId="0E607FDC" w:rsidR="004F42F7" w:rsidRDefault="004F42F7" w:rsidP="009A25BC">
      <w:pPr>
        <w:spacing w:line="500" w:lineRule="exact"/>
        <w:ind w:leftChars="79" w:left="426" w:hangingChars="100" w:hanging="260"/>
        <w:rPr>
          <w:rFonts w:ascii="HG丸ｺﾞｼｯｸM-PRO" w:eastAsia="HG丸ｺﾞｼｯｸM-PRO" w:hAnsi="HG丸ｺﾞｼｯｸM-PRO"/>
          <w:sz w:val="26"/>
          <w:szCs w:val="26"/>
        </w:rPr>
      </w:pPr>
      <w:r w:rsidRPr="00E36FC5">
        <w:rPr>
          <w:rFonts w:ascii="HG丸ｺﾞｼｯｸM-PRO" w:eastAsia="HG丸ｺﾞｼｯｸM-PRO" w:hAnsi="HG丸ｺﾞｼｯｸM-PRO" w:hint="eastAsia"/>
          <w:sz w:val="26"/>
          <w:szCs w:val="26"/>
        </w:rPr>
        <w:t>・</w:t>
      </w:r>
      <w:r w:rsidR="00BA2228">
        <w:rPr>
          <w:rFonts w:ascii="HG丸ｺﾞｼｯｸM-PRO" w:eastAsia="HG丸ｺﾞｼｯｸM-PRO" w:hAnsi="HG丸ｺﾞｼｯｸM-PRO" w:hint="eastAsia"/>
          <w:sz w:val="26"/>
          <w:szCs w:val="26"/>
        </w:rPr>
        <w:t>様々な性のあり方について理解し、身の回りの習慣や常識となっている考え方について改めて確認し</w:t>
      </w:r>
      <w:r w:rsidR="00FB4F86">
        <w:rPr>
          <w:rFonts w:ascii="HG丸ｺﾞｼｯｸM-PRO" w:eastAsia="HG丸ｺﾞｼｯｸM-PRO" w:hAnsi="HG丸ｺﾞｼｯｸM-PRO" w:hint="eastAsia"/>
          <w:sz w:val="26"/>
          <w:szCs w:val="26"/>
        </w:rPr>
        <w:t>てみ</w:t>
      </w:r>
      <w:r w:rsidR="00BA2228">
        <w:rPr>
          <w:rFonts w:ascii="HG丸ｺﾞｼｯｸM-PRO" w:eastAsia="HG丸ｺﾞｼｯｸM-PRO" w:hAnsi="HG丸ｺﾞｼｯｸM-PRO" w:hint="eastAsia"/>
          <w:sz w:val="26"/>
          <w:szCs w:val="26"/>
        </w:rPr>
        <w:t>ましょう。</w:t>
      </w:r>
    </w:p>
    <w:p w14:paraId="047A781F" w14:textId="77777777" w:rsidR="00DB35A7" w:rsidRPr="00372478" w:rsidRDefault="00DB35A7" w:rsidP="004F42F7">
      <w:pPr>
        <w:spacing w:line="500" w:lineRule="exact"/>
        <w:ind w:left="240" w:hangingChars="100" w:hanging="240"/>
        <w:rPr>
          <w:rFonts w:ascii="HG丸ｺﾞｼｯｸM-PRO" w:eastAsia="HG丸ｺﾞｼｯｸM-PRO" w:hAnsi="HG丸ｺﾞｼｯｸM-PRO"/>
          <w:sz w:val="24"/>
        </w:rPr>
      </w:pPr>
    </w:p>
    <w:p w14:paraId="1EC5CA3C" w14:textId="77777777" w:rsidR="00A075B6" w:rsidRDefault="00A075B6">
      <w:pPr>
        <w:widowControl/>
        <w:jc w:val="left"/>
        <w:rPr>
          <w:rFonts w:ascii="HG丸ｺﾞｼｯｸM-PRO" w:eastAsia="HG丸ｺﾞｼｯｸM-PRO" w:hAnsi="HG丸ｺﾞｼｯｸM-PRO"/>
          <w:bCs/>
          <w:sz w:val="28"/>
          <w:szCs w:val="32"/>
        </w:rPr>
      </w:pPr>
      <w:r>
        <w:rPr>
          <w:rFonts w:ascii="HG丸ｺﾞｼｯｸM-PRO" w:eastAsia="HG丸ｺﾞｼｯｸM-PRO" w:hAnsi="HG丸ｺﾞｼｯｸM-PRO"/>
          <w:bCs/>
          <w:sz w:val="28"/>
          <w:szCs w:val="32"/>
        </w:rPr>
        <w:br w:type="page"/>
      </w:r>
    </w:p>
    <w:p w14:paraId="5C39219E" w14:textId="76CD46C3" w:rsidR="004346B7" w:rsidRDefault="004346B7" w:rsidP="00D343A8">
      <w:pPr>
        <w:spacing w:line="500" w:lineRule="exact"/>
        <w:rPr>
          <w:rFonts w:ascii="HG丸ｺﾞｼｯｸM-PRO" w:eastAsia="HG丸ｺﾞｼｯｸM-PRO" w:hAnsi="HG丸ｺﾞｼｯｸM-PRO"/>
          <w:bCs/>
          <w:sz w:val="28"/>
          <w:szCs w:val="32"/>
        </w:rPr>
      </w:pPr>
      <w:r>
        <w:rPr>
          <w:rFonts w:ascii="HG丸ｺﾞｼｯｸM-PRO" w:eastAsia="HG丸ｺﾞｼｯｸM-PRO" w:hAnsi="HG丸ｺﾞｼｯｸM-PRO" w:hint="eastAsia"/>
          <w:bCs/>
          <w:sz w:val="28"/>
          <w:szCs w:val="32"/>
        </w:rPr>
        <w:t>○車いす使用者</w:t>
      </w:r>
    </w:p>
    <w:p w14:paraId="1BF19AB6" w14:textId="77777777" w:rsidR="00DD518C" w:rsidRPr="00DD518C" w:rsidRDefault="004346B7" w:rsidP="00DD518C">
      <w:pPr>
        <w:spacing w:line="500" w:lineRule="exact"/>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8"/>
          <w:szCs w:val="32"/>
        </w:rPr>
        <w:t xml:space="preserve">　</w:t>
      </w:r>
      <w:r w:rsidR="00DD518C" w:rsidRPr="00DD518C">
        <w:rPr>
          <w:rFonts w:ascii="HG丸ｺﾞｼｯｸM-PRO" w:eastAsia="HG丸ｺﾞｼｯｸM-PRO" w:hAnsi="HG丸ｺﾞｼｯｸM-PRO" w:hint="eastAsia"/>
          <w:bCs/>
          <w:sz w:val="26"/>
          <w:szCs w:val="26"/>
        </w:rPr>
        <w:t>車いすは歩行が困難になった場合に用いる代表的な移動用福祉用具であり、大きく分けて手動車いすと電動車いすがあります。一般的に車いす使用者は、段差や坂道、狭い通路等の移動が困難であるほか、手の届く範囲も限られてしまうため、ボタンやスイッチを押す動作や、ドアを開閉する等の動作も困難な場合があります。</w:t>
      </w:r>
    </w:p>
    <w:p w14:paraId="3C20AF5C" w14:textId="6B55EB3A" w:rsidR="004346B7" w:rsidRPr="00285974" w:rsidRDefault="009E46DC" w:rsidP="00D343A8">
      <w:pPr>
        <w:spacing w:line="500" w:lineRule="exact"/>
        <w:rPr>
          <w:rFonts w:ascii="HG丸ｺﾞｼｯｸM-PRO" w:eastAsia="HG丸ｺﾞｼｯｸM-PRO" w:hAnsi="HG丸ｺﾞｼｯｸM-PRO"/>
          <w:bCs/>
          <w:sz w:val="26"/>
          <w:szCs w:val="26"/>
        </w:rPr>
      </w:pPr>
      <w:r w:rsidRPr="00285974">
        <w:rPr>
          <w:rFonts w:ascii="HG丸ｺﾞｼｯｸM-PRO" w:eastAsia="HG丸ｺﾞｼｯｸM-PRO" w:hAnsi="HG丸ｺﾞｼｯｸM-PRO" w:hint="eastAsia"/>
          <w:bCs/>
          <w:sz w:val="26"/>
          <w:szCs w:val="26"/>
        </w:rPr>
        <w:t>【アクション（行動）</w:t>
      </w:r>
      <w:r w:rsidR="003E3B06">
        <w:rPr>
          <w:rFonts w:ascii="HG丸ｺﾞｼｯｸM-PRO" w:eastAsia="HG丸ｺﾞｼｯｸM-PRO" w:hAnsi="HG丸ｺﾞｼｯｸM-PRO" w:hint="eastAsia"/>
          <w:bCs/>
          <w:sz w:val="26"/>
          <w:szCs w:val="26"/>
        </w:rPr>
        <w:t>へ</w:t>
      </w:r>
      <w:r w:rsidRPr="00285974">
        <w:rPr>
          <w:rFonts w:ascii="HG丸ｺﾞｼｯｸM-PRO" w:eastAsia="HG丸ｺﾞｼｯｸM-PRO" w:hAnsi="HG丸ｺﾞｼｯｸM-PRO" w:hint="eastAsia"/>
          <w:bCs/>
          <w:sz w:val="26"/>
          <w:szCs w:val="26"/>
        </w:rPr>
        <w:t>の第一歩】</w:t>
      </w:r>
    </w:p>
    <w:p w14:paraId="47604BFD" w14:textId="3ABE9A1B" w:rsidR="00543DD2" w:rsidRDefault="00543DD2" w:rsidP="00543DD2">
      <w:pPr>
        <w:spacing w:line="500" w:lineRule="exact"/>
        <w:ind w:left="260" w:hangingChars="100" w:hanging="260"/>
        <w:rPr>
          <w:rFonts w:ascii="HG丸ｺﾞｼｯｸM-PRO" w:eastAsia="HG丸ｺﾞｼｯｸM-PRO" w:hAnsi="HG丸ｺﾞｼｯｸM-PRO"/>
          <w:sz w:val="26"/>
          <w:szCs w:val="26"/>
        </w:rPr>
      </w:pPr>
      <w:r w:rsidRPr="00C02074">
        <w:rPr>
          <w:rFonts w:ascii="HG丸ｺﾞｼｯｸM-PRO" w:eastAsia="HG丸ｺﾞｼｯｸM-PRO" w:hAnsi="HG丸ｺﾞｼｯｸM-PRO" w:hint="eastAsia"/>
          <w:sz w:val="26"/>
          <w:szCs w:val="26"/>
        </w:rPr>
        <w:t>・</w:t>
      </w:r>
      <w:r w:rsidR="00160CE7">
        <w:rPr>
          <w:rFonts w:ascii="HG丸ｺﾞｼｯｸM-PRO" w:eastAsia="HG丸ｺﾞｼｯｸM-PRO" w:hAnsi="HG丸ｺﾞｼｯｸM-PRO" w:hint="eastAsia"/>
          <w:sz w:val="26"/>
          <w:szCs w:val="26"/>
        </w:rPr>
        <w:t>車いす使用者が移動しやすいように、</w:t>
      </w:r>
      <w:r w:rsidR="009F3D39">
        <w:rPr>
          <w:rFonts w:ascii="HG丸ｺﾞｼｯｸM-PRO" w:eastAsia="HG丸ｺﾞｼｯｸM-PRO" w:hAnsi="HG丸ｺﾞｼｯｸM-PRO" w:hint="eastAsia"/>
          <w:sz w:val="26"/>
          <w:szCs w:val="26"/>
        </w:rPr>
        <w:t>歩道や通路には、自転車やバイク、看板等を放置しないようにしましょう</w:t>
      </w:r>
      <w:r w:rsidR="007534D8">
        <w:rPr>
          <w:rFonts w:ascii="HG丸ｺﾞｼｯｸM-PRO" w:eastAsia="HG丸ｺﾞｼｯｸM-PRO" w:hAnsi="HG丸ｺﾞｼｯｸM-PRO" w:hint="eastAsia"/>
          <w:sz w:val="26"/>
          <w:szCs w:val="26"/>
        </w:rPr>
        <w:t>。</w:t>
      </w:r>
    </w:p>
    <w:p w14:paraId="20325A65" w14:textId="77777777" w:rsidR="00704F29" w:rsidRPr="00160CE7" w:rsidRDefault="00704F29" w:rsidP="00D343A8">
      <w:pPr>
        <w:spacing w:line="500" w:lineRule="exact"/>
        <w:rPr>
          <w:rFonts w:ascii="HG丸ｺﾞｼｯｸM-PRO" w:eastAsia="HG丸ｺﾞｼｯｸM-PRO" w:hAnsi="HG丸ｺﾞｼｯｸM-PRO"/>
          <w:bCs/>
          <w:sz w:val="28"/>
          <w:szCs w:val="32"/>
        </w:rPr>
      </w:pPr>
    </w:p>
    <w:p w14:paraId="37EA3C95" w14:textId="58AC11F1" w:rsidR="002A6915" w:rsidRDefault="002A6915" w:rsidP="00D343A8">
      <w:pPr>
        <w:spacing w:line="500" w:lineRule="exact"/>
        <w:rPr>
          <w:rFonts w:ascii="HG丸ｺﾞｼｯｸM-PRO" w:eastAsia="HG丸ｺﾞｼｯｸM-PRO" w:hAnsi="HG丸ｺﾞｼｯｸM-PRO"/>
          <w:bCs/>
          <w:sz w:val="28"/>
          <w:szCs w:val="32"/>
        </w:rPr>
      </w:pPr>
      <w:r>
        <w:rPr>
          <w:rFonts w:ascii="HG丸ｺﾞｼｯｸM-PRO" w:eastAsia="HG丸ｺﾞｼｯｸM-PRO" w:hAnsi="HG丸ｺﾞｼｯｸM-PRO" w:hint="eastAsia"/>
          <w:bCs/>
          <w:sz w:val="28"/>
          <w:szCs w:val="32"/>
        </w:rPr>
        <w:t>○杖使用者</w:t>
      </w:r>
    </w:p>
    <w:p w14:paraId="5A3E5F8B" w14:textId="48B3EE94" w:rsidR="002A6915" w:rsidRPr="002A6915" w:rsidRDefault="002A6915" w:rsidP="00D343A8">
      <w:pPr>
        <w:spacing w:line="500" w:lineRule="exact"/>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8"/>
          <w:szCs w:val="32"/>
        </w:rPr>
        <w:t xml:space="preserve">　</w:t>
      </w:r>
      <w:r w:rsidRPr="002A6915">
        <w:rPr>
          <w:rFonts w:ascii="HG丸ｺﾞｼｯｸM-PRO" w:eastAsia="HG丸ｺﾞｼｯｸM-PRO" w:hAnsi="HG丸ｺﾞｼｯｸM-PRO" w:hint="eastAsia"/>
          <w:bCs/>
          <w:sz w:val="26"/>
          <w:szCs w:val="26"/>
        </w:rPr>
        <w:t>歩行する人の中には歩行が不安定な人や階段を上り下りすることが難しい人がいます。杖は、歩行が困難な人の歩行能力を改善するための福祉用具です。歩行時のバランスの調整や歩行パターンの矯正、スピードや持続力の改善を目的としています。</w:t>
      </w:r>
    </w:p>
    <w:p w14:paraId="734473BB" w14:textId="72DF48CA" w:rsidR="002A6915" w:rsidRPr="002C5EFA" w:rsidRDefault="0080361F" w:rsidP="00D343A8">
      <w:pPr>
        <w:spacing w:line="500" w:lineRule="exact"/>
        <w:rPr>
          <w:rFonts w:ascii="HG丸ｺﾞｼｯｸM-PRO" w:eastAsia="HG丸ｺﾞｼｯｸM-PRO" w:hAnsi="HG丸ｺﾞｼｯｸM-PRO"/>
          <w:bCs/>
          <w:sz w:val="26"/>
          <w:szCs w:val="26"/>
        </w:rPr>
      </w:pPr>
      <w:r w:rsidRPr="002C5EFA">
        <w:rPr>
          <w:rFonts w:ascii="HG丸ｺﾞｼｯｸM-PRO" w:eastAsia="HG丸ｺﾞｼｯｸM-PRO" w:hAnsi="HG丸ｺﾞｼｯｸM-PRO" w:hint="eastAsia"/>
          <w:bCs/>
          <w:sz w:val="26"/>
          <w:szCs w:val="26"/>
        </w:rPr>
        <w:t>【アクション（行動）</w:t>
      </w:r>
      <w:r w:rsidR="003E3B06">
        <w:rPr>
          <w:rFonts w:ascii="HG丸ｺﾞｼｯｸM-PRO" w:eastAsia="HG丸ｺﾞｼｯｸM-PRO" w:hAnsi="HG丸ｺﾞｼｯｸM-PRO" w:hint="eastAsia"/>
          <w:bCs/>
          <w:sz w:val="26"/>
          <w:szCs w:val="26"/>
        </w:rPr>
        <w:t>へ</w:t>
      </w:r>
      <w:r w:rsidRPr="002C5EFA">
        <w:rPr>
          <w:rFonts w:ascii="HG丸ｺﾞｼｯｸM-PRO" w:eastAsia="HG丸ｺﾞｼｯｸM-PRO" w:hAnsi="HG丸ｺﾞｼｯｸM-PRO" w:hint="eastAsia"/>
          <w:bCs/>
          <w:sz w:val="26"/>
          <w:szCs w:val="26"/>
        </w:rPr>
        <w:t>の第一歩】</w:t>
      </w:r>
    </w:p>
    <w:p w14:paraId="654818A6" w14:textId="2715C6D5" w:rsidR="0093139E" w:rsidRDefault="0093139E" w:rsidP="00B117ED">
      <w:pPr>
        <w:spacing w:line="500" w:lineRule="exact"/>
        <w:ind w:left="260" w:hangingChars="100" w:hanging="260"/>
        <w:rPr>
          <w:rFonts w:ascii="HG丸ｺﾞｼｯｸM-PRO" w:eastAsia="HG丸ｺﾞｼｯｸM-PRO" w:hAnsi="HG丸ｺﾞｼｯｸM-PRO"/>
          <w:sz w:val="26"/>
          <w:szCs w:val="26"/>
        </w:rPr>
      </w:pPr>
      <w:r w:rsidRPr="00F4328C">
        <w:rPr>
          <w:rFonts w:ascii="HG丸ｺﾞｼｯｸM-PRO" w:eastAsia="HG丸ｺﾞｼｯｸM-PRO" w:hAnsi="HG丸ｺﾞｼｯｸM-PRO" w:hint="eastAsia"/>
          <w:sz w:val="26"/>
          <w:szCs w:val="26"/>
        </w:rPr>
        <w:t>・公共交通機関の中では、席を積極的に譲りましょう。</w:t>
      </w:r>
      <w:r>
        <w:rPr>
          <w:rFonts w:ascii="HG丸ｺﾞｼｯｸM-PRO" w:eastAsia="HG丸ｺﾞｼｯｸM-PRO" w:hAnsi="HG丸ｺﾞｼｯｸM-PRO" w:hint="eastAsia"/>
          <w:sz w:val="26"/>
          <w:szCs w:val="26"/>
        </w:rPr>
        <w:t>特に、手すりが</w:t>
      </w:r>
      <w:r w:rsidR="00B750F2">
        <w:rPr>
          <w:rFonts w:ascii="HG丸ｺﾞｼｯｸM-PRO" w:eastAsia="HG丸ｺﾞｼｯｸM-PRO" w:hAnsi="HG丸ｺﾞｼｯｸM-PRO" w:hint="eastAsia"/>
          <w:sz w:val="26"/>
          <w:szCs w:val="26"/>
        </w:rPr>
        <w:t>近くにある</w:t>
      </w:r>
      <w:r>
        <w:rPr>
          <w:rFonts w:ascii="HG丸ｺﾞｼｯｸM-PRO" w:eastAsia="HG丸ｺﾞｼｯｸM-PRO" w:hAnsi="HG丸ｺﾞｼｯｸM-PRO" w:hint="eastAsia"/>
          <w:sz w:val="26"/>
          <w:szCs w:val="26"/>
        </w:rPr>
        <w:t>席は</w:t>
      </w:r>
      <w:r w:rsidR="00480B1F">
        <w:rPr>
          <w:rFonts w:ascii="HG丸ｺﾞｼｯｸM-PRO" w:eastAsia="HG丸ｺﾞｼｯｸM-PRO" w:hAnsi="HG丸ｺﾞｼｯｸM-PRO" w:hint="eastAsia"/>
          <w:sz w:val="26"/>
          <w:szCs w:val="26"/>
        </w:rPr>
        <w:t>、杖使用者にとって</w:t>
      </w:r>
      <w:r>
        <w:rPr>
          <w:rFonts w:ascii="HG丸ｺﾞｼｯｸM-PRO" w:eastAsia="HG丸ｺﾞｼｯｸM-PRO" w:hAnsi="HG丸ｺﾞｼｯｸM-PRO" w:hint="eastAsia"/>
          <w:sz w:val="26"/>
          <w:szCs w:val="26"/>
        </w:rPr>
        <w:t>立ち上がりの際</w:t>
      </w:r>
      <w:r w:rsidR="00E14FAD">
        <w:rPr>
          <w:rFonts w:ascii="HG丸ｺﾞｼｯｸM-PRO" w:eastAsia="HG丸ｺﾞｼｯｸM-PRO" w:hAnsi="HG丸ｺﾞｼｯｸM-PRO" w:hint="eastAsia"/>
          <w:sz w:val="26"/>
          <w:szCs w:val="26"/>
        </w:rPr>
        <w:t>の支えと</w:t>
      </w:r>
      <w:r>
        <w:rPr>
          <w:rFonts w:ascii="HG丸ｺﾞｼｯｸM-PRO" w:eastAsia="HG丸ｺﾞｼｯｸM-PRO" w:hAnsi="HG丸ｺﾞｼｯｸM-PRO" w:hint="eastAsia"/>
          <w:sz w:val="26"/>
          <w:szCs w:val="26"/>
        </w:rPr>
        <w:t>なります。</w:t>
      </w:r>
    </w:p>
    <w:p w14:paraId="77C44622" w14:textId="60EEB087" w:rsidR="004346B7" w:rsidRPr="0093139E" w:rsidRDefault="004346B7" w:rsidP="004346B7">
      <w:pPr>
        <w:spacing w:line="500" w:lineRule="exact"/>
        <w:rPr>
          <w:rFonts w:ascii="HG丸ｺﾞｼｯｸM-PRO" w:eastAsia="HG丸ｺﾞｼｯｸM-PRO" w:hAnsi="HG丸ｺﾞｼｯｸM-PRO"/>
          <w:bCs/>
          <w:sz w:val="26"/>
          <w:szCs w:val="26"/>
        </w:rPr>
      </w:pPr>
    </w:p>
    <w:p w14:paraId="187C0455" w14:textId="6BD68CDD" w:rsidR="00A84B84" w:rsidRPr="00A84B84" w:rsidRDefault="00A84B84" w:rsidP="004346B7">
      <w:pPr>
        <w:spacing w:line="500" w:lineRule="exact"/>
        <w:rPr>
          <w:rFonts w:ascii="HG丸ｺﾞｼｯｸM-PRO" w:eastAsia="HG丸ｺﾞｼｯｸM-PRO" w:hAnsi="HG丸ｺﾞｼｯｸM-PRO"/>
          <w:bCs/>
          <w:sz w:val="28"/>
          <w:szCs w:val="26"/>
        </w:rPr>
      </w:pPr>
      <w:r w:rsidRPr="00A84B84">
        <w:rPr>
          <w:rFonts w:ascii="HG丸ｺﾞｼｯｸM-PRO" w:eastAsia="HG丸ｺﾞｼｯｸM-PRO" w:hAnsi="HG丸ｺﾞｼｯｸM-PRO" w:hint="eastAsia"/>
          <w:bCs/>
          <w:sz w:val="28"/>
          <w:szCs w:val="26"/>
        </w:rPr>
        <w:t>○上肢障害者</w:t>
      </w:r>
    </w:p>
    <w:p w14:paraId="20E6FD90" w14:textId="53940393" w:rsidR="00A84B84" w:rsidRDefault="00A84B84" w:rsidP="004346B7">
      <w:pPr>
        <w:spacing w:line="500" w:lineRule="exact"/>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 xml:space="preserve">　上肢の痛みや変形、麻痺、握力の低下等から、つまんだり握ったりといった手指の細かい操作や、腕を伸ばす動作が困難になる場合があります。扉の開閉や水道の蛇口の操作等、力を入れる動作も苦手です。</w:t>
      </w:r>
    </w:p>
    <w:p w14:paraId="7059FA43" w14:textId="3A4506D0" w:rsidR="00A84B84" w:rsidRPr="00E41F6D" w:rsidRDefault="007F3EC6" w:rsidP="004346B7">
      <w:pPr>
        <w:spacing w:line="500" w:lineRule="exact"/>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【アクション（行動）</w:t>
      </w:r>
      <w:r w:rsidR="003E3B06">
        <w:rPr>
          <w:rFonts w:ascii="HG丸ｺﾞｼｯｸM-PRO" w:eastAsia="HG丸ｺﾞｼｯｸM-PRO" w:hAnsi="HG丸ｺﾞｼｯｸM-PRO" w:hint="eastAsia"/>
          <w:bCs/>
          <w:sz w:val="26"/>
          <w:szCs w:val="26"/>
        </w:rPr>
        <w:t>へ</w:t>
      </w:r>
      <w:r>
        <w:rPr>
          <w:rFonts w:ascii="HG丸ｺﾞｼｯｸM-PRO" w:eastAsia="HG丸ｺﾞｼｯｸM-PRO" w:hAnsi="HG丸ｺﾞｼｯｸM-PRO" w:hint="eastAsia"/>
          <w:bCs/>
          <w:sz w:val="26"/>
          <w:szCs w:val="26"/>
        </w:rPr>
        <w:t>の第一歩】</w:t>
      </w:r>
    </w:p>
    <w:p w14:paraId="45F5382D" w14:textId="7933885B" w:rsidR="00543DD2" w:rsidRPr="001D775B" w:rsidRDefault="00FC75FA" w:rsidP="00B117ED">
      <w:pPr>
        <w:spacing w:line="500" w:lineRule="exact"/>
        <w:ind w:left="224" w:hangingChars="86" w:hanging="224"/>
        <w:rPr>
          <w:rFonts w:ascii="HG丸ｺﾞｼｯｸM-PRO" w:eastAsia="HG丸ｺﾞｼｯｸM-PRO" w:hAnsi="HG丸ｺﾞｼｯｸM-PRO"/>
          <w:bCs/>
          <w:sz w:val="26"/>
          <w:szCs w:val="26"/>
        </w:rPr>
      </w:pPr>
      <w:r w:rsidRPr="001D775B">
        <w:rPr>
          <w:rFonts w:ascii="HG丸ｺﾞｼｯｸM-PRO" w:eastAsia="HG丸ｺﾞｼｯｸM-PRO" w:hAnsi="HG丸ｺﾞｼｯｸM-PRO" w:hint="eastAsia"/>
          <w:bCs/>
          <w:sz w:val="26"/>
          <w:szCs w:val="26"/>
        </w:rPr>
        <w:t>・立ち上がりや、段差、階段の昇降を介助する場合は、無理に引き上げたり押したりせず、相手の動きに合わせて介助しましょう。</w:t>
      </w:r>
    </w:p>
    <w:p w14:paraId="3565EBCD" w14:textId="77777777" w:rsidR="00BE2707" w:rsidRDefault="00BE2707">
      <w:pPr>
        <w:widowControl/>
        <w:jc w:val="left"/>
        <w:rPr>
          <w:rFonts w:ascii="HG丸ｺﾞｼｯｸM-PRO" w:eastAsia="HG丸ｺﾞｼｯｸM-PRO" w:hAnsi="HG丸ｺﾞｼｯｸM-PRO"/>
          <w:bCs/>
          <w:sz w:val="28"/>
          <w:szCs w:val="28"/>
        </w:rPr>
      </w:pPr>
      <w:r>
        <w:rPr>
          <w:rFonts w:ascii="HG丸ｺﾞｼｯｸM-PRO" w:eastAsia="HG丸ｺﾞｼｯｸM-PRO" w:hAnsi="HG丸ｺﾞｼｯｸM-PRO"/>
          <w:bCs/>
          <w:sz w:val="28"/>
          <w:szCs w:val="28"/>
        </w:rPr>
        <w:br w:type="page"/>
      </w:r>
    </w:p>
    <w:p w14:paraId="000630EA" w14:textId="094EF6FD" w:rsidR="00EC3F11" w:rsidRDefault="009916B5" w:rsidP="009916B5">
      <w:pPr>
        <w:spacing w:line="500" w:lineRule="exact"/>
        <w:rPr>
          <w:rFonts w:ascii="HG丸ｺﾞｼｯｸM-PRO" w:eastAsia="HG丸ｺﾞｼｯｸM-PRO" w:hAnsi="HG丸ｺﾞｼｯｸM-PRO"/>
          <w:bCs/>
          <w:sz w:val="28"/>
          <w:szCs w:val="28"/>
        </w:rPr>
      </w:pPr>
      <w:r w:rsidRPr="009916B5">
        <w:rPr>
          <w:rFonts w:ascii="HG丸ｺﾞｼｯｸM-PRO" w:eastAsia="HG丸ｺﾞｼｯｸM-PRO" w:hAnsi="HG丸ｺﾞｼｯｸM-PRO" w:hint="eastAsia"/>
          <w:bCs/>
          <w:sz w:val="28"/>
          <w:szCs w:val="28"/>
        </w:rPr>
        <w:t>〇</w:t>
      </w:r>
      <w:r w:rsidR="004F42F7" w:rsidRPr="009916B5">
        <w:rPr>
          <w:rFonts w:ascii="HG丸ｺﾞｼｯｸM-PRO" w:eastAsia="HG丸ｺﾞｼｯｸM-PRO" w:hAnsi="HG丸ｺﾞｼｯｸM-PRO" w:hint="eastAsia"/>
          <w:bCs/>
          <w:sz w:val="28"/>
          <w:szCs w:val="28"/>
        </w:rPr>
        <w:t>視覚障害</w:t>
      </w:r>
    </w:p>
    <w:p w14:paraId="312F889B" w14:textId="4902F4EF" w:rsidR="004F42F7" w:rsidRPr="00EF54C3" w:rsidRDefault="00EC3F11" w:rsidP="009916B5">
      <w:pPr>
        <w:spacing w:line="500" w:lineRule="exact"/>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8"/>
          <w:szCs w:val="28"/>
        </w:rPr>
        <w:t xml:space="preserve">　</w:t>
      </w:r>
      <w:r w:rsidRPr="00EF54C3">
        <w:rPr>
          <w:rFonts w:ascii="HG丸ｺﾞｼｯｸM-PRO" w:eastAsia="HG丸ｺﾞｼｯｸM-PRO" w:hAnsi="HG丸ｺﾞｼｯｸM-PRO" w:hint="eastAsia"/>
          <w:bCs/>
          <w:sz w:val="26"/>
          <w:szCs w:val="26"/>
        </w:rPr>
        <w:t>視覚障害というと、目が全く見えない（全盲）と思われがちですが、残存視力のある方（弱視）も多くいます。視覚障害に対応するまちづくりを考えるときは、全盲の方に対応するばかりではなく、弱視などの方にも十分配慮する必要があります。白い杖（</w:t>
      </w:r>
      <w:r w:rsidRPr="00EF54C3">
        <w:rPr>
          <w:rFonts w:ascii="HG丸ｺﾞｼｯｸM-PRO" w:eastAsia="HG丸ｺﾞｼｯｸM-PRO" w:hAnsi="HG丸ｺﾞｼｯｸM-PRO"/>
          <w:bCs/>
          <w:sz w:val="26"/>
          <w:szCs w:val="26"/>
        </w:rPr>
        <w:ruby>
          <w:rubyPr>
            <w:rubyAlign w:val="distributeSpace"/>
            <w:hps w:val="14"/>
            <w:hpsRaise w:val="26"/>
            <w:hpsBaseText w:val="26"/>
            <w:lid w:val="ja-JP"/>
          </w:rubyPr>
          <w:rt>
            <w:r w:rsidR="00EC3F11" w:rsidRPr="00B117ED">
              <w:rPr>
                <w:rFonts w:ascii="HG丸ｺﾞｼｯｸM-PRO" w:eastAsia="HG丸ｺﾞｼｯｸM-PRO" w:hAnsi="HG丸ｺﾞｼｯｸM-PRO"/>
                <w:bCs/>
                <w:sz w:val="26"/>
                <w:szCs w:val="26"/>
              </w:rPr>
              <w:t>はく</w:t>
            </w:r>
          </w:rt>
          <w:rubyBase>
            <w:r w:rsidR="00EC3F11" w:rsidRPr="00EF54C3">
              <w:rPr>
                <w:rFonts w:ascii="HG丸ｺﾞｼｯｸM-PRO" w:eastAsia="HG丸ｺﾞｼｯｸM-PRO" w:hAnsi="HG丸ｺﾞｼｯｸM-PRO"/>
                <w:bCs/>
                <w:sz w:val="26"/>
                <w:szCs w:val="26"/>
              </w:rPr>
              <w:t>白</w:t>
            </w:r>
          </w:rubyBase>
        </w:ruby>
      </w:r>
      <w:r w:rsidRPr="00EF54C3">
        <w:rPr>
          <w:rFonts w:ascii="HG丸ｺﾞｼｯｸM-PRO" w:eastAsia="HG丸ｺﾞｼｯｸM-PRO" w:hAnsi="HG丸ｺﾞｼｯｸM-PRO"/>
          <w:bCs/>
          <w:sz w:val="26"/>
          <w:szCs w:val="26"/>
        </w:rPr>
        <w:ruby>
          <w:rubyPr>
            <w:rubyAlign w:val="distributeSpace"/>
            <w:hps w:val="14"/>
            <w:hpsRaise w:val="26"/>
            <w:hpsBaseText w:val="26"/>
            <w:lid w:val="ja-JP"/>
          </w:rubyPr>
          <w:rt>
            <w:r w:rsidR="00EC3F11" w:rsidRPr="00B117ED">
              <w:rPr>
                <w:rFonts w:ascii="HG丸ｺﾞｼｯｸM-PRO" w:eastAsia="HG丸ｺﾞｼｯｸM-PRO" w:hAnsi="HG丸ｺﾞｼｯｸM-PRO"/>
                <w:bCs/>
                <w:sz w:val="26"/>
                <w:szCs w:val="26"/>
              </w:rPr>
              <w:t>じょう</w:t>
            </w:r>
          </w:rt>
          <w:rubyBase>
            <w:r w:rsidR="00EC3F11" w:rsidRPr="00EF54C3">
              <w:rPr>
                <w:rFonts w:ascii="HG丸ｺﾞｼｯｸM-PRO" w:eastAsia="HG丸ｺﾞｼｯｸM-PRO" w:hAnsi="HG丸ｺﾞｼｯｸM-PRO"/>
                <w:bCs/>
                <w:sz w:val="26"/>
                <w:szCs w:val="26"/>
              </w:rPr>
              <w:t>杖</w:t>
            </w:r>
          </w:rubyBase>
        </w:ruby>
      </w:r>
      <w:r w:rsidRPr="00EF54C3">
        <w:rPr>
          <w:rFonts w:ascii="HG丸ｺﾞｼｯｸM-PRO" w:eastAsia="HG丸ｺﾞｼｯｸM-PRO" w:hAnsi="HG丸ｺﾞｼｯｸM-PRO" w:hint="eastAsia"/>
          <w:bCs/>
          <w:sz w:val="26"/>
          <w:szCs w:val="26"/>
        </w:rPr>
        <w:t>）</w:t>
      </w:r>
      <w:r w:rsidR="005553E2" w:rsidRPr="00EF54C3">
        <w:rPr>
          <w:rFonts w:ascii="HG丸ｺﾞｼｯｸM-PRO" w:eastAsia="HG丸ｺﾞｼｯｸM-PRO" w:hAnsi="HG丸ｺﾞｼｯｸM-PRO" w:hint="eastAsia"/>
          <w:bCs/>
          <w:sz w:val="26"/>
          <w:szCs w:val="26"/>
        </w:rPr>
        <w:t>は、前方の状況などを確認するために使うとともに、周囲の人に見えないことを知らせるためにも使います。</w:t>
      </w:r>
    </w:p>
    <w:p w14:paraId="39179041" w14:textId="1AC94938" w:rsidR="004F42F7" w:rsidRPr="005F2B67" w:rsidRDefault="004F42F7" w:rsidP="006607A7">
      <w:pPr>
        <w:spacing w:line="500" w:lineRule="exact"/>
        <w:rPr>
          <w:rFonts w:ascii="HG丸ｺﾞｼｯｸM-PRO" w:eastAsia="HG丸ｺﾞｼｯｸM-PRO" w:hAnsi="HG丸ｺﾞｼｯｸM-PRO"/>
          <w:sz w:val="26"/>
          <w:szCs w:val="26"/>
        </w:rPr>
      </w:pPr>
      <w:r w:rsidRPr="005F2B67">
        <w:rPr>
          <w:rFonts w:ascii="HG丸ｺﾞｼｯｸM-PRO" w:eastAsia="HG丸ｺﾞｼｯｸM-PRO" w:hAnsi="HG丸ｺﾞｼｯｸM-PRO" w:hint="eastAsia"/>
          <w:sz w:val="26"/>
          <w:szCs w:val="26"/>
        </w:rPr>
        <w:t>【</w:t>
      </w:r>
      <w:r w:rsidR="00643ECE">
        <w:rPr>
          <w:rFonts w:ascii="HG丸ｺﾞｼｯｸM-PRO" w:eastAsia="HG丸ｺﾞｼｯｸM-PRO" w:hAnsi="HG丸ｺﾞｼｯｸM-PRO" w:hint="eastAsia"/>
          <w:sz w:val="26"/>
          <w:szCs w:val="26"/>
        </w:rPr>
        <w:t>アクション（行動）</w:t>
      </w:r>
      <w:r w:rsidR="000B150B">
        <w:rPr>
          <w:rFonts w:ascii="HG丸ｺﾞｼｯｸM-PRO" w:eastAsia="HG丸ｺﾞｼｯｸM-PRO" w:hAnsi="HG丸ｺﾞｼｯｸM-PRO" w:hint="eastAsia"/>
          <w:sz w:val="26"/>
          <w:szCs w:val="26"/>
        </w:rPr>
        <w:t>へ</w:t>
      </w:r>
      <w:r w:rsidR="00311576">
        <w:rPr>
          <w:rFonts w:ascii="HG丸ｺﾞｼｯｸM-PRO" w:eastAsia="HG丸ｺﾞｼｯｸM-PRO" w:hAnsi="HG丸ｺﾞｼｯｸM-PRO" w:hint="eastAsia"/>
          <w:sz w:val="26"/>
          <w:szCs w:val="26"/>
        </w:rPr>
        <w:t>の第一歩</w:t>
      </w:r>
      <w:r w:rsidRPr="005F2B67">
        <w:rPr>
          <w:rFonts w:ascii="HG丸ｺﾞｼｯｸM-PRO" w:eastAsia="HG丸ｺﾞｼｯｸM-PRO" w:hAnsi="HG丸ｺﾞｼｯｸM-PRO" w:hint="eastAsia"/>
          <w:sz w:val="26"/>
          <w:szCs w:val="26"/>
        </w:rPr>
        <w:t>】</w:t>
      </w:r>
    </w:p>
    <w:p w14:paraId="5805D17D" w14:textId="1EA0EED1" w:rsidR="004F42F7" w:rsidRPr="005F2B67" w:rsidRDefault="004F42F7" w:rsidP="004F42F7">
      <w:pPr>
        <w:spacing w:line="500" w:lineRule="exact"/>
        <w:ind w:left="260" w:hangingChars="100" w:hanging="260"/>
        <w:rPr>
          <w:rFonts w:ascii="HG丸ｺﾞｼｯｸM-PRO" w:eastAsia="HG丸ｺﾞｼｯｸM-PRO" w:hAnsi="HG丸ｺﾞｼｯｸM-PRO"/>
          <w:sz w:val="26"/>
          <w:szCs w:val="26"/>
        </w:rPr>
      </w:pPr>
      <w:r w:rsidRPr="005F2B67">
        <w:rPr>
          <w:rFonts w:ascii="HG丸ｺﾞｼｯｸM-PRO" w:eastAsia="HG丸ｺﾞｼｯｸM-PRO" w:hAnsi="HG丸ｺﾞｼｯｸM-PRO" w:hint="eastAsia"/>
          <w:sz w:val="26"/>
          <w:szCs w:val="26"/>
        </w:rPr>
        <w:t>・立ち止まったり</w:t>
      </w:r>
      <w:r w:rsidR="00E671CD">
        <w:rPr>
          <w:rFonts w:ascii="HG丸ｺﾞｼｯｸM-PRO" w:eastAsia="HG丸ｺﾞｼｯｸM-PRO" w:hAnsi="HG丸ｺﾞｼｯｸM-PRO" w:hint="eastAsia"/>
          <w:sz w:val="26"/>
          <w:szCs w:val="26"/>
        </w:rPr>
        <w:t>、</w:t>
      </w:r>
      <w:r w:rsidRPr="005F2B67">
        <w:rPr>
          <w:rFonts w:ascii="HG丸ｺﾞｼｯｸM-PRO" w:eastAsia="HG丸ｺﾞｼｯｸM-PRO" w:hAnsi="HG丸ｺﾞｼｯｸM-PRO" w:hint="eastAsia"/>
          <w:sz w:val="26"/>
          <w:szCs w:val="26"/>
        </w:rPr>
        <w:t>何かを探している時には、「何かお手伝いしましょうか？」と一声かけてから行動するように心がけま</w:t>
      </w:r>
      <w:r>
        <w:rPr>
          <w:rFonts w:ascii="HG丸ｺﾞｼｯｸM-PRO" w:eastAsia="HG丸ｺﾞｼｯｸM-PRO" w:hAnsi="HG丸ｺﾞｼｯｸM-PRO" w:hint="eastAsia"/>
          <w:sz w:val="26"/>
          <w:szCs w:val="26"/>
        </w:rPr>
        <w:t>しょう。</w:t>
      </w:r>
    </w:p>
    <w:p w14:paraId="724288B1" w14:textId="16DB3E75" w:rsidR="004F42F7" w:rsidRPr="005F2B67" w:rsidRDefault="004F42F7" w:rsidP="004F42F7">
      <w:pPr>
        <w:spacing w:line="500" w:lineRule="exact"/>
        <w:ind w:left="260" w:hangingChars="100" w:hanging="260"/>
        <w:rPr>
          <w:rFonts w:ascii="HG丸ｺﾞｼｯｸM-PRO" w:eastAsia="HG丸ｺﾞｼｯｸM-PRO" w:hAnsi="HG丸ｺﾞｼｯｸM-PRO"/>
          <w:sz w:val="26"/>
          <w:szCs w:val="26"/>
        </w:rPr>
      </w:pPr>
      <w:r w:rsidRPr="005F2B67">
        <w:rPr>
          <w:rFonts w:ascii="HG丸ｺﾞｼｯｸM-PRO" w:eastAsia="HG丸ｺﾞｼｯｸM-PRO" w:hAnsi="HG丸ｺﾞｼｯｸM-PRO" w:hint="eastAsia"/>
          <w:sz w:val="26"/>
          <w:szCs w:val="26"/>
        </w:rPr>
        <w:t>・情報を伝える際には、見た情報を言葉に置き換えて伝えるようにします。例えば、</w:t>
      </w:r>
      <w:r w:rsidR="007205BD">
        <w:rPr>
          <w:rFonts w:ascii="HG丸ｺﾞｼｯｸM-PRO" w:eastAsia="HG丸ｺﾞｼｯｸM-PRO" w:hAnsi="HG丸ｺﾞｼｯｸM-PRO" w:hint="eastAsia"/>
          <w:sz w:val="26"/>
          <w:szCs w:val="26"/>
        </w:rPr>
        <w:t>「あちら」や「こちら」等の</w:t>
      </w:r>
      <w:r w:rsidRPr="005F2B67">
        <w:rPr>
          <w:rFonts w:ascii="HG丸ｺﾞｼｯｸM-PRO" w:eastAsia="HG丸ｺﾞｼｯｸM-PRO" w:hAnsi="HG丸ｺﾞｼｯｸM-PRO" w:hint="eastAsia"/>
          <w:sz w:val="26"/>
          <w:szCs w:val="26"/>
        </w:rPr>
        <w:t>指示語を使わず、右、左、〇m先などできるだけ具体的な説明が大切です。</w:t>
      </w:r>
    </w:p>
    <w:p w14:paraId="7D82D7CC" w14:textId="77777777" w:rsidR="004F42F7" w:rsidRPr="00372478" w:rsidRDefault="004F42F7" w:rsidP="004F42F7">
      <w:pPr>
        <w:spacing w:line="500" w:lineRule="exact"/>
        <w:ind w:left="240" w:hangingChars="100" w:hanging="240"/>
        <w:rPr>
          <w:rFonts w:ascii="HG丸ｺﾞｼｯｸM-PRO" w:eastAsia="HG丸ｺﾞｼｯｸM-PRO" w:hAnsi="HG丸ｺﾞｼｯｸM-PRO"/>
          <w:sz w:val="24"/>
        </w:rPr>
      </w:pPr>
    </w:p>
    <w:p w14:paraId="6051AB76" w14:textId="77777777" w:rsidR="00972903" w:rsidRDefault="00B56F81" w:rsidP="00B56F81">
      <w:pPr>
        <w:spacing w:line="500" w:lineRule="exact"/>
        <w:rPr>
          <w:rFonts w:ascii="HG丸ｺﾞｼｯｸM-PRO" w:eastAsia="HG丸ｺﾞｼｯｸM-PRO" w:hAnsi="HG丸ｺﾞｼｯｸM-PRO"/>
          <w:bCs/>
          <w:sz w:val="28"/>
          <w:szCs w:val="32"/>
        </w:rPr>
      </w:pPr>
      <w:r w:rsidRPr="00B56F81">
        <w:rPr>
          <w:rFonts w:ascii="HG丸ｺﾞｼｯｸM-PRO" w:eastAsia="HG丸ｺﾞｼｯｸM-PRO" w:hAnsi="HG丸ｺﾞｼｯｸM-PRO" w:hint="eastAsia"/>
          <w:bCs/>
          <w:sz w:val="28"/>
          <w:szCs w:val="32"/>
        </w:rPr>
        <w:t>〇</w:t>
      </w:r>
      <w:r w:rsidR="004F42F7" w:rsidRPr="00B56F81">
        <w:rPr>
          <w:rFonts w:ascii="HG丸ｺﾞｼｯｸM-PRO" w:eastAsia="HG丸ｺﾞｼｯｸM-PRO" w:hAnsi="HG丸ｺﾞｼｯｸM-PRO" w:hint="eastAsia"/>
          <w:bCs/>
          <w:sz w:val="28"/>
          <w:szCs w:val="32"/>
        </w:rPr>
        <w:t>聴覚障害</w:t>
      </w:r>
    </w:p>
    <w:p w14:paraId="25DD1A7C" w14:textId="7E52F0FE" w:rsidR="000B4D03" w:rsidRDefault="0031728F" w:rsidP="00B56F81">
      <w:pPr>
        <w:spacing w:line="500" w:lineRule="exact"/>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 xml:space="preserve">　耳が聞こえない、</w:t>
      </w:r>
      <w:r w:rsidR="00D16DEB">
        <w:rPr>
          <w:rFonts w:ascii="HG丸ｺﾞｼｯｸM-PRO" w:eastAsia="HG丸ｺﾞｼｯｸM-PRO" w:hAnsi="HG丸ｺﾞｼｯｸM-PRO" w:hint="eastAsia"/>
          <w:bCs/>
          <w:sz w:val="26"/>
          <w:szCs w:val="26"/>
        </w:rPr>
        <w:t>又は</w:t>
      </w:r>
      <w:r w:rsidR="007205BD">
        <w:rPr>
          <w:rFonts w:ascii="HG丸ｺﾞｼｯｸM-PRO" w:eastAsia="HG丸ｺﾞｼｯｸM-PRO" w:hAnsi="HG丸ｺﾞｼｯｸM-PRO" w:hint="eastAsia"/>
          <w:bCs/>
          <w:sz w:val="26"/>
          <w:szCs w:val="26"/>
        </w:rPr>
        <w:t>聞こえにくい障害です。外見からは</w:t>
      </w:r>
      <w:r w:rsidR="00D16DEB">
        <w:rPr>
          <w:rFonts w:ascii="HG丸ｺﾞｼｯｸM-PRO" w:eastAsia="HG丸ｺﾞｼｯｸM-PRO" w:hAnsi="HG丸ｺﾞｼｯｸM-PRO" w:hint="eastAsia"/>
          <w:bCs/>
          <w:sz w:val="26"/>
          <w:szCs w:val="26"/>
        </w:rPr>
        <w:t>身体のどこに障害があるのか分かりにくいため、接し方や援助方法の理解が難しい場合があります。音声言語によるコミュニケーションが難しいため、情報の送受に支障をきたし、情報が不足しがちになります。特に緊急時の情報不足は大きな問題です。</w:t>
      </w:r>
    </w:p>
    <w:p w14:paraId="1F9DA3B9" w14:textId="426DE7FB" w:rsidR="004F42F7" w:rsidRPr="00B117ED" w:rsidRDefault="000B4D03" w:rsidP="00B56F81">
      <w:pPr>
        <w:spacing w:line="500" w:lineRule="exact"/>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 xml:space="preserve">　聴力損失の程度や失聴の時期、教育環境等の違いによって、手話や筆談などコミュニケーション手段が異なります。</w:t>
      </w:r>
    </w:p>
    <w:p w14:paraId="3A085F32" w14:textId="6D487609" w:rsidR="004F42F7" w:rsidRPr="0043215E" w:rsidRDefault="004F42F7" w:rsidP="004F42F7">
      <w:pPr>
        <w:spacing w:line="500" w:lineRule="exact"/>
        <w:rPr>
          <w:rFonts w:ascii="HG丸ｺﾞｼｯｸM-PRO" w:eastAsia="HG丸ｺﾞｼｯｸM-PRO" w:hAnsi="HG丸ｺﾞｼｯｸM-PRO"/>
          <w:sz w:val="26"/>
          <w:szCs w:val="26"/>
        </w:rPr>
      </w:pPr>
      <w:r w:rsidRPr="0043215E">
        <w:rPr>
          <w:rFonts w:ascii="HG丸ｺﾞｼｯｸM-PRO" w:eastAsia="HG丸ｺﾞｼｯｸM-PRO" w:hAnsi="HG丸ｺﾞｼｯｸM-PRO" w:hint="eastAsia"/>
          <w:sz w:val="26"/>
          <w:szCs w:val="26"/>
        </w:rPr>
        <w:t>【</w:t>
      </w:r>
      <w:r w:rsidR="00DA2BA8">
        <w:rPr>
          <w:rFonts w:ascii="HG丸ｺﾞｼｯｸM-PRO" w:eastAsia="HG丸ｺﾞｼｯｸM-PRO" w:hAnsi="HG丸ｺﾞｼｯｸM-PRO" w:hint="eastAsia"/>
          <w:sz w:val="26"/>
          <w:szCs w:val="26"/>
        </w:rPr>
        <w:t>アクション（行動）</w:t>
      </w:r>
      <w:r w:rsidR="000B150B">
        <w:rPr>
          <w:rFonts w:ascii="HG丸ｺﾞｼｯｸM-PRO" w:eastAsia="HG丸ｺﾞｼｯｸM-PRO" w:hAnsi="HG丸ｺﾞｼｯｸM-PRO" w:hint="eastAsia"/>
          <w:sz w:val="26"/>
          <w:szCs w:val="26"/>
        </w:rPr>
        <w:t>へ</w:t>
      </w:r>
      <w:r w:rsidR="00D14036">
        <w:rPr>
          <w:rFonts w:ascii="HG丸ｺﾞｼｯｸM-PRO" w:eastAsia="HG丸ｺﾞｼｯｸM-PRO" w:hAnsi="HG丸ｺﾞｼｯｸM-PRO" w:hint="eastAsia"/>
          <w:sz w:val="26"/>
          <w:szCs w:val="26"/>
        </w:rPr>
        <w:t>の</w:t>
      </w:r>
      <w:r w:rsidR="00DA2BA8">
        <w:rPr>
          <w:rFonts w:ascii="HG丸ｺﾞｼｯｸM-PRO" w:eastAsia="HG丸ｺﾞｼｯｸM-PRO" w:hAnsi="HG丸ｺﾞｼｯｸM-PRO" w:hint="eastAsia"/>
          <w:sz w:val="26"/>
          <w:szCs w:val="26"/>
        </w:rPr>
        <w:t>第一歩</w:t>
      </w:r>
      <w:r w:rsidRPr="0043215E">
        <w:rPr>
          <w:rFonts w:ascii="HG丸ｺﾞｼｯｸM-PRO" w:eastAsia="HG丸ｺﾞｼｯｸM-PRO" w:hAnsi="HG丸ｺﾞｼｯｸM-PRO" w:hint="eastAsia"/>
          <w:sz w:val="26"/>
          <w:szCs w:val="26"/>
        </w:rPr>
        <w:t>】</w:t>
      </w:r>
    </w:p>
    <w:p w14:paraId="6E38C499" w14:textId="0FE5341A" w:rsidR="004F42F7" w:rsidRPr="0043215E" w:rsidRDefault="004F42F7" w:rsidP="004F42F7">
      <w:pPr>
        <w:spacing w:line="500" w:lineRule="exact"/>
        <w:ind w:left="260" w:hangingChars="100" w:hanging="260"/>
        <w:rPr>
          <w:rFonts w:ascii="HG丸ｺﾞｼｯｸM-PRO" w:eastAsia="HG丸ｺﾞｼｯｸM-PRO" w:hAnsi="HG丸ｺﾞｼｯｸM-PRO"/>
          <w:sz w:val="26"/>
          <w:szCs w:val="26"/>
        </w:rPr>
      </w:pPr>
      <w:r w:rsidRPr="0043215E">
        <w:rPr>
          <w:rFonts w:ascii="HG丸ｺﾞｼｯｸM-PRO" w:eastAsia="HG丸ｺﾞｼｯｸM-PRO" w:hAnsi="HG丸ｺﾞｼｯｸM-PRO" w:hint="eastAsia"/>
          <w:sz w:val="26"/>
          <w:szCs w:val="26"/>
        </w:rPr>
        <w:t>・</w:t>
      </w:r>
      <w:r w:rsidR="007205BD">
        <w:rPr>
          <w:rFonts w:ascii="HG丸ｺﾞｼｯｸM-PRO" w:eastAsia="HG丸ｺﾞｼｯｸM-PRO" w:hAnsi="HG丸ｺﾞｼｯｸM-PRO" w:hint="eastAsia"/>
          <w:sz w:val="26"/>
          <w:szCs w:val="26"/>
        </w:rPr>
        <w:t>すべての</w:t>
      </w:r>
      <w:r w:rsidR="007205BD" w:rsidRPr="00B117ED">
        <w:rPr>
          <w:rFonts w:ascii="HG丸ｺﾞｼｯｸM-PRO" w:eastAsia="HG丸ｺﾞｼｯｸM-PRO" w:hAnsi="HG丸ｺﾞｼｯｸM-PRO" w:hint="eastAsia"/>
          <w:color w:val="000000" w:themeColor="text1"/>
          <w:sz w:val="26"/>
          <w:szCs w:val="26"/>
        </w:rPr>
        <w:t>聴覚障害のある人が、手話を理解するわけではありません。</w:t>
      </w:r>
      <w:r w:rsidRPr="0043215E">
        <w:rPr>
          <w:rFonts w:ascii="HG丸ｺﾞｼｯｸM-PRO" w:eastAsia="HG丸ｺﾞｼｯｸM-PRO" w:hAnsi="HG丸ｺﾞｼｯｸM-PRO" w:hint="eastAsia"/>
          <w:sz w:val="26"/>
          <w:szCs w:val="26"/>
        </w:rPr>
        <w:t>手話以外にも、筆談やスマートフォン</w:t>
      </w:r>
      <w:r w:rsidR="00C61BAB">
        <w:rPr>
          <w:rFonts w:ascii="HG丸ｺﾞｼｯｸM-PRO" w:eastAsia="HG丸ｺﾞｼｯｸM-PRO" w:hAnsi="HG丸ｺﾞｼｯｸM-PRO" w:hint="eastAsia"/>
          <w:sz w:val="26"/>
          <w:szCs w:val="26"/>
        </w:rPr>
        <w:t>の</w:t>
      </w:r>
      <w:r w:rsidRPr="0043215E">
        <w:rPr>
          <w:rFonts w:ascii="HG丸ｺﾞｼｯｸM-PRO" w:eastAsia="HG丸ｺﾞｼｯｸM-PRO" w:hAnsi="HG丸ｺﾞｼｯｸM-PRO" w:hint="eastAsia"/>
          <w:sz w:val="26"/>
          <w:szCs w:val="26"/>
        </w:rPr>
        <w:t>アプリなど</w:t>
      </w:r>
      <w:r w:rsidR="00E87631">
        <w:rPr>
          <w:rFonts w:ascii="HG丸ｺﾞｼｯｸM-PRO" w:eastAsia="HG丸ｺﾞｼｯｸM-PRO" w:hAnsi="HG丸ｺﾞｼｯｸM-PRO" w:hint="eastAsia"/>
          <w:sz w:val="26"/>
          <w:szCs w:val="26"/>
        </w:rPr>
        <w:t>様々な</w:t>
      </w:r>
      <w:r w:rsidRPr="0043215E">
        <w:rPr>
          <w:rFonts w:ascii="HG丸ｺﾞｼｯｸM-PRO" w:eastAsia="HG丸ｺﾞｼｯｸM-PRO" w:hAnsi="HG丸ｺﾞｼｯｸM-PRO" w:hint="eastAsia"/>
          <w:sz w:val="26"/>
          <w:szCs w:val="26"/>
        </w:rPr>
        <w:t>コミュニケーション手段</w:t>
      </w:r>
      <w:r w:rsidR="00E87631">
        <w:rPr>
          <w:rFonts w:ascii="HG丸ｺﾞｼｯｸM-PRO" w:eastAsia="HG丸ｺﾞｼｯｸM-PRO" w:hAnsi="HG丸ｺﾞｼｯｸM-PRO" w:hint="eastAsia"/>
          <w:sz w:val="26"/>
          <w:szCs w:val="26"/>
        </w:rPr>
        <w:t>があります</w:t>
      </w:r>
      <w:r w:rsidRPr="0043215E">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柔軟に活用しましょう。</w:t>
      </w:r>
    </w:p>
    <w:p w14:paraId="1C167DDE" w14:textId="670C9499" w:rsidR="004F42F7" w:rsidRDefault="004F42F7" w:rsidP="009D4BC5">
      <w:pPr>
        <w:spacing w:line="500" w:lineRule="exact"/>
        <w:ind w:left="260" w:hangingChars="100" w:hanging="260"/>
        <w:rPr>
          <w:rFonts w:ascii="HG丸ｺﾞｼｯｸM-PRO" w:eastAsia="HG丸ｺﾞｼｯｸM-PRO" w:hAnsi="HG丸ｺﾞｼｯｸM-PRO"/>
          <w:sz w:val="26"/>
          <w:szCs w:val="26"/>
        </w:rPr>
      </w:pPr>
      <w:r w:rsidRPr="0043215E">
        <w:rPr>
          <w:rFonts w:ascii="HG丸ｺﾞｼｯｸM-PRO" w:eastAsia="HG丸ｺﾞｼｯｸM-PRO" w:hAnsi="HG丸ｺﾞｼｯｸM-PRO" w:hint="eastAsia"/>
          <w:sz w:val="26"/>
          <w:szCs w:val="26"/>
        </w:rPr>
        <w:t>・筆談の際には、単語を中心に、分かりやすい簡潔な文章になるよう心がけま</w:t>
      </w:r>
      <w:r w:rsidR="00307D9B">
        <w:rPr>
          <w:rFonts w:ascii="HG丸ｺﾞｼｯｸM-PRO" w:eastAsia="HG丸ｺﾞｼｯｸM-PRO" w:hAnsi="HG丸ｺﾞｼｯｸM-PRO" w:hint="eastAsia"/>
          <w:sz w:val="26"/>
          <w:szCs w:val="26"/>
        </w:rPr>
        <w:t>しょう</w:t>
      </w:r>
      <w:r w:rsidRPr="0043215E">
        <w:rPr>
          <w:rFonts w:ascii="HG丸ｺﾞｼｯｸM-PRO" w:eastAsia="HG丸ｺﾞｼｯｸM-PRO" w:hAnsi="HG丸ｺﾞｼｯｸM-PRO" w:hint="eastAsia"/>
          <w:sz w:val="26"/>
          <w:szCs w:val="26"/>
        </w:rPr>
        <w:t>。</w:t>
      </w:r>
    </w:p>
    <w:p w14:paraId="299E662E" w14:textId="77777777" w:rsidR="009D4BC5" w:rsidRPr="009D4BC5" w:rsidRDefault="009D4BC5" w:rsidP="009D4BC5">
      <w:pPr>
        <w:spacing w:line="500" w:lineRule="exact"/>
        <w:ind w:left="260" w:hangingChars="100" w:hanging="260"/>
        <w:rPr>
          <w:rFonts w:ascii="HG丸ｺﾞｼｯｸM-PRO" w:eastAsia="HG丸ｺﾞｼｯｸM-PRO" w:hAnsi="HG丸ｺﾞｼｯｸM-PRO"/>
          <w:sz w:val="26"/>
          <w:szCs w:val="26"/>
        </w:rPr>
      </w:pPr>
    </w:p>
    <w:p w14:paraId="2990DF86" w14:textId="77777777" w:rsidR="00D14C27" w:rsidRDefault="00D14C27">
      <w:pPr>
        <w:widowControl/>
        <w:jc w:val="left"/>
        <w:rPr>
          <w:rFonts w:ascii="HG丸ｺﾞｼｯｸM-PRO" w:eastAsia="HG丸ｺﾞｼｯｸM-PRO" w:hAnsi="HG丸ｺﾞｼｯｸM-PRO"/>
          <w:bCs/>
          <w:sz w:val="28"/>
          <w:szCs w:val="32"/>
        </w:rPr>
      </w:pPr>
      <w:r>
        <w:rPr>
          <w:rFonts w:ascii="HG丸ｺﾞｼｯｸM-PRO" w:eastAsia="HG丸ｺﾞｼｯｸM-PRO" w:hAnsi="HG丸ｺﾞｼｯｸM-PRO"/>
          <w:bCs/>
          <w:sz w:val="28"/>
          <w:szCs w:val="32"/>
        </w:rPr>
        <w:br w:type="page"/>
      </w:r>
    </w:p>
    <w:p w14:paraId="664A9DB9" w14:textId="7787A34E" w:rsidR="00166924" w:rsidRDefault="00CA20F4" w:rsidP="00CA20F4">
      <w:pPr>
        <w:spacing w:line="500" w:lineRule="exact"/>
        <w:rPr>
          <w:rFonts w:ascii="HG丸ｺﾞｼｯｸM-PRO" w:eastAsia="HG丸ｺﾞｼｯｸM-PRO" w:hAnsi="HG丸ｺﾞｼｯｸM-PRO"/>
          <w:bCs/>
          <w:sz w:val="28"/>
          <w:szCs w:val="32"/>
        </w:rPr>
      </w:pPr>
      <w:r w:rsidRPr="00CA20F4">
        <w:rPr>
          <w:rFonts w:ascii="HG丸ｺﾞｼｯｸM-PRO" w:eastAsia="HG丸ｺﾞｼｯｸM-PRO" w:hAnsi="HG丸ｺﾞｼｯｸM-PRO" w:hint="eastAsia"/>
          <w:bCs/>
          <w:sz w:val="28"/>
          <w:szCs w:val="32"/>
        </w:rPr>
        <w:t>〇</w:t>
      </w:r>
      <w:r w:rsidR="004F42F7" w:rsidRPr="00CA20F4">
        <w:rPr>
          <w:rFonts w:ascii="HG丸ｺﾞｼｯｸM-PRO" w:eastAsia="HG丸ｺﾞｼｯｸM-PRO" w:hAnsi="HG丸ｺﾞｼｯｸM-PRO" w:hint="eastAsia"/>
          <w:bCs/>
          <w:sz w:val="28"/>
          <w:szCs w:val="32"/>
        </w:rPr>
        <w:t>内部障害</w:t>
      </w:r>
    </w:p>
    <w:p w14:paraId="1CA941B8" w14:textId="6E438970" w:rsidR="00003340" w:rsidRDefault="00166924" w:rsidP="00CA20F4">
      <w:pPr>
        <w:spacing w:line="500" w:lineRule="exact"/>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8"/>
          <w:szCs w:val="32"/>
        </w:rPr>
        <w:t xml:space="preserve">　</w:t>
      </w:r>
      <w:r w:rsidRPr="00FB78B1">
        <w:rPr>
          <w:rFonts w:ascii="HG丸ｺﾞｼｯｸM-PRO" w:eastAsia="HG丸ｺﾞｼｯｸM-PRO" w:hAnsi="HG丸ｺﾞｼｯｸM-PRO" w:hint="eastAsia"/>
          <w:bCs/>
          <w:sz w:val="26"/>
          <w:szCs w:val="26"/>
        </w:rPr>
        <w:t>疾病などによって、心臓や腎臓・呼吸器・膀胱または直腸・小腸等の機能に障害があり、日常生活での活動が制限されている状態です。</w:t>
      </w:r>
      <w:r w:rsidR="00E87631">
        <w:rPr>
          <w:rFonts w:ascii="HG丸ｺﾞｼｯｸM-PRO" w:eastAsia="HG丸ｺﾞｼｯｸM-PRO" w:hAnsi="HG丸ｺﾞｼｯｸM-PRO" w:hint="eastAsia"/>
          <w:bCs/>
          <w:sz w:val="26"/>
          <w:szCs w:val="26"/>
        </w:rPr>
        <w:t>内部障害者の多くは、外見が健常者と変わりなく見えるため、困っていることがわかり</w:t>
      </w:r>
      <w:r w:rsidR="00FB78B1" w:rsidRPr="00FB78B1">
        <w:rPr>
          <w:rFonts w:ascii="HG丸ｺﾞｼｯｸM-PRO" w:eastAsia="HG丸ｺﾞｼｯｸM-PRO" w:hAnsi="HG丸ｺﾞｼｯｸM-PRO" w:hint="eastAsia"/>
          <w:bCs/>
          <w:sz w:val="26"/>
          <w:szCs w:val="26"/>
        </w:rPr>
        <w:t>にくいのが特徴です。</w:t>
      </w:r>
    </w:p>
    <w:p w14:paraId="25E7603A" w14:textId="68AD9289" w:rsidR="004F42F7" w:rsidRPr="00FB78B1" w:rsidRDefault="00F544DA" w:rsidP="00003340">
      <w:pPr>
        <w:spacing w:line="500" w:lineRule="exact"/>
        <w:ind w:firstLineChars="100" w:firstLine="260"/>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内部障害者の</w:t>
      </w:r>
      <w:r w:rsidR="00E87631">
        <w:rPr>
          <w:rFonts w:ascii="HG丸ｺﾞｼｯｸM-PRO" w:eastAsia="HG丸ｺﾞｼｯｸM-PRO" w:hAnsi="HG丸ｺﾞｼｯｸM-PRO" w:hint="eastAsia"/>
          <w:bCs/>
          <w:sz w:val="26"/>
          <w:szCs w:val="26"/>
        </w:rPr>
        <w:t>利用している機器や治療法の</w:t>
      </w:r>
      <w:r>
        <w:rPr>
          <w:rFonts w:ascii="HG丸ｺﾞｼｯｸM-PRO" w:eastAsia="HG丸ｺﾞｼｯｸM-PRO" w:hAnsi="HG丸ｺﾞｼｯｸM-PRO" w:hint="eastAsia"/>
          <w:bCs/>
          <w:sz w:val="26"/>
          <w:szCs w:val="26"/>
        </w:rPr>
        <w:t>代表的な例としては、心臓ペースメーカー装着、</w:t>
      </w:r>
      <w:r w:rsidR="00E87631">
        <w:rPr>
          <w:rFonts w:ascii="HG丸ｺﾞｼｯｸM-PRO" w:eastAsia="HG丸ｺﾞｼｯｸM-PRO" w:hAnsi="HG丸ｺﾞｼｯｸM-PRO" w:hint="eastAsia"/>
          <w:bCs/>
          <w:sz w:val="26"/>
          <w:szCs w:val="26"/>
        </w:rPr>
        <w:t>人工</w:t>
      </w:r>
      <w:r>
        <w:rPr>
          <w:rFonts w:ascii="HG丸ｺﾞｼｯｸM-PRO" w:eastAsia="HG丸ｺﾞｼｯｸM-PRO" w:hAnsi="HG丸ｺﾞｼｯｸM-PRO" w:hint="eastAsia"/>
          <w:bCs/>
          <w:sz w:val="26"/>
          <w:szCs w:val="26"/>
        </w:rPr>
        <w:t>透析導入、</w:t>
      </w:r>
      <w:r w:rsidR="00614690">
        <w:rPr>
          <w:rFonts w:ascii="HG丸ｺﾞｼｯｸM-PRO" w:eastAsia="HG丸ｺﾞｼｯｸM-PRO" w:hAnsi="HG丸ｺﾞｼｯｸM-PRO" w:hint="eastAsia"/>
          <w:bCs/>
          <w:sz w:val="26"/>
          <w:szCs w:val="26"/>
        </w:rPr>
        <w:t>人</w:t>
      </w:r>
      <w:r w:rsidR="00614690" w:rsidRPr="007B0C86">
        <w:rPr>
          <w:rFonts w:ascii="HG丸ｺﾞｼｯｸM-PRO" w:eastAsia="HG丸ｺﾞｼｯｸM-PRO" w:hAnsi="HG丸ｺﾞｼｯｸM-PRO" w:cs="ＭＳ 明朝" w:hint="eastAsia"/>
          <w:bCs/>
          <w:sz w:val="26"/>
          <w:szCs w:val="26"/>
        </w:rPr>
        <w:t>工</w:t>
      </w:r>
      <w:r w:rsidRPr="007B0C86">
        <w:rPr>
          <w:rFonts w:ascii="HG丸ｺﾞｼｯｸM-PRO" w:eastAsia="HG丸ｺﾞｼｯｸM-PRO" w:hAnsi="HG丸ｺﾞｼｯｸM-PRO" w:hint="eastAsia"/>
          <w:bCs/>
          <w:sz w:val="26"/>
          <w:szCs w:val="26"/>
        </w:rPr>
        <w:t>肛</w:t>
      </w:r>
      <w:r>
        <w:rPr>
          <w:rFonts w:ascii="HG丸ｺﾞｼｯｸM-PRO" w:eastAsia="HG丸ｺﾞｼｯｸM-PRO" w:hAnsi="HG丸ｺﾞｼｯｸM-PRO" w:hint="eastAsia"/>
          <w:bCs/>
          <w:sz w:val="26"/>
          <w:szCs w:val="26"/>
        </w:rPr>
        <w:t>門装着、人工呼吸器装着などがあります。</w:t>
      </w:r>
    </w:p>
    <w:p w14:paraId="3D5F5ECB" w14:textId="15C49965" w:rsidR="004F42F7" w:rsidRPr="00C958EF" w:rsidRDefault="004F42F7" w:rsidP="004F42F7">
      <w:pPr>
        <w:spacing w:line="500" w:lineRule="exact"/>
        <w:rPr>
          <w:rFonts w:ascii="HG丸ｺﾞｼｯｸM-PRO" w:eastAsia="HG丸ｺﾞｼｯｸM-PRO" w:hAnsi="HG丸ｺﾞｼｯｸM-PRO"/>
          <w:sz w:val="26"/>
          <w:szCs w:val="26"/>
        </w:rPr>
      </w:pPr>
      <w:r w:rsidRPr="00C958EF">
        <w:rPr>
          <w:rFonts w:ascii="HG丸ｺﾞｼｯｸM-PRO" w:eastAsia="HG丸ｺﾞｼｯｸM-PRO" w:hAnsi="HG丸ｺﾞｼｯｸM-PRO" w:hint="eastAsia"/>
          <w:sz w:val="26"/>
          <w:szCs w:val="26"/>
        </w:rPr>
        <w:t>【</w:t>
      </w:r>
      <w:r w:rsidR="00252BCC">
        <w:rPr>
          <w:rFonts w:ascii="HG丸ｺﾞｼｯｸM-PRO" w:eastAsia="HG丸ｺﾞｼｯｸM-PRO" w:hAnsi="HG丸ｺﾞｼｯｸM-PRO" w:hint="eastAsia"/>
          <w:sz w:val="26"/>
          <w:szCs w:val="26"/>
        </w:rPr>
        <w:t>アクション（行動）への第一歩</w:t>
      </w:r>
      <w:r w:rsidRPr="00C958EF">
        <w:rPr>
          <w:rFonts w:ascii="HG丸ｺﾞｼｯｸM-PRO" w:eastAsia="HG丸ｺﾞｼｯｸM-PRO" w:hAnsi="HG丸ｺﾞｼｯｸM-PRO" w:hint="eastAsia"/>
          <w:sz w:val="26"/>
          <w:szCs w:val="26"/>
        </w:rPr>
        <w:t>】</w:t>
      </w:r>
    </w:p>
    <w:p w14:paraId="0EC46166" w14:textId="323D75CF" w:rsidR="004F42F7" w:rsidRPr="00C958EF" w:rsidRDefault="004F42F7" w:rsidP="004F42F7">
      <w:pPr>
        <w:spacing w:line="500" w:lineRule="exact"/>
        <w:ind w:left="260" w:hangingChars="100" w:hanging="260"/>
        <w:rPr>
          <w:rFonts w:ascii="HG丸ｺﾞｼｯｸM-PRO" w:eastAsia="HG丸ｺﾞｼｯｸM-PRO" w:hAnsi="HG丸ｺﾞｼｯｸM-PRO"/>
          <w:sz w:val="26"/>
          <w:szCs w:val="26"/>
        </w:rPr>
      </w:pPr>
      <w:r w:rsidRPr="00C958EF">
        <w:rPr>
          <w:rFonts w:ascii="HG丸ｺﾞｼｯｸM-PRO" w:eastAsia="HG丸ｺﾞｼｯｸM-PRO" w:hAnsi="HG丸ｺﾞｼｯｸM-PRO" w:hint="eastAsia"/>
          <w:sz w:val="26"/>
          <w:szCs w:val="26"/>
        </w:rPr>
        <w:t>・公共交通機関</w:t>
      </w:r>
      <w:r>
        <w:rPr>
          <w:rFonts w:ascii="HG丸ｺﾞｼｯｸM-PRO" w:eastAsia="HG丸ｺﾞｼｯｸM-PRO" w:hAnsi="HG丸ｺﾞｼｯｸM-PRO" w:hint="eastAsia"/>
          <w:sz w:val="26"/>
          <w:szCs w:val="26"/>
        </w:rPr>
        <w:t>など</w:t>
      </w:r>
      <w:r w:rsidRPr="00C958EF">
        <w:rPr>
          <w:rFonts w:ascii="HG丸ｺﾞｼｯｸM-PRO" w:eastAsia="HG丸ｺﾞｼｯｸM-PRO" w:hAnsi="HG丸ｺﾞｼｯｸM-PRO" w:hint="eastAsia"/>
          <w:sz w:val="26"/>
          <w:szCs w:val="26"/>
        </w:rPr>
        <w:t>でヘルプマークを付けている人</w:t>
      </w:r>
      <w:r w:rsidR="00E87631">
        <w:rPr>
          <w:rFonts w:ascii="HG丸ｺﾞｼｯｸM-PRO" w:eastAsia="HG丸ｺﾞｼｯｸM-PRO" w:hAnsi="HG丸ｺﾞｼｯｸM-PRO" w:hint="eastAsia"/>
          <w:sz w:val="26"/>
          <w:szCs w:val="26"/>
        </w:rPr>
        <w:t>が困っている場面を見かけたら</w:t>
      </w:r>
      <w:r w:rsidRPr="00C958EF">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外見で判断をせずに</w:t>
      </w:r>
      <w:r w:rsidRPr="00C958EF">
        <w:rPr>
          <w:rFonts w:ascii="HG丸ｺﾞｼｯｸM-PRO" w:eastAsia="HG丸ｺﾞｼｯｸM-PRO" w:hAnsi="HG丸ｺﾞｼｯｸM-PRO" w:hint="eastAsia"/>
          <w:sz w:val="26"/>
          <w:szCs w:val="26"/>
        </w:rPr>
        <w:t>声をかけて</w:t>
      </w:r>
      <w:r>
        <w:rPr>
          <w:rFonts w:ascii="HG丸ｺﾞｼｯｸM-PRO" w:eastAsia="HG丸ｺﾞｼｯｸM-PRO" w:hAnsi="HG丸ｺﾞｼｯｸM-PRO" w:hint="eastAsia"/>
          <w:sz w:val="26"/>
          <w:szCs w:val="26"/>
        </w:rPr>
        <w:t>み</w:t>
      </w:r>
      <w:r w:rsidRPr="00C958EF">
        <w:rPr>
          <w:rFonts w:ascii="HG丸ｺﾞｼｯｸM-PRO" w:eastAsia="HG丸ｺﾞｼｯｸM-PRO" w:hAnsi="HG丸ｺﾞｼｯｸM-PRO" w:hint="eastAsia"/>
          <w:sz w:val="26"/>
          <w:szCs w:val="26"/>
        </w:rPr>
        <w:t>ましょう。</w:t>
      </w:r>
    </w:p>
    <w:p w14:paraId="1ED93CC1" w14:textId="79DF684E" w:rsidR="004F42F7" w:rsidRDefault="00133BAA" w:rsidP="004F42F7">
      <w:pPr>
        <w:spacing w:line="500" w:lineRule="exact"/>
        <w:ind w:left="260" w:hangingChars="100" w:hanging="260"/>
        <w:rPr>
          <w:rFonts w:ascii="HG丸ｺﾞｼｯｸM-PRO" w:eastAsia="HG丸ｺﾞｼｯｸM-PRO" w:hAnsi="HG丸ｺﾞｼｯｸM-PRO"/>
          <w:sz w:val="26"/>
          <w:szCs w:val="26"/>
        </w:rPr>
      </w:pPr>
      <w:r w:rsidRPr="00964F11">
        <w:rPr>
          <w:rFonts w:ascii="HG丸ｺﾞｼｯｸM-PRO" w:eastAsia="HG丸ｺﾞｼｯｸM-PRO" w:hAnsi="HG丸ｺﾞｼｯｸM-PRO" w:hint="eastAsia"/>
          <w:sz w:val="26"/>
          <w:szCs w:val="26"/>
        </w:rPr>
        <w:t>・</w:t>
      </w:r>
      <w:r w:rsidR="001B538B">
        <w:rPr>
          <w:rFonts w:ascii="HG丸ｺﾞｼｯｸM-PRO" w:eastAsia="HG丸ｺﾞｼｯｸM-PRO" w:hAnsi="HG丸ｺﾞｼｯｸM-PRO" w:hint="eastAsia"/>
          <w:sz w:val="26"/>
          <w:szCs w:val="26"/>
        </w:rPr>
        <w:t>内部</w:t>
      </w:r>
      <w:r w:rsidRPr="00964F11">
        <w:rPr>
          <w:rFonts w:ascii="HG丸ｺﾞｼｯｸM-PRO" w:eastAsia="HG丸ｺﾞｼｯｸM-PRO" w:hAnsi="HG丸ｺﾞｼｯｸM-PRO" w:hint="eastAsia"/>
          <w:sz w:val="26"/>
          <w:szCs w:val="26"/>
        </w:rPr>
        <w:t>障害</w:t>
      </w:r>
      <w:r w:rsidR="00E87631">
        <w:rPr>
          <w:rFonts w:ascii="HG丸ｺﾞｼｯｸM-PRO" w:eastAsia="HG丸ｺﾞｼｯｸM-PRO" w:hAnsi="HG丸ｺﾞｼｯｸM-PRO" w:hint="eastAsia"/>
          <w:sz w:val="26"/>
          <w:szCs w:val="26"/>
        </w:rPr>
        <w:t>のある</w:t>
      </w:r>
      <w:r w:rsidRPr="00964F11">
        <w:rPr>
          <w:rFonts w:ascii="HG丸ｺﾞｼｯｸM-PRO" w:eastAsia="HG丸ｺﾞｼｯｸM-PRO" w:hAnsi="HG丸ｺﾞｼｯｸM-PRO" w:hint="eastAsia"/>
          <w:sz w:val="26"/>
          <w:szCs w:val="26"/>
        </w:rPr>
        <w:t>方がいるということを理解し、温かく見守ること</w:t>
      </w:r>
      <w:r w:rsidR="00B866AA">
        <w:rPr>
          <w:rFonts w:ascii="HG丸ｺﾞｼｯｸM-PRO" w:eastAsia="HG丸ｺﾞｼｯｸM-PRO" w:hAnsi="HG丸ｺﾞｼｯｸM-PRO" w:hint="eastAsia"/>
          <w:sz w:val="26"/>
          <w:szCs w:val="26"/>
        </w:rPr>
        <w:t>が</w:t>
      </w:r>
      <w:r w:rsidRPr="00964F11">
        <w:rPr>
          <w:rFonts w:ascii="HG丸ｺﾞｼｯｸM-PRO" w:eastAsia="HG丸ｺﾞｼｯｸM-PRO" w:hAnsi="HG丸ｺﾞｼｯｸM-PRO" w:hint="eastAsia"/>
          <w:sz w:val="26"/>
          <w:szCs w:val="26"/>
        </w:rPr>
        <w:t>大切です。</w:t>
      </w:r>
    </w:p>
    <w:p w14:paraId="3678C4FD" w14:textId="77777777" w:rsidR="00F360F5" w:rsidRPr="00964F11" w:rsidRDefault="00F360F5" w:rsidP="004F42F7">
      <w:pPr>
        <w:spacing w:line="500" w:lineRule="exact"/>
        <w:ind w:left="260" w:hangingChars="100" w:hanging="260"/>
        <w:rPr>
          <w:rFonts w:ascii="HG丸ｺﾞｼｯｸM-PRO" w:eastAsia="HG丸ｺﾞｼｯｸM-PRO" w:hAnsi="HG丸ｺﾞｼｯｸM-PRO"/>
          <w:sz w:val="26"/>
          <w:szCs w:val="26"/>
        </w:rPr>
      </w:pPr>
    </w:p>
    <w:p w14:paraId="6AF84BDB" w14:textId="77777777" w:rsidR="001230CB" w:rsidRDefault="001230CB">
      <w:pPr>
        <w:widowControl/>
        <w:jc w:val="left"/>
        <w:rPr>
          <w:rFonts w:ascii="HG丸ｺﾞｼｯｸM-PRO" w:eastAsia="HG丸ｺﾞｼｯｸM-PRO" w:hAnsi="HG丸ｺﾞｼｯｸM-PRO"/>
          <w:bCs/>
          <w:sz w:val="28"/>
          <w:szCs w:val="32"/>
        </w:rPr>
      </w:pPr>
      <w:r>
        <w:rPr>
          <w:rFonts w:ascii="HG丸ｺﾞｼｯｸM-PRO" w:eastAsia="HG丸ｺﾞｼｯｸM-PRO" w:hAnsi="HG丸ｺﾞｼｯｸM-PRO"/>
          <w:bCs/>
          <w:sz w:val="28"/>
          <w:szCs w:val="32"/>
        </w:rPr>
        <w:br w:type="page"/>
      </w:r>
    </w:p>
    <w:p w14:paraId="0EFC8285" w14:textId="0AB17013" w:rsidR="004F42F7" w:rsidRPr="00583AD4" w:rsidRDefault="00D31012" w:rsidP="00A63468">
      <w:pPr>
        <w:spacing w:line="500" w:lineRule="exact"/>
        <w:ind w:leftChars="135" w:left="283"/>
        <w:rPr>
          <w:rFonts w:ascii="HG丸ｺﾞｼｯｸM-PRO" w:eastAsia="HG丸ｺﾞｼｯｸM-PRO" w:hAnsi="HG丸ｺﾞｼｯｸM-PRO"/>
          <w:bCs/>
          <w:sz w:val="28"/>
          <w:szCs w:val="32"/>
        </w:rPr>
      </w:pPr>
      <w:r>
        <w:rPr>
          <w:rFonts w:ascii="HG丸ｺﾞｼｯｸM-PRO" w:eastAsia="HG丸ｺﾞｼｯｸM-PRO" w:hAnsi="HG丸ｺﾞｼｯｸM-PRO" w:hint="eastAsia"/>
          <w:bCs/>
          <w:noProof/>
          <w:sz w:val="28"/>
          <w:szCs w:val="32"/>
        </w:rPr>
        <mc:AlternateContent>
          <mc:Choice Requires="wps">
            <w:drawing>
              <wp:anchor distT="0" distB="0" distL="114300" distR="114300" simplePos="0" relativeHeight="251603967" behindDoc="0" locked="0" layoutInCell="1" allowOverlap="1" wp14:anchorId="50CE96E7" wp14:editId="0A62C80C">
                <wp:simplePos x="0" y="0"/>
                <wp:positionH relativeFrom="margin">
                  <wp:align>left</wp:align>
                </wp:positionH>
                <wp:positionV relativeFrom="paragraph">
                  <wp:posOffset>17904</wp:posOffset>
                </wp:positionV>
                <wp:extent cx="6290442" cy="7837714"/>
                <wp:effectExtent l="0" t="0" r="15240" b="11430"/>
                <wp:wrapNone/>
                <wp:docPr id="12" name="正方形/長方形 12"/>
                <wp:cNvGraphicFramePr/>
                <a:graphic xmlns:a="http://schemas.openxmlformats.org/drawingml/2006/main">
                  <a:graphicData uri="http://schemas.microsoft.com/office/word/2010/wordprocessingShape">
                    <wps:wsp>
                      <wps:cNvSpPr/>
                      <wps:spPr>
                        <a:xfrm>
                          <a:off x="0" y="0"/>
                          <a:ext cx="6290442" cy="7837714"/>
                        </a:xfrm>
                        <a:prstGeom prst="rect">
                          <a:avLst/>
                        </a:prstGeom>
                        <a:noFill/>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4C38DD9" id="正方形/長方形 12" o:spid="_x0000_s1026" style="position:absolute;left:0;text-align:left;margin-left:0;margin-top:1.4pt;width:495.3pt;height:617.15pt;z-index:2516039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" filled="f" strokecolor="black [3200]" strokeweight="1pt">
                <v:stroke dashstyle="1 1"/>
                <w10:wrap anchorx="margin"/>
              </v:rect>
            </w:pict>
          </mc:Fallback>
        </mc:AlternateContent>
      </w:r>
      <w:r w:rsidR="00583AD4" w:rsidRPr="00583AD4">
        <w:rPr>
          <w:rFonts w:ascii="HG丸ｺﾞｼｯｸM-PRO" w:eastAsia="HG丸ｺﾞｼｯｸM-PRO" w:hAnsi="HG丸ｺﾞｼｯｸM-PRO" w:hint="eastAsia"/>
          <w:bCs/>
          <w:sz w:val="28"/>
          <w:szCs w:val="32"/>
        </w:rPr>
        <w:t>〇</w:t>
      </w:r>
      <w:r w:rsidR="004F42F7" w:rsidRPr="00583AD4">
        <w:rPr>
          <w:rFonts w:ascii="HG丸ｺﾞｼｯｸM-PRO" w:eastAsia="HG丸ｺﾞｼｯｸM-PRO" w:hAnsi="HG丸ｺﾞｼｯｸM-PRO" w:hint="eastAsia"/>
          <w:bCs/>
          <w:sz w:val="28"/>
          <w:szCs w:val="32"/>
        </w:rPr>
        <w:t>知的障害</w:t>
      </w:r>
    </w:p>
    <w:p w14:paraId="681D3A1E" w14:textId="6589A0DC" w:rsidR="00A075B6" w:rsidRDefault="00691B06" w:rsidP="00B117ED">
      <w:pPr>
        <w:spacing w:line="500" w:lineRule="exact"/>
        <w:ind w:leftChars="146" w:left="363" w:hangingChars="20" w:hanging="56"/>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8"/>
          <w:szCs w:val="32"/>
        </w:rPr>
        <w:t xml:space="preserve">　</w:t>
      </w:r>
      <w:r w:rsidRPr="00691B06">
        <w:rPr>
          <w:rFonts w:ascii="HG丸ｺﾞｼｯｸM-PRO" w:eastAsia="HG丸ｺﾞｼｯｸM-PRO" w:hAnsi="HG丸ｺﾞｼｯｸM-PRO" w:hint="eastAsia"/>
          <w:bCs/>
          <w:sz w:val="26"/>
          <w:szCs w:val="26"/>
        </w:rPr>
        <w:t>先天性または</w:t>
      </w:r>
      <w:r w:rsidR="00E87631">
        <w:rPr>
          <w:rFonts w:ascii="HG丸ｺﾞｼｯｸM-PRO" w:eastAsia="HG丸ｺﾞｼｯｸM-PRO" w:hAnsi="HG丸ｺﾞｼｯｸM-PRO" w:hint="eastAsia"/>
          <w:bCs/>
          <w:sz w:val="26"/>
          <w:szCs w:val="26"/>
        </w:rPr>
        <w:t>出生時等に、脳に何らかの障害を受けたために知的な</w:t>
      </w:r>
      <w:r>
        <w:rPr>
          <w:rFonts w:ascii="HG丸ｺﾞｼｯｸM-PRO" w:eastAsia="HG丸ｺﾞｼｯｸM-PRO" w:hAnsi="HG丸ｺﾞｼｯｸM-PRO" w:hint="eastAsia"/>
          <w:bCs/>
          <w:sz w:val="26"/>
          <w:szCs w:val="26"/>
        </w:rPr>
        <w:t>発達が遅れ、他者とのコミュニケーション等の社会生活に困難が生じる障害です。支援</w:t>
      </w:r>
      <w:r w:rsidR="00E87631">
        <w:rPr>
          <w:rFonts w:ascii="HG丸ｺﾞｼｯｸM-PRO" w:eastAsia="HG丸ｺﾞｼｯｸM-PRO" w:hAnsi="HG丸ｺﾞｼｯｸM-PRO" w:hint="eastAsia"/>
          <w:bCs/>
          <w:sz w:val="26"/>
          <w:szCs w:val="26"/>
        </w:rPr>
        <w:t>を必要としていても、社会で活躍されている方もいます。また、</w:t>
      </w:r>
      <w:r>
        <w:rPr>
          <w:rFonts w:ascii="HG丸ｺﾞｼｯｸM-PRO" w:eastAsia="HG丸ｺﾞｼｯｸM-PRO" w:hAnsi="HG丸ｺﾞｼｯｸM-PRO" w:hint="eastAsia"/>
          <w:bCs/>
          <w:sz w:val="26"/>
          <w:szCs w:val="26"/>
        </w:rPr>
        <w:t>支援を必要としない方も大勢います。</w:t>
      </w:r>
    </w:p>
    <w:p w14:paraId="3FFE5AF0" w14:textId="77777777" w:rsidR="00691B06" w:rsidRPr="00691B06" w:rsidRDefault="00691B06" w:rsidP="00691B06">
      <w:pPr>
        <w:spacing w:line="500" w:lineRule="exact"/>
        <w:ind w:left="52" w:hangingChars="20" w:hanging="52"/>
        <w:rPr>
          <w:rFonts w:ascii="HG丸ｺﾞｼｯｸM-PRO" w:eastAsia="HG丸ｺﾞｼｯｸM-PRO" w:hAnsi="HG丸ｺﾞｼｯｸM-PRO"/>
          <w:bCs/>
          <w:sz w:val="26"/>
          <w:szCs w:val="26"/>
        </w:rPr>
      </w:pPr>
    </w:p>
    <w:p w14:paraId="3E53550A" w14:textId="28180B13" w:rsidR="004F42F7" w:rsidRPr="002162F1" w:rsidRDefault="002162F1" w:rsidP="00A63468">
      <w:pPr>
        <w:spacing w:line="500" w:lineRule="exact"/>
        <w:ind w:leftChars="135" w:left="283" w:firstLineChars="5" w:firstLine="14"/>
        <w:rPr>
          <w:rFonts w:ascii="HG丸ｺﾞｼｯｸM-PRO" w:eastAsia="HG丸ｺﾞｼｯｸM-PRO" w:hAnsi="HG丸ｺﾞｼｯｸM-PRO"/>
          <w:bCs/>
          <w:sz w:val="28"/>
          <w:szCs w:val="32"/>
        </w:rPr>
      </w:pPr>
      <w:r w:rsidRPr="002162F1">
        <w:rPr>
          <w:rFonts w:ascii="HG丸ｺﾞｼｯｸM-PRO" w:eastAsia="HG丸ｺﾞｼｯｸM-PRO" w:hAnsi="HG丸ｺﾞｼｯｸM-PRO" w:hint="eastAsia"/>
          <w:bCs/>
          <w:sz w:val="28"/>
          <w:szCs w:val="32"/>
        </w:rPr>
        <w:t>〇</w:t>
      </w:r>
      <w:r w:rsidR="004F42F7" w:rsidRPr="002162F1">
        <w:rPr>
          <w:rFonts w:ascii="HG丸ｺﾞｼｯｸM-PRO" w:eastAsia="HG丸ｺﾞｼｯｸM-PRO" w:hAnsi="HG丸ｺﾞｼｯｸM-PRO" w:hint="eastAsia"/>
          <w:bCs/>
          <w:sz w:val="28"/>
          <w:szCs w:val="32"/>
        </w:rPr>
        <w:t>発達障害</w:t>
      </w:r>
    </w:p>
    <w:p w14:paraId="3C8474B2" w14:textId="376D3838" w:rsidR="004F42F7" w:rsidRDefault="006628F9" w:rsidP="008E3368">
      <w:pPr>
        <w:spacing w:line="500" w:lineRule="exact"/>
        <w:ind w:leftChars="114" w:left="335" w:hangingChars="40" w:hanging="96"/>
        <w:rPr>
          <w:rFonts w:ascii="HG丸ｺﾞｼｯｸM-PRO" w:eastAsia="HG丸ｺﾞｼｯｸM-PRO" w:hAnsi="HG丸ｺﾞｼｯｸM-PRO"/>
          <w:sz w:val="26"/>
          <w:szCs w:val="26"/>
        </w:rPr>
      </w:pPr>
      <w:r>
        <w:rPr>
          <w:rFonts w:ascii="HG丸ｺﾞｼｯｸM-PRO" w:eastAsia="HG丸ｺﾞｼｯｸM-PRO" w:hAnsi="HG丸ｺﾞｼｯｸM-PRO" w:hint="eastAsia"/>
          <w:sz w:val="24"/>
        </w:rPr>
        <w:t xml:space="preserve">　</w:t>
      </w:r>
      <w:r w:rsidR="003F6380">
        <w:rPr>
          <w:rFonts w:ascii="HG丸ｺﾞｼｯｸM-PRO" w:eastAsia="HG丸ｺﾞｼｯｸM-PRO" w:hAnsi="HG丸ｺﾞｼｯｸM-PRO" w:hint="eastAsia"/>
          <w:sz w:val="24"/>
        </w:rPr>
        <w:t xml:space="preserve">　</w:t>
      </w:r>
      <w:r w:rsidR="00576176">
        <w:rPr>
          <w:rFonts w:ascii="HG丸ｺﾞｼｯｸM-PRO" w:eastAsia="HG丸ｺﾞｼｯｸM-PRO" w:hAnsi="HG丸ｺﾞｼｯｸM-PRO" w:hint="eastAsia"/>
          <w:sz w:val="26"/>
          <w:szCs w:val="26"/>
        </w:rPr>
        <w:t>自閉症スペクトラム、アスペルガー症候群等の広汎性発達障害（PDD）、学習障害（ＬＤ）、注意欠陥多動</w:t>
      </w:r>
      <w:r w:rsidR="00E87631">
        <w:rPr>
          <w:rFonts w:ascii="HG丸ｺﾞｼｯｸM-PRO" w:eastAsia="HG丸ｺﾞｼｯｸM-PRO" w:hAnsi="HG丸ｺﾞｼｯｸM-PRO" w:hint="eastAsia"/>
          <w:sz w:val="26"/>
          <w:szCs w:val="26"/>
        </w:rPr>
        <w:t>症</w:t>
      </w:r>
      <w:r w:rsidR="00576176">
        <w:rPr>
          <w:rFonts w:ascii="HG丸ｺﾞｼｯｸM-PRO" w:eastAsia="HG丸ｺﾞｼｯｸM-PRO" w:hAnsi="HG丸ｺﾞｼｯｸM-PRO" w:hint="eastAsia"/>
          <w:sz w:val="26"/>
          <w:szCs w:val="26"/>
        </w:rPr>
        <w:t>（ＡＤＨＤ等）、脳機能の障害であって、通常は低年齢において症状が発現する障害です。大人の方でも同様の障害がある方がいます。また、発達障害は重複することが特に多いという特徴があります。</w:t>
      </w:r>
    </w:p>
    <w:p w14:paraId="484EA052" w14:textId="77777777" w:rsidR="005C3B67" w:rsidRPr="00B117ED" w:rsidRDefault="005C3B67" w:rsidP="004F42F7">
      <w:pPr>
        <w:spacing w:line="500" w:lineRule="exact"/>
        <w:ind w:left="260" w:hangingChars="100" w:hanging="260"/>
        <w:rPr>
          <w:rFonts w:ascii="HG丸ｺﾞｼｯｸM-PRO" w:eastAsia="HG丸ｺﾞｼｯｸM-PRO" w:hAnsi="HG丸ｺﾞｼｯｸM-PRO"/>
          <w:sz w:val="26"/>
          <w:szCs w:val="26"/>
        </w:rPr>
      </w:pPr>
    </w:p>
    <w:p w14:paraId="1A450D41" w14:textId="0DCEE194" w:rsidR="004F42F7" w:rsidRPr="00B708ED" w:rsidRDefault="00B708ED" w:rsidP="002320D9">
      <w:pPr>
        <w:spacing w:line="500" w:lineRule="exact"/>
        <w:ind w:firstLineChars="100" w:firstLine="280"/>
        <w:rPr>
          <w:rFonts w:ascii="HG丸ｺﾞｼｯｸM-PRO" w:eastAsia="HG丸ｺﾞｼｯｸM-PRO" w:hAnsi="HG丸ｺﾞｼｯｸM-PRO"/>
          <w:bCs/>
          <w:sz w:val="28"/>
          <w:szCs w:val="32"/>
        </w:rPr>
      </w:pPr>
      <w:r w:rsidRPr="00B708ED">
        <w:rPr>
          <w:rFonts w:ascii="HG丸ｺﾞｼｯｸM-PRO" w:eastAsia="HG丸ｺﾞｼｯｸM-PRO" w:hAnsi="HG丸ｺﾞｼｯｸM-PRO" w:hint="eastAsia"/>
          <w:bCs/>
          <w:sz w:val="28"/>
          <w:szCs w:val="32"/>
        </w:rPr>
        <w:t>〇</w:t>
      </w:r>
      <w:r w:rsidR="004F42F7" w:rsidRPr="00B708ED">
        <w:rPr>
          <w:rFonts w:ascii="HG丸ｺﾞｼｯｸM-PRO" w:eastAsia="HG丸ｺﾞｼｯｸM-PRO" w:hAnsi="HG丸ｺﾞｼｯｸM-PRO" w:hint="eastAsia"/>
          <w:bCs/>
          <w:sz w:val="28"/>
          <w:szCs w:val="32"/>
        </w:rPr>
        <w:t>精神障害</w:t>
      </w:r>
    </w:p>
    <w:p w14:paraId="1208335B" w14:textId="10B9DC60" w:rsidR="004F42F7" w:rsidRPr="00505313" w:rsidRDefault="00341C1D" w:rsidP="004F42F7">
      <w:pPr>
        <w:spacing w:line="500" w:lineRule="exact"/>
        <w:ind w:left="260" w:hangingChars="100" w:hanging="260"/>
        <w:rPr>
          <w:rFonts w:ascii="HG丸ｺﾞｼｯｸM-PRO" w:eastAsia="HG丸ｺﾞｼｯｸM-PRO" w:hAnsi="HG丸ｺﾞｼｯｸM-PRO"/>
          <w:sz w:val="24"/>
        </w:rPr>
      </w:pPr>
      <w:r>
        <w:rPr>
          <w:rFonts w:ascii="HG丸ｺﾞｼｯｸM-PRO" w:eastAsia="HG丸ｺﾞｼｯｸM-PRO" w:hAnsi="HG丸ｺﾞｼｯｸM-PRO" w:hint="eastAsia"/>
          <w:sz w:val="26"/>
          <w:szCs w:val="26"/>
        </w:rPr>
        <w:t xml:space="preserve">　</w:t>
      </w:r>
      <w:r w:rsidR="00806C38">
        <w:rPr>
          <w:rFonts w:ascii="HG丸ｺﾞｼｯｸM-PRO" w:eastAsia="HG丸ｺﾞｼｯｸM-PRO" w:hAnsi="HG丸ｺﾞｼｯｸM-PRO" w:hint="eastAsia"/>
          <w:sz w:val="26"/>
          <w:szCs w:val="26"/>
        </w:rPr>
        <w:t xml:space="preserve">　</w:t>
      </w:r>
      <w:r>
        <w:rPr>
          <w:rFonts w:ascii="HG丸ｺﾞｼｯｸM-PRO" w:eastAsia="HG丸ｺﾞｼｯｸM-PRO" w:hAnsi="HG丸ｺﾞｼｯｸM-PRO" w:hint="eastAsia"/>
          <w:sz w:val="26"/>
          <w:szCs w:val="26"/>
        </w:rPr>
        <w:t>統合失調症、気分障害（うつ病</w:t>
      </w:r>
      <w:r w:rsidR="002E276E">
        <w:rPr>
          <w:rFonts w:ascii="HG丸ｺﾞｼｯｸM-PRO" w:eastAsia="HG丸ｺﾞｼｯｸM-PRO" w:hAnsi="HG丸ｺﾞｼｯｸM-PRO" w:hint="eastAsia"/>
          <w:sz w:val="26"/>
          <w:szCs w:val="26"/>
        </w:rPr>
        <w:t>など</w:t>
      </w:r>
      <w:r>
        <w:rPr>
          <w:rFonts w:ascii="HG丸ｺﾞｼｯｸM-PRO" w:eastAsia="HG丸ｺﾞｼｯｸM-PRO" w:hAnsi="HG丸ｺﾞｼｯｸM-PRO" w:hint="eastAsia"/>
          <w:sz w:val="26"/>
          <w:szCs w:val="26"/>
        </w:rPr>
        <w:t>）</w:t>
      </w:r>
      <w:r w:rsidR="002E276E">
        <w:rPr>
          <w:rFonts w:ascii="HG丸ｺﾞｼｯｸM-PRO" w:eastAsia="HG丸ｺﾞｼｯｸM-PRO" w:hAnsi="HG丸ｺﾞｼｯｸM-PRO" w:hint="eastAsia"/>
          <w:sz w:val="26"/>
          <w:szCs w:val="26"/>
        </w:rPr>
        <w:t>、てんかん</w:t>
      </w:r>
      <w:r>
        <w:rPr>
          <w:rFonts w:ascii="HG丸ｺﾞｼｯｸM-PRO" w:eastAsia="HG丸ｺﾞｼｯｸM-PRO" w:hAnsi="HG丸ｺﾞｼｯｸM-PRO" w:hint="eastAsia"/>
          <w:sz w:val="26"/>
          <w:szCs w:val="26"/>
        </w:rPr>
        <w:t>等の様々な精神疾患により、日常生活や社会生活のしにくさを抱える障害です。適切な治療・服薬と周囲の配慮があれば症状をコントロールできるため、大半の方は地域社会の中で生活しています。</w:t>
      </w:r>
    </w:p>
    <w:p w14:paraId="1CF71E93" w14:textId="073FEE39" w:rsidR="00A075B6" w:rsidRDefault="00A075B6">
      <w:pPr>
        <w:widowControl/>
        <w:jc w:val="left"/>
        <w:rPr>
          <w:rFonts w:ascii="HG丸ｺﾞｼｯｸM-PRO" w:eastAsia="HG丸ｺﾞｼｯｸM-PRO" w:hAnsi="HG丸ｺﾞｼｯｸM-PRO"/>
          <w:bCs/>
          <w:sz w:val="28"/>
          <w:szCs w:val="32"/>
        </w:rPr>
      </w:pPr>
    </w:p>
    <w:p w14:paraId="5879127C" w14:textId="4FA91066" w:rsidR="004F42F7" w:rsidRPr="00F724EE" w:rsidRDefault="0013105A" w:rsidP="004F42F7">
      <w:pPr>
        <w:spacing w:line="5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bCs/>
          <w:sz w:val="28"/>
          <w:szCs w:val="32"/>
        </w:rPr>
        <w:t xml:space="preserve">　</w:t>
      </w:r>
      <w:r w:rsidR="004F42F7" w:rsidRPr="00F724EE">
        <w:rPr>
          <w:rFonts w:ascii="HG丸ｺﾞｼｯｸM-PRO" w:eastAsia="HG丸ｺﾞｼｯｸM-PRO" w:hAnsi="HG丸ｺﾞｼｯｸM-PRO" w:hint="eastAsia"/>
          <w:sz w:val="26"/>
          <w:szCs w:val="26"/>
        </w:rPr>
        <w:t>【</w:t>
      </w:r>
      <w:r w:rsidR="00AE1E16">
        <w:rPr>
          <w:rFonts w:ascii="HG丸ｺﾞｼｯｸM-PRO" w:eastAsia="HG丸ｺﾞｼｯｸM-PRO" w:hAnsi="HG丸ｺﾞｼｯｸM-PRO" w:hint="eastAsia"/>
          <w:sz w:val="26"/>
          <w:szCs w:val="26"/>
        </w:rPr>
        <w:t>アクション（行動）への第一歩</w:t>
      </w:r>
      <w:r w:rsidR="004F42F7" w:rsidRPr="00F724EE">
        <w:rPr>
          <w:rFonts w:ascii="HG丸ｺﾞｼｯｸM-PRO" w:eastAsia="HG丸ｺﾞｼｯｸM-PRO" w:hAnsi="HG丸ｺﾞｼｯｸM-PRO" w:hint="eastAsia"/>
          <w:sz w:val="26"/>
          <w:szCs w:val="26"/>
        </w:rPr>
        <w:t>】</w:t>
      </w:r>
    </w:p>
    <w:p w14:paraId="65767D9D" w14:textId="2F394DD2" w:rsidR="00C11A2C" w:rsidRDefault="004F42F7" w:rsidP="00F61063">
      <w:pPr>
        <w:spacing w:line="500" w:lineRule="exact"/>
        <w:ind w:leftChars="82" w:left="432" w:hangingChars="100" w:hanging="260"/>
        <w:rPr>
          <w:rFonts w:ascii="HG丸ｺﾞｼｯｸM-PRO" w:eastAsia="HG丸ｺﾞｼｯｸM-PRO" w:hAnsi="HG丸ｺﾞｼｯｸM-PRO"/>
          <w:sz w:val="26"/>
          <w:szCs w:val="26"/>
        </w:rPr>
      </w:pPr>
      <w:r w:rsidRPr="00F724EE">
        <w:rPr>
          <w:rFonts w:ascii="HG丸ｺﾞｼｯｸM-PRO" w:eastAsia="HG丸ｺﾞｼｯｸM-PRO" w:hAnsi="HG丸ｺﾞｼｯｸM-PRO" w:hint="eastAsia"/>
          <w:sz w:val="26"/>
          <w:szCs w:val="26"/>
        </w:rPr>
        <w:t>・</w:t>
      </w:r>
      <w:r w:rsidR="00455277">
        <w:rPr>
          <w:rFonts w:ascii="HG丸ｺﾞｼｯｸM-PRO" w:eastAsia="HG丸ｺﾞｼｯｸM-PRO" w:hAnsi="HG丸ｺﾞｼｯｸM-PRO" w:hint="eastAsia"/>
          <w:sz w:val="26"/>
          <w:szCs w:val="26"/>
        </w:rPr>
        <w:t>話しかけるときは、笑顔でゆっくりやさしい口調で声を掛けます。また、話を聞くときは、リラックスした雰囲気をつくり、相手の様子に合わせます。</w:t>
      </w:r>
    </w:p>
    <w:p w14:paraId="55B7C338" w14:textId="4FA9B839" w:rsidR="005717E8" w:rsidRDefault="00606CFB" w:rsidP="00B117ED">
      <w:pPr>
        <w:spacing w:line="500" w:lineRule="exact"/>
        <w:ind w:leftChars="82" w:left="432"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・必要に応じて、質問により相手の気持ちを確認します。「</w:t>
      </w:r>
      <w:r w:rsidR="004F42F7" w:rsidRPr="00F724EE">
        <w:rPr>
          <w:rFonts w:ascii="HG丸ｺﾞｼｯｸM-PRO" w:eastAsia="HG丸ｺﾞｼｯｸM-PRO" w:hAnsi="HG丸ｺﾞｼｯｸM-PRO" w:hint="eastAsia"/>
          <w:sz w:val="26"/>
          <w:szCs w:val="26"/>
        </w:rPr>
        <w:t>はい</w:t>
      </w:r>
      <w:r>
        <w:rPr>
          <w:rFonts w:ascii="HG丸ｺﾞｼｯｸM-PRO" w:eastAsia="HG丸ｺﾞｼｯｸM-PRO" w:hAnsi="HG丸ｺﾞｼｯｸM-PRO" w:hint="eastAsia"/>
          <w:sz w:val="26"/>
          <w:szCs w:val="26"/>
        </w:rPr>
        <w:t>」か「いいえ」で答えられるように質問します。</w:t>
      </w:r>
    </w:p>
    <w:p w14:paraId="4DC14EC9" w14:textId="04190D81" w:rsidR="004F42F7" w:rsidRDefault="005717E8" w:rsidP="00B117ED">
      <w:pPr>
        <w:spacing w:line="500" w:lineRule="exact"/>
        <w:ind w:leftChars="82" w:left="432" w:hangingChars="100" w:hanging="260"/>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6"/>
          <w:szCs w:val="26"/>
        </w:rPr>
        <w:t>・説明をするときは、ゆっくり、はっきり、短く</w:t>
      </w:r>
      <w:r>
        <w:rPr>
          <w:rFonts w:ascii="HG丸ｺﾞｼｯｸM-PRO" w:eastAsia="HG丸ｺﾞｼｯｸM-PRO" w:hAnsi="HG丸ｺﾞｼｯｸM-PRO"/>
          <w:sz w:val="26"/>
          <w:szCs w:val="26"/>
        </w:rPr>
        <w:t>、具体的に</w:t>
      </w:r>
      <w:r>
        <w:rPr>
          <w:rFonts w:ascii="HG丸ｺﾞｼｯｸM-PRO" w:eastAsia="HG丸ｺﾞｼｯｸM-PRO" w:hAnsi="HG丸ｺﾞｼｯｸM-PRO" w:hint="eastAsia"/>
          <w:sz w:val="26"/>
          <w:szCs w:val="26"/>
        </w:rPr>
        <w:t>話し、</w:t>
      </w:r>
      <w:r>
        <w:rPr>
          <w:rFonts w:ascii="HG丸ｺﾞｼｯｸM-PRO" w:eastAsia="HG丸ｺﾞｼｯｸM-PRO" w:hAnsi="HG丸ｺﾞｼｯｸM-PRO"/>
          <w:sz w:val="26"/>
          <w:szCs w:val="26"/>
        </w:rPr>
        <w:t>内容を理解しているか確認します。</w:t>
      </w:r>
    </w:p>
    <w:p w14:paraId="4F6D2FE2" w14:textId="77777777" w:rsidR="002F6EE6" w:rsidRDefault="002F6EE6">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br w:type="page"/>
      </w:r>
    </w:p>
    <w:p w14:paraId="467ECC8D" w14:textId="5027B80C" w:rsidR="004F42F7" w:rsidRPr="000C15D6" w:rsidRDefault="004F42F7" w:rsidP="00C427B6">
      <w:pPr>
        <w:spacing w:line="500" w:lineRule="exact"/>
        <w:ind w:firstLineChars="100" w:firstLine="281"/>
        <w:rPr>
          <w:rFonts w:ascii="ＭＳ 明朝" w:hAnsi="ＭＳ 明朝"/>
          <w:b/>
          <w:sz w:val="28"/>
          <w:szCs w:val="28"/>
        </w:rPr>
      </w:pPr>
      <w:r w:rsidRPr="000C15D6">
        <w:rPr>
          <w:rFonts w:ascii="HG丸ｺﾞｼｯｸM-PRO" w:eastAsia="HG丸ｺﾞｼｯｸM-PRO" w:hAnsi="HG丸ｺﾞｼｯｸM-PRO" w:hint="eastAsia"/>
          <w:b/>
          <w:sz w:val="28"/>
          <w:szCs w:val="28"/>
        </w:rPr>
        <w:t>(2)</w:t>
      </w:r>
      <w:r w:rsidRPr="000C15D6">
        <w:rPr>
          <w:rFonts w:ascii="HG丸ｺﾞｼｯｸM-PRO" w:eastAsia="HG丸ｺﾞｼｯｸM-PRO" w:hAnsi="HG丸ｺﾞｼｯｸM-PRO"/>
          <w:b/>
          <w:sz w:val="28"/>
          <w:szCs w:val="28"/>
        </w:rPr>
        <w:t xml:space="preserve"> </w:t>
      </w:r>
      <w:r w:rsidRPr="000C15D6">
        <w:rPr>
          <w:rFonts w:ascii="HG丸ｺﾞｼｯｸM-PRO" w:eastAsia="HG丸ｺﾞｼｯｸM-PRO" w:hAnsi="HG丸ｺﾞｼｯｸM-PRO" w:hint="eastAsia"/>
          <w:b/>
          <w:sz w:val="28"/>
          <w:szCs w:val="28"/>
        </w:rPr>
        <w:t>事例紹介</w:t>
      </w:r>
    </w:p>
    <w:p w14:paraId="545C0EF6" w14:textId="3E64AF85" w:rsidR="00BB5380" w:rsidRDefault="00B2380F" w:rsidP="00ED0111">
      <w:pPr>
        <w:spacing w:line="360" w:lineRule="exact"/>
        <w:rPr>
          <w:rFonts w:ascii="ＭＳ 明朝" w:hAnsi="ＭＳ 明朝"/>
          <w:color w:val="FF0000"/>
          <w:sz w:val="24"/>
        </w:rPr>
      </w:pPr>
      <w:r>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974656" behindDoc="0" locked="0" layoutInCell="1" allowOverlap="1" wp14:anchorId="6EE85B03" wp14:editId="4E249010">
                <wp:simplePos x="0" y="0"/>
                <wp:positionH relativeFrom="column">
                  <wp:posOffset>125730</wp:posOffset>
                </wp:positionH>
                <wp:positionV relativeFrom="paragraph">
                  <wp:posOffset>147955</wp:posOffset>
                </wp:positionV>
                <wp:extent cx="6067425" cy="42767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067425" cy="427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CF2E00" w14:textId="1EE84F9B" w:rsidR="00780E2D" w:rsidRPr="00B117ED" w:rsidRDefault="00780E2D" w:rsidP="00B117ED">
                            <w:pPr>
                              <w:jc w:val="center"/>
                              <w:rPr>
                                <w:rFonts w:ascii="HG丸ｺﾞｼｯｸM-PRO" w:eastAsia="HG丸ｺﾞｼｯｸM-PRO" w:hAnsi="HG丸ｺﾞｼｯｸM-PRO"/>
                                <w:sz w:val="44"/>
                              </w:rPr>
                            </w:pPr>
                            <w:r w:rsidRPr="00B117ED">
                              <w:rPr>
                                <w:rFonts w:ascii="HG丸ｺﾞｼｯｸM-PRO" w:eastAsia="HG丸ｺﾞｼｯｸM-PRO" w:hAnsi="HG丸ｺﾞｼｯｸM-PRO" w:hint="eastAsia"/>
                                <w:sz w:val="44"/>
                              </w:rPr>
                              <w:t>掲載事例検討中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85B03" id="正方形/長方形 6" o:spid="_x0000_s1059" style="position:absolute;left:0;text-align:left;margin-left:9.9pt;margin-top:11.65pt;width:477.75pt;height:336.75pt;z-index:25197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" fillcolor="#5b9bd5 [3204]" strokecolor="#1f4d78 [1604]" strokeweight="1pt">
                <v:textbox>
                  <w:txbxContent>
                    <w:p w14:paraId="53CF2E00" w14:textId="1EE84F9B" w:rsidR="00780E2D" w:rsidRPr="00B117ED" w:rsidRDefault="00780E2D" w:rsidP="00B117ED">
                      <w:pPr>
                        <w:jc w:val="center"/>
                        <w:rPr>
                          <w:rFonts w:ascii="HG丸ｺﾞｼｯｸM-PRO" w:eastAsia="HG丸ｺﾞｼｯｸM-PRO" w:hAnsi="HG丸ｺﾞｼｯｸM-PRO"/>
                          <w:sz w:val="44"/>
                        </w:rPr>
                      </w:pPr>
                      <w:r w:rsidRPr="00B117ED">
                        <w:rPr>
                          <w:rFonts w:ascii="HG丸ｺﾞｼｯｸM-PRO" w:eastAsia="HG丸ｺﾞｼｯｸM-PRO" w:hAnsi="HG丸ｺﾞｼｯｸM-PRO" w:hint="eastAsia"/>
                          <w:sz w:val="44"/>
                        </w:rPr>
                        <w:t>掲載事例検討中</w:t>
                      </w:r>
                    </w:p>
                  </w:txbxContent>
                </v:textbox>
              </v:rect>
            </w:pict>
          </mc:Fallback>
        </mc:AlternateContent>
      </w:r>
    </w:p>
    <w:p w14:paraId="06DEF8F2" w14:textId="77777777" w:rsidR="00086668" w:rsidRDefault="00086668" w:rsidP="00ED0111">
      <w:pPr>
        <w:spacing w:line="360" w:lineRule="exact"/>
        <w:rPr>
          <w:rFonts w:ascii="ＭＳ 明朝" w:hAnsi="ＭＳ 明朝"/>
          <w:color w:val="FF0000"/>
          <w:sz w:val="24"/>
        </w:rPr>
        <w:sectPr w:rsidR="00086668" w:rsidSect="00136D1E">
          <w:headerReference w:type="default" r:id="rId12"/>
          <w:pgSz w:w="11906" w:h="16838"/>
          <w:pgMar w:top="1135" w:right="1077" w:bottom="1440" w:left="1077" w:header="850" w:footer="992" w:gutter="0"/>
          <w:cols w:space="425"/>
          <w:docGrid w:type="lines" w:linePitch="360"/>
        </w:sectPr>
      </w:pPr>
    </w:p>
    <w:p w14:paraId="01921FF0" w14:textId="4C3ACD33" w:rsidR="00BB5380" w:rsidRDefault="00BB5380" w:rsidP="00ED0111">
      <w:pPr>
        <w:spacing w:line="360" w:lineRule="exact"/>
        <w:rPr>
          <w:rFonts w:ascii="ＭＳ 明朝" w:hAnsi="ＭＳ 明朝"/>
          <w:color w:val="FF0000"/>
          <w:sz w:val="24"/>
        </w:rPr>
      </w:pPr>
    </w:p>
    <w:p w14:paraId="01CF3467" w14:textId="77777777" w:rsidR="004F42F7" w:rsidRDefault="004F42F7" w:rsidP="004F42F7">
      <w:pPr>
        <w:widowControl/>
        <w:jc w:val="left"/>
        <w:rPr>
          <w:rFonts w:ascii="HG丸ｺﾞｼｯｸM-PRO" w:eastAsia="HG丸ｺﾞｼｯｸM-PRO" w:hAnsi="HG丸ｺﾞｼｯｸM-PRO"/>
          <w:b/>
          <w:sz w:val="28"/>
          <w:szCs w:val="28"/>
        </w:rPr>
      </w:pPr>
      <w:r>
        <w:rPr>
          <w:rFonts w:ascii="ＭＳ ゴシック" w:eastAsia="ＭＳ ゴシック" w:hAnsi="ＭＳ ゴシック"/>
          <w:noProof/>
          <w:sz w:val="40"/>
          <w:szCs w:val="40"/>
        </w:rPr>
        <mc:AlternateContent>
          <mc:Choice Requires="wps">
            <w:drawing>
              <wp:anchor distT="0" distB="0" distL="114300" distR="114300" simplePos="0" relativeHeight="251842560" behindDoc="0" locked="0" layoutInCell="1" allowOverlap="1" wp14:anchorId="7A88596E" wp14:editId="5BDBB86F">
                <wp:simplePos x="0" y="0"/>
                <wp:positionH relativeFrom="column">
                  <wp:posOffset>0</wp:posOffset>
                </wp:positionH>
                <wp:positionV relativeFrom="paragraph">
                  <wp:posOffset>-635</wp:posOffset>
                </wp:positionV>
                <wp:extent cx="6131170" cy="539261"/>
                <wp:effectExtent l="0" t="0" r="22225" b="13335"/>
                <wp:wrapNone/>
                <wp:docPr id="53312" name="テキスト ボックス 53312"/>
                <wp:cNvGraphicFramePr/>
                <a:graphic xmlns:a="http://schemas.openxmlformats.org/drawingml/2006/main">
                  <a:graphicData uri="http://schemas.microsoft.com/office/word/2010/wordprocessingShape">
                    <wps:wsp>
                      <wps:cNvSpPr txBox="1"/>
                      <wps:spPr>
                        <a:xfrm>
                          <a:off x="0" y="0"/>
                          <a:ext cx="6131170" cy="539261"/>
                        </a:xfrm>
                        <a:prstGeom prst="rect">
                          <a:avLst/>
                        </a:prstGeom>
                        <a:solidFill>
                          <a:schemeClr val="tx1"/>
                        </a:solidFill>
                        <a:ln w="6350">
                          <a:solidFill>
                            <a:prstClr val="black"/>
                          </a:solidFill>
                        </a:ln>
                      </wps:spPr>
                      <wps:txbx>
                        <w:txbxContent>
                          <w:p w14:paraId="75D0DB39" w14:textId="77777777" w:rsidR="00780E2D" w:rsidRPr="008672A4" w:rsidRDefault="00780E2D" w:rsidP="004F42F7">
                            <w:pPr>
                              <w:ind w:firstLineChars="50" w:firstLine="201"/>
                              <w:rPr>
                                <w:rFonts w:ascii="HG丸ｺﾞｼｯｸM-PRO" w:eastAsia="HG丸ｺﾞｼｯｸM-PRO" w:hAnsi="HG丸ｺﾞｼｯｸM-PRO"/>
                                <w:b/>
                                <w:bCs/>
                                <w:color w:val="FFFFFF" w:themeColor="background1"/>
                                <w:sz w:val="40"/>
                                <w:szCs w:val="40"/>
                              </w:rPr>
                            </w:pPr>
                            <w:r>
                              <w:rPr>
                                <w:rFonts w:ascii="HG丸ｺﾞｼｯｸM-PRO" w:eastAsia="HG丸ｺﾞｼｯｸM-PRO" w:hAnsi="HG丸ｺﾞｼｯｸM-PRO" w:hint="eastAsia"/>
                                <w:b/>
                                <w:bCs/>
                                <w:color w:val="FFFFFF" w:themeColor="background1"/>
                                <w:sz w:val="40"/>
                                <w:szCs w:val="40"/>
                              </w:rPr>
                              <w:t>５　参考</w:t>
                            </w:r>
                            <w:r>
                              <w:rPr>
                                <w:rFonts w:ascii="HG丸ｺﾞｼｯｸM-PRO" w:eastAsia="HG丸ｺﾞｼｯｸM-PRO" w:hAnsi="HG丸ｺﾞｼｯｸM-PRO"/>
                                <w:b/>
                                <w:bCs/>
                                <w:color w:val="FFFFFF" w:themeColor="background1"/>
                                <w:sz w:val="40"/>
                                <w:szCs w:val="40"/>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8596E" id="テキスト ボックス 53312" o:spid="_x0000_s1066" type="#_x0000_t202" style="position:absolute;margin-left:0;margin-top:-.05pt;width:482.75pt;height:42.4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" fillcolor="black [3213]" strokeweight=".5pt">
                <v:textbox>
                  <w:txbxContent>
                    <w:p w14:paraId="75D0DB39" w14:textId="77777777" w:rsidR="00780E2D" w:rsidRPr="008672A4" w:rsidRDefault="00780E2D" w:rsidP="004F42F7">
                      <w:pPr>
                        <w:ind w:firstLineChars="50" w:firstLine="201"/>
                        <w:rPr>
                          <w:rFonts w:ascii="HG丸ｺﾞｼｯｸM-PRO" w:eastAsia="HG丸ｺﾞｼｯｸM-PRO" w:hAnsi="HG丸ｺﾞｼｯｸM-PRO"/>
                          <w:b/>
                          <w:bCs/>
                          <w:color w:val="FFFFFF" w:themeColor="background1"/>
                          <w:sz w:val="40"/>
                          <w:szCs w:val="40"/>
                        </w:rPr>
                      </w:pPr>
                      <w:r>
                        <w:rPr>
                          <w:rFonts w:ascii="HG丸ｺﾞｼｯｸM-PRO" w:eastAsia="HG丸ｺﾞｼｯｸM-PRO" w:hAnsi="HG丸ｺﾞｼｯｸM-PRO" w:hint="eastAsia"/>
                          <w:b/>
                          <w:bCs/>
                          <w:color w:val="FFFFFF" w:themeColor="background1"/>
                          <w:sz w:val="40"/>
                          <w:szCs w:val="40"/>
                        </w:rPr>
                        <w:t xml:space="preserve">５　</w:t>
                      </w:r>
                      <w:r>
                        <w:rPr>
                          <w:rFonts w:ascii="HG丸ｺﾞｼｯｸM-PRO" w:eastAsia="HG丸ｺﾞｼｯｸM-PRO" w:hAnsi="HG丸ｺﾞｼｯｸM-PRO" w:hint="eastAsia"/>
                          <w:b/>
                          <w:bCs/>
                          <w:color w:val="FFFFFF" w:themeColor="background1"/>
                          <w:sz w:val="40"/>
                          <w:szCs w:val="40"/>
                        </w:rPr>
                        <w:t>参考</w:t>
                      </w:r>
                      <w:r>
                        <w:rPr>
                          <w:rFonts w:ascii="HG丸ｺﾞｼｯｸM-PRO" w:eastAsia="HG丸ｺﾞｼｯｸM-PRO" w:hAnsi="HG丸ｺﾞｼｯｸM-PRO"/>
                          <w:b/>
                          <w:bCs/>
                          <w:color w:val="FFFFFF" w:themeColor="background1"/>
                          <w:sz w:val="40"/>
                          <w:szCs w:val="40"/>
                        </w:rPr>
                        <w:t>資料</w:t>
                      </w:r>
                    </w:p>
                  </w:txbxContent>
                </v:textbox>
              </v:shape>
            </w:pict>
          </mc:Fallback>
        </mc:AlternateContent>
      </w:r>
    </w:p>
    <w:p w14:paraId="272CEAB7" w14:textId="77777777" w:rsidR="00765A46" w:rsidRDefault="00765A46" w:rsidP="00FB1A33">
      <w:pPr>
        <w:widowControl/>
        <w:spacing w:line="400" w:lineRule="exact"/>
        <w:jc w:val="left"/>
        <w:rPr>
          <w:rFonts w:ascii="HG丸ｺﾞｼｯｸM-PRO" w:eastAsia="HG丸ｺﾞｼｯｸM-PRO" w:hAnsi="HG丸ｺﾞｼｯｸM-PRO"/>
          <w:b/>
          <w:sz w:val="28"/>
          <w:szCs w:val="28"/>
        </w:rPr>
      </w:pPr>
    </w:p>
    <w:p w14:paraId="0519FB0F" w14:textId="0771789E" w:rsidR="004F42F7" w:rsidRPr="00E76C69" w:rsidRDefault="004F42F7" w:rsidP="00FB1A33">
      <w:pPr>
        <w:widowControl/>
        <w:spacing w:line="400" w:lineRule="exact"/>
        <w:jc w:val="left"/>
        <w:rPr>
          <w:rFonts w:ascii="HG丸ｺﾞｼｯｸM-PRO" w:eastAsia="HG丸ｺﾞｼｯｸM-PRO" w:hAnsi="HG丸ｺﾞｼｯｸM-PRO"/>
          <w:b/>
          <w:sz w:val="28"/>
          <w:szCs w:val="28"/>
        </w:rPr>
      </w:pPr>
      <w:r w:rsidRPr="00E76C69">
        <w:rPr>
          <w:rFonts w:ascii="HG丸ｺﾞｼｯｸM-PRO" w:eastAsia="HG丸ｺﾞｼｯｸM-PRO" w:hAnsi="HG丸ｺﾞｼｯｸM-PRO"/>
          <w:b/>
          <w:sz w:val="28"/>
          <w:szCs w:val="28"/>
        </w:rPr>
        <w:t xml:space="preserve"> </w:t>
      </w:r>
      <w:r w:rsidRPr="00E76C69">
        <w:rPr>
          <w:rFonts w:ascii="HG丸ｺﾞｼｯｸM-PRO" w:eastAsia="HG丸ｺﾞｼｯｸM-PRO" w:hAnsi="HG丸ｺﾞｼｯｸM-PRO"/>
          <w:b/>
          <w:bCs/>
          <w:sz w:val="28"/>
          <w:szCs w:val="28"/>
        </w:rPr>
        <w:t>(</w:t>
      </w:r>
      <w:r w:rsidRPr="00E76C69">
        <w:rPr>
          <w:rFonts w:ascii="HG丸ｺﾞｼｯｸM-PRO" w:eastAsia="HG丸ｺﾞｼｯｸM-PRO" w:hAnsi="HG丸ｺﾞｼｯｸM-PRO" w:hint="eastAsia"/>
          <w:b/>
          <w:bCs/>
          <w:sz w:val="28"/>
          <w:szCs w:val="28"/>
        </w:rPr>
        <w:t>１)</w:t>
      </w:r>
      <w:r w:rsidRPr="00E76C69">
        <w:rPr>
          <w:rFonts w:ascii="HG丸ｺﾞｼｯｸM-PRO" w:eastAsia="HG丸ｺﾞｼｯｸM-PRO" w:hAnsi="HG丸ｺﾞｼｯｸM-PRO"/>
          <w:b/>
          <w:bCs/>
          <w:sz w:val="28"/>
          <w:szCs w:val="28"/>
        </w:rPr>
        <w:t xml:space="preserve"> </w:t>
      </w:r>
      <w:r w:rsidRPr="00E76C69">
        <w:rPr>
          <w:rFonts w:ascii="HG丸ｺﾞｼｯｸM-PRO" w:eastAsia="HG丸ｺﾞｼｯｸM-PRO" w:hAnsi="HG丸ｺﾞｼｯｸM-PRO" w:hint="eastAsia"/>
          <w:b/>
          <w:bCs/>
          <w:sz w:val="28"/>
          <w:szCs w:val="28"/>
        </w:rPr>
        <w:t>福祉のまちづくりのあゆみ</w:t>
      </w:r>
    </w:p>
    <w:p w14:paraId="50C1254C" w14:textId="364E8F94" w:rsidR="004F42F7" w:rsidRPr="00314143" w:rsidRDefault="00314143" w:rsidP="00314143">
      <w:pPr>
        <w:spacing w:line="400" w:lineRule="exact"/>
        <w:ind w:firstLineChars="100" w:firstLine="260"/>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 xml:space="preserve">ア　</w:t>
      </w:r>
      <w:r w:rsidR="004F42F7" w:rsidRPr="00314143">
        <w:rPr>
          <w:rFonts w:ascii="HG丸ｺﾞｼｯｸM-PRO" w:eastAsia="HG丸ｺﾞｼｯｸM-PRO" w:hAnsi="HG丸ｺﾞｼｯｸM-PRO" w:hint="eastAsia"/>
          <w:bCs/>
          <w:sz w:val="26"/>
          <w:szCs w:val="26"/>
        </w:rPr>
        <w:t>全国における福祉のまちづくり</w:t>
      </w:r>
    </w:p>
    <w:p w14:paraId="1CC0C3F2" w14:textId="3189DBB7" w:rsidR="004F42F7" w:rsidRDefault="004F42F7" w:rsidP="00FB1A33">
      <w:pPr>
        <w:spacing w:line="400" w:lineRule="exact"/>
        <w:ind w:leftChars="100" w:left="450" w:hangingChars="100" w:hanging="240"/>
        <w:rPr>
          <w:rFonts w:ascii="HG丸ｺﾞｼｯｸM-PRO" w:eastAsia="HG丸ｺﾞｼｯｸM-PRO" w:hAnsi="HG丸ｺﾞｼｯｸM-PRO"/>
          <w:sz w:val="24"/>
          <w:szCs w:val="24"/>
        </w:rPr>
      </w:pPr>
      <w:r w:rsidRPr="00D75D33">
        <w:rPr>
          <w:rFonts w:ascii="HG丸ｺﾞｼｯｸM-PRO" w:eastAsia="HG丸ｺﾞｼｯｸM-PRO" w:hAnsi="HG丸ｺﾞｼｯｸM-PRO" w:hint="eastAsia"/>
          <w:sz w:val="24"/>
          <w:szCs w:val="24"/>
        </w:rPr>
        <w:t>○「福祉のまちづくり」は、1970年代から「心身障害者対策基本法</w:t>
      </w:r>
      <w:r>
        <w:rPr>
          <w:rFonts w:ascii="HG丸ｺﾞｼｯｸM-PRO" w:eastAsia="HG丸ｺﾞｼｯｸM-PRO" w:hAnsi="HG丸ｺﾞｼｯｸM-PRO" w:hint="eastAsia"/>
          <w:sz w:val="24"/>
          <w:szCs w:val="24"/>
        </w:rPr>
        <w:t>（現行：障害者基本法）</w:t>
      </w:r>
      <w:r w:rsidRPr="00D75D33">
        <w:rPr>
          <w:rFonts w:ascii="HG丸ｺﾞｼｯｸM-PRO" w:eastAsia="HG丸ｺﾞｼｯｸM-PRO" w:hAnsi="HG丸ｺﾞｼｯｸM-PRO" w:hint="eastAsia"/>
          <w:sz w:val="24"/>
          <w:szCs w:val="24"/>
        </w:rPr>
        <w:t>」や日本万国博覧会などを契機に、公的施設・バス等における障害者への配慮やバリアフリー化の取組として、仙台市、町田市、川崎市、神戸市などでスタート</w:t>
      </w:r>
      <w:r w:rsidR="00F00617">
        <w:rPr>
          <w:rFonts w:ascii="HG丸ｺﾞｼｯｸM-PRO" w:eastAsia="HG丸ｺﾞｼｯｸM-PRO" w:hAnsi="HG丸ｺﾞｼｯｸM-PRO" w:hint="eastAsia"/>
          <w:sz w:val="24"/>
          <w:szCs w:val="24"/>
        </w:rPr>
        <w:t>しました</w:t>
      </w:r>
      <w:r w:rsidRPr="00D75D33">
        <w:rPr>
          <w:rFonts w:ascii="HG丸ｺﾞｼｯｸM-PRO" w:eastAsia="HG丸ｺﾞｼｯｸM-PRO" w:hAnsi="HG丸ｺﾞｼｯｸM-PRO" w:hint="eastAsia"/>
          <w:sz w:val="24"/>
          <w:szCs w:val="24"/>
        </w:rPr>
        <w:t>。1981年の国際障害者年を契機に、バリアフリーの整備を求める福祉環境整備要綱が各都市において制定されるなど、全国的な</w:t>
      </w:r>
      <w:r>
        <w:rPr>
          <w:rFonts w:ascii="HG丸ｺﾞｼｯｸM-PRO" w:eastAsia="HG丸ｺﾞｼｯｸM-PRO" w:hAnsi="HG丸ｺﾞｼｯｸM-PRO" w:hint="eastAsia"/>
          <w:sz w:val="24"/>
          <w:szCs w:val="24"/>
        </w:rPr>
        <w:t>広</w:t>
      </w:r>
      <w:r w:rsidRPr="00D75D33">
        <w:rPr>
          <w:rFonts w:ascii="HG丸ｺﾞｼｯｸM-PRO" w:eastAsia="HG丸ｺﾞｼｯｸM-PRO" w:hAnsi="HG丸ｺﾞｼｯｸM-PRO" w:hint="eastAsia"/>
          <w:sz w:val="24"/>
          <w:szCs w:val="24"/>
        </w:rPr>
        <w:t>がりをみせました。</w:t>
      </w:r>
    </w:p>
    <w:p w14:paraId="2A29E253" w14:textId="77777777" w:rsidR="004F42F7" w:rsidRPr="00D75D33" w:rsidRDefault="004F42F7" w:rsidP="00FB1A33">
      <w:pPr>
        <w:spacing w:line="400" w:lineRule="exact"/>
        <w:ind w:leftChars="100" w:left="450" w:hangingChars="100" w:hanging="240"/>
        <w:rPr>
          <w:rFonts w:ascii="HG丸ｺﾞｼｯｸM-PRO" w:eastAsia="HG丸ｺﾞｼｯｸM-PRO" w:hAnsi="HG丸ｺﾞｼｯｸM-PRO"/>
          <w:sz w:val="24"/>
          <w:szCs w:val="24"/>
        </w:rPr>
      </w:pPr>
    </w:p>
    <w:p w14:paraId="23DC419A" w14:textId="77777777" w:rsidR="004F42F7" w:rsidRDefault="004F42F7" w:rsidP="00FB1A33">
      <w:pPr>
        <w:spacing w:line="400" w:lineRule="exact"/>
        <w:ind w:leftChars="100" w:left="450" w:hangingChars="100" w:hanging="240"/>
        <w:rPr>
          <w:rFonts w:ascii="HG丸ｺﾞｼｯｸM-PRO" w:eastAsia="HG丸ｺﾞｼｯｸM-PRO" w:hAnsi="HG丸ｺﾞｼｯｸM-PRO"/>
          <w:sz w:val="24"/>
          <w:szCs w:val="24"/>
        </w:rPr>
      </w:pPr>
      <w:r w:rsidRPr="00D75D33">
        <w:rPr>
          <w:rFonts w:ascii="HG丸ｺﾞｼｯｸM-PRO" w:eastAsia="HG丸ｺﾞｼｯｸM-PRO" w:hAnsi="HG丸ｺﾞｼｯｸM-PRO" w:hint="eastAsia"/>
          <w:sz w:val="24"/>
          <w:szCs w:val="24"/>
        </w:rPr>
        <w:t>○1990年代に入ると、次々と公共施設、鉄道・バス等で環境整備が拡大されました。その背景には、「障害者基本法」の改正（1993年）とハートビル法の制定（1994年）が大きく影響しています。同時に、この時期は「高齢社会対策基本法」（1995年）、高齢社会対策大綱（1996年）、「介護保険法」（1997年）等からも分かるように、高齢化社会の進展への対応という側面も付加されました。</w:t>
      </w:r>
    </w:p>
    <w:p w14:paraId="53CD744E" w14:textId="77777777" w:rsidR="004F42F7" w:rsidRPr="00D75D33" w:rsidRDefault="004F42F7" w:rsidP="00FB1A33">
      <w:pPr>
        <w:spacing w:line="400" w:lineRule="exact"/>
        <w:ind w:leftChars="100" w:left="450" w:hangingChars="100" w:hanging="240"/>
        <w:rPr>
          <w:rFonts w:ascii="HG丸ｺﾞｼｯｸM-PRO" w:eastAsia="HG丸ｺﾞｼｯｸM-PRO" w:hAnsi="HG丸ｺﾞｼｯｸM-PRO"/>
          <w:sz w:val="24"/>
          <w:szCs w:val="24"/>
        </w:rPr>
      </w:pPr>
    </w:p>
    <w:p w14:paraId="7FDAFCB1" w14:textId="0B71070F" w:rsidR="004F42F7" w:rsidRDefault="004F42F7" w:rsidP="00FB1A33">
      <w:pPr>
        <w:spacing w:line="400" w:lineRule="exact"/>
        <w:ind w:leftChars="100" w:left="450" w:hangingChars="100" w:hanging="240"/>
        <w:rPr>
          <w:rFonts w:ascii="HG丸ｺﾞｼｯｸM-PRO" w:eastAsia="HG丸ｺﾞｼｯｸM-PRO" w:hAnsi="HG丸ｺﾞｼｯｸM-PRO"/>
          <w:sz w:val="24"/>
          <w:szCs w:val="24"/>
        </w:rPr>
      </w:pPr>
      <w:r w:rsidRPr="00D75D33">
        <w:rPr>
          <w:rFonts w:ascii="HG丸ｺﾞｼｯｸM-PRO" w:eastAsia="HG丸ｺﾞｼｯｸM-PRO" w:hAnsi="HG丸ｺﾞｼｯｸM-PRO" w:hint="eastAsia"/>
          <w:sz w:val="24"/>
          <w:szCs w:val="24"/>
        </w:rPr>
        <w:t>○2000‐2010年代は、「交通バリアフリー法」（2000年）、「ハートビル法」改正（2002年。対象建物の拡大、市町村等条例への委任など）から始まり、本格的な少子高齢社会の到来に対応するため、「障害者自立支援法」（2004年）と「バリアフリー法」（2006年。交通バリアフリー法とハートビル法の統合）が施行され、取り巻く環境は拡充されました。</w:t>
      </w:r>
      <w:r>
        <w:rPr>
          <w:rFonts w:ascii="HG丸ｺﾞｼｯｸM-PRO" w:eastAsia="HG丸ｺﾞｼｯｸM-PRO" w:hAnsi="HG丸ｺﾞｼｯｸM-PRO" w:hint="eastAsia"/>
          <w:sz w:val="24"/>
          <w:szCs w:val="24"/>
        </w:rPr>
        <w:t>また、2006年には、第61回国連総会にて「障害者の権利に関する条約（障害者権利条約）」が採択され、2008年に発効しました。これに伴い、国内では「障害者基本法」の改正や、「</w:t>
      </w:r>
      <w:r w:rsidRPr="00BC6D1D">
        <w:rPr>
          <w:rFonts w:ascii="HG丸ｺﾞｼｯｸM-PRO" w:eastAsia="HG丸ｺﾞｼｯｸM-PRO" w:hAnsi="HG丸ｺﾞｼｯｸM-PRO" w:hint="eastAsia"/>
          <w:sz w:val="24"/>
          <w:szCs w:val="24"/>
        </w:rPr>
        <w:t>障害を理由とする差別の解消の推進に関する法律</w:t>
      </w:r>
      <w:r>
        <w:rPr>
          <w:rFonts w:ascii="HG丸ｺﾞｼｯｸM-PRO" w:eastAsia="HG丸ｺﾞｼｯｸM-PRO" w:hAnsi="HG丸ｺﾞｼｯｸM-PRO" w:hint="eastAsia"/>
          <w:sz w:val="24"/>
          <w:szCs w:val="24"/>
        </w:rPr>
        <w:t>（障害者差別解消法）」が成立するなど、様々な法制度等の整備が行われました。</w:t>
      </w:r>
    </w:p>
    <w:p w14:paraId="0A288546" w14:textId="77777777" w:rsidR="00270CF4" w:rsidRDefault="00270CF4" w:rsidP="00FB1A33">
      <w:pPr>
        <w:spacing w:line="400" w:lineRule="exact"/>
        <w:ind w:leftChars="100" w:left="530" w:hangingChars="100" w:hanging="320"/>
        <w:rPr>
          <w:rFonts w:ascii="HG丸ｺﾞｼｯｸM-PRO" w:eastAsia="HG丸ｺﾞｼｯｸM-PRO" w:hAnsi="HG丸ｺﾞｼｯｸM-PRO"/>
          <w:bCs/>
          <w:sz w:val="32"/>
          <w:szCs w:val="32"/>
        </w:rPr>
      </w:pPr>
    </w:p>
    <w:p w14:paraId="0F1D191A" w14:textId="7947B6A4" w:rsidR="004F42F7" w:rsidRPr="00314143" w:rsidRDefault="00314143" w:rsidP="00314143">
      <w:pPr>
        <w:spacing w:line="400" w:lineRule="exact"/>
        <w:ind w:firstLineChars="100" w:firstLine="260"/>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 xml:space="preserve">イ　</w:t>
      </w:r>
      <w:r w:rsidR="004F42F7" w:rsidRPr="00314143">
        <w:rPr>
          <w:rFonts w:ascii="HG丸ｺﾞｼｯｸM-PRO" w:eastAsia="HG丸ｺﾞｼｯｸM-PRO" w:hAnsi="HG丸ｺﾞｼｯｸM-PRO" w:hint="eastAsia"/>
          <w:bCs/>
          <w:sz w:val="26"/>
          <w:szCs w:val="26"/>
        </w:rPr>
        <w:t>横浜市における福祉のまちづくり</w:t>
      </w:r>
    </w:p>
    <w:p w14:paraId="6A58A53A" w14:textId="77777777" w:rsidR="004F42F7" w:rsidRDefault="004F42F7" w:rsidP="00FB1A33">
      <w:pPr>
        <w:spacing w:line="400" w:lineRule="exact"/>
        <w:ind w:leftChars="100" w:left="450" w:hangingChars="100" w:hanging="240"/>
        <w:rPr>
          <w:rFonts w:ascii="HG丸ｺﾞｼｯｸM-PRO" w:eastAsia="HG丸ｺﾞｼｯｸM-PRO" w:hAnsi="HG丸ｺﾞｼｯｸM-PRO"/>
          <w:sz w:val="24"/>
          <w:szCs w:val="24"/>
        </w:rPr>
      </w:pPr>
      <w:r w:rsidRPr="00D75D33">
        <w:rPr>
          <w:rFonts w:ascii="HG丸ｺﾞｼｯｸM-PRO" w:eastAsia="HG丸ｺﾞｼｯｸM-PRO" w:hAnsi="HG丸ｺﾞｼｯｸM-PRO" w:hint="eastAsia"/>
          <w:sz w:val="24"/>
          <w:szCs w:val="24"/>
        </w:rPr>
        <w:t>○地域社会で福祉の芽を育てるための環境づくりとして、市民相互の支え合いの大切さを語り学び合う「福祉の風土づくり運動」を1974年からスタート。並行して、福祉の視点で建築物等のハードを整備するため、「福祉の都市環境づくり推進指針」（1977年）を定め、「福祉の風土づくり推進事業」として、ソフトとハードを一体的に取り組みました。</w:t>
      </w:r>
    </w:p>
    <w:p w14:paraId="65C79768" w14:textId="4F8D7218" w:rsidR="004F42F7" w:rsidRDefault="004F42F7" w:rsidP="00FB1A33">
      <w:pPr>
        <w:widowControl/>
        <w:spacing w:line="400" w:lineRule="exact"/>
        <w:jc w:val="left"/>
        <w:rPr>
          <w:rFonts w:ascii="HG丸ｺﾞｼｯｸM-PRO" w:eastAsia="HG丸ｺﾞｼｯｸM-PRO" w:hAnsi="HG丸ｺﾞｼｯｸM-PRO"/>
          <w:sz w:val="24"/>
          <w:szCs w:val="24"/>
        </w:rPr>
      </w:pPr>
    </w:p>
    <w:p w14:paraId="005EEE3F" w14:textId="51A62AF1" w:rsidR="00585122" w:rsidRDefault="0058512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35085BDB" w14:textId="4FA5EDB4" w:rsidR="004F42F7" w:rsidRDefault="004F42F7" w:rsidP="008905D9">
      <w:pPr>
        <w:spacing w:line="400" w:lineRule="exact"/>
        <w:ind w:leftChars="100" w:left="450" w:hangingChars="100" w:hanging="240"/>
        <w:rPr>
          <w:rFonts w:ascii="HG丸ｺﾞｼｯｸM-PRO" w:eastAsia="HG丸ｺﾞｼｯｸM-PRO" w:hAnsi="HG丸ｺﾞｼｯｸM-PRO"/>
          <w:sz w:val="24"/>
          <w:szCs w:val="24"/>
        </w:rPr>
      </w:pPr>
      <w:r w:rsidRPr="00D75D33">
        <w:rPr>
          <w:rFonts w:ascii="HG丸ｺﾞｼｯｸM-PRO" w:eastAsia="HG丸ｺﾞｼｯｸM-PRO" w:hAnsi="HG丸ｺﾞｼｯｸM-PRO" w:hint="eastAsia"/>
          <w:sz w:val="24"/>
          <w:szCs w:val="24"/>
        </w:rPr>
        <w:t>○ソフトとハードをより総合的、一体的に進めることをめざし、</w:t>
      </w:r>
      <w:r w:rsidR="00FD7F47">
        <w:rPr>
          <w:rFonts w:ascii="HG丸ｺﾞｼｯｸM-PRO" w:eastAsia="HG丸ｺﾞｼｯｸM-PRO" w:hAnsi="HG丸ｺﾞｼｯｸM-PRO" w:hint="eastAsia"/>
          <w:sz w:val="24"/>
          <w:szCs w:val="24"/>
        </w:rPr>
        <w:t>市民、事業者、学識経験者等で構成された福祉のまちづくり検討委員会の提言を受けて、</w:t>
      </w:r>
      <w:r w:rsidRPr="00D75D33">
        <w:rPr>
          <w:rFonts w:ascii="HG丸ｺﾞｼｯｸM-PRO" w:eastAsia="HG丸ｺﾞｼｯｸM-PRO" w:hAnsi="HG丸ｺﾞｼｯｸM-PRO" w:hint="eastAsia"/>
          <w:sz w:val="24"/>
          <w:szCs w:val="24"/>
        </w:rPr>
        <w:t>「横浜市福祉のまちづくり条例」（1997年）を制定しました。</w:t>
      </w:r>
    </w:p>
    <w:p w14:paraId="1CB8A9B1" w14:textId="77777777" w:rsidR="004F42F7" w:rsidRDefault="004F42F7" w:rsidP="008905D9">
      <w:pPr>
        <w:spacing w:line="400" w:lineRule="exact"/>
        <w:ind w:leftChars="100" w:left="450" w:hangingChars="100" w:hanging="240"/>
        <w:rPr>
          <w:rFonts w:ascii="HG丸ｺﾞｼｯｸM-PRO" w:eastAsia="HG丸ｺﾞｼｯｸM-PRO" w:hAnsi="HG丸ｺﾞｼｯｸM-PRO"/>
          <w:sz w:val="24"/>
          <w:szCs w:val="24"/>
        </w:rPr>
      </w:pPr>
    </w:p>
    <w:p w14:paraId="7352A990" w14:textId="77777777" w:rsidR="004F42F7" w:rsidRPr="00D75D33" w:rsidRDefault="004F42F7" w:rsidP="00FB1A33">
      <w:pPr>
        <w:spacing w:line="400" w:lineRule="exact"/>
        <w:ind w:leftChars="100" w:left="450" w:hangingChars="100" w:hanging="240"/>
        <w:rPr>
          <w:rFonts w:ascii="HG丸ｺﾞｼｯｸM-PRO" w:eastAsia="HG丸ｺﾞｼｯｸM-PRO" w:hAnsi="HG丸ｺﾞｼｯｸM-PRO"/>
          <w:sz w:val="24"/>
          <w:szCs w:val="24"/>
        </w:rPr>
      </w:pPr>
      <w:r w:rsidRPr="00D75D33">
        <w:rPr>
          <w:rFonts w:ascii="HG丸ｺﾞｼｯｸM-PRO" w:eastAsia="HG丸ｺﾞｼｯｸM-PRO" w:hAnsi="HG丸ｺﾞｼｯｸM-PRO" w:hint="eastAsia"/>
          <w:sz w:val="24"/>
          <w:szCs w:val="24"/>
        </w:rPr>
        <w:t>○バリアフリーの整備基準は、「福祉のまちづくり条例」と「建築物バリアフリー条例（国のバリアフリー法に基づき2004年に制定）」の２つで規定されていましたが、より一体的にバリアフリー化をはかり、また市民・事業者にとって分かりやすくすることを目的として、「改正福祉のまちづくり条例」（2012年）として一本化しました。基準の一本化に加えて、福祉のまちづくりの基本理念の明文化、市民・事業者の意見反映の明確化などがはかられました。</w:t>
      </w:r>
    </w:p>
    <w:p w14:paraId="453FF758" w14:textId="77777777" w:rsidR="004F42F7" w:rsidRPr="00D75D33" w:rsidRDefault="004F42F7" w:rsidP="00FB1A33">
      <w:pPr>
        <w:spacing w:line="400" w:lineRule="exact"/>
        <w:rPr>
          <w:rFonts w:ascii="HG丸ｺﾞｼｯｸM-PRO" w:eastAsia="HG丸ｺﾞｼｯｸM-PRO" w:hAnsi="HG丸ｺﾞｼｯｸM-PRO"/>
          <w:sz w:val="22"/>
        </w:rPr>
      </w:pPr>
    </w:p>
    <w:p w14:paraId="4200B287" w14:textId="62F27353" w:rsidR="004F42F7" w:rsidRPr="00314143" w:rsidRDefault="00314143" w:rsidP="00FB1A33">
      <w:pPr>
        <w:spacing w:line="400" w:lineRule="exact"/>
        <w:rPr>
          <w:rFonts w:ascii="HG丸ｺﾞｼｯｸM-PRO" w:eastAsia="HG丸ｺﾞｼｯｸM-PRO" w:hAnsi="HG丸ｺﾞｼｯｸM-PRO"/>
          <w:bCs/>
          <w:sz w:val="26"/>
          <w:szCs w:val="26"/>
        </w:rPr>
      </w:pPr>
      <w:r w:rsidRPr="00314143">
        <w:rPr>
          <w:rFonts w:ascii="HG丸ｺﾞｼｯｸM-PRO" w:eastAsia="HG丸ｺﾞｼｯｸM-PRO" w:hAnsi="HG丸ｺﾞｼｯｸM-PRO" w:hint="eastAsia"/>
          <w:bCs/>
          <w:sz w:val="26"/>
          <w:szCs w:val="26"/>
        </w:rPr>
        <w:t xml:space="preserve">ウ　</w:t>
      </w:r>
      <w:r w:rsidR="004F42F7" w:rsidRPr="00314143">
        <w:rPr>
          <w:rFonts w:ascii="HG丸ｺﾞｼｯｸM-PRO" w:eastAsia="HG丸ｺﾞｼｯｸM-PRO" w:hAnsi="HG丸ｺﾞｼｯｸM-PRO" w:hint="eastAsia"/>
          <w:bCs/>
          <w:sz w:val="26"/>
          <w:szCs w:val="26"/>
        </w:rPr>
        <w:t>横浜市福祉のまちづくり推進指針</w:t>
      </w:r>
    </w:p>
    <w:p w14:paraId="2FCDAA6E" w14:textId="77777777" w:rsidR="004F42F7" w:rsidRDefault="004F42F7" w:rsidP="00FB1A33">
      <w:pPr>
        <w:spacing w:line="400" w:lineRule="exact"/>
        <w:ind w:leftChars="100" w:left="450" w:hangingChars="100" w:hanging="240"/>
        <w:rPr>
          <w:rFonts w:ascii="HG丸ｺﾞｼｯｸM-PRO" w:eastAsia="HG丸ｺﾞｼｯｸM-PRO" w:hAnsi="HG丸ｺﾞｼｯｸM-PRO"/>
          <w:sz w:val="24"/>
          <w:szCs w:val="24"/>
        </w:rPr>
      </w:pPr>
      <w:r w:rsidRPr="00D75D33">
        <w:rPr>
          <w:rFonts w:ascii="HG丸ｺﾞｼｯｸM-PRO" w:eastAsia="HG丸ｺﾞｼｯｸM-PRO" w:hAnsi="HG丸ｺﾞｼｯｸM-PRO" w:hint="eastAsia"/>
          <w:sz w:val="24"/>
          <w:szCs w:val="24"/>
        </w:rPr>
        <w:t>○1997年に制定された福祉のまちづくり条例に基づき福祉のまちづくりを着実に進めるため、２年後の1999年度には市民・事業者・市の具体的な行動計画として、「福祉のまちづくり推進指針」を策定しました。2010年までの長期目標として「ソフトとハードが一体となった福祉のまちづくりが進み、だれもがヨコハマのよさを感じながら暮らすことのできるまち」を掲げました。長期目標に加えて、短期目標（2001年まで「考えよう」、2006年まで「知ろう」、2010年まで「行動しよう」）を設定しました。</w:t>
      </w:r>
    </w:p>
    <w:p w14:paraId="000FF915" w14:textId="77777777" w:rsidR="004F42F7" w:rsidRPr="00D75D33" w:rsidRDefault="004F42F7" w:rsidP="00FB1A33">
      <w:pPr>
        <w:spacing w:line="400" w:lineRule="exact"/>
        <w:ind w:leftChars="100" w:left="450" w:hangingChars="100" w:hanging="240"/>
        <w:rPr>
          <w:rFonts w:ascii="HG丸ｺﾞｼｯｸM-PRO" w:eastAsia="HG丸ｺﾞｼｯｸM-PRO" w:hAnsi="HG丸ｺﾞｼｯｸM-PRO"/>
          <w:sz w:val="24"/>
          <w:szCs w:val="24"/>
        </w:rPr>
      </w:pPr>
    </w:p>
    <w:p w14:paraId="7FD35A2A" w14:textId="77777777" w:rsidR="004F42F7" w:rsidRDefault="004F42F7" w:rsidP="00FB1A33">
      <w:pPr>
        <w:spacing w:line="400" w:lineRule="exact"/>
        <w:ind w:leftChars="100" w:left="450" w:hangingChars="100" w:hanging="240"/>
        <w:rPr>
          <w:rFonts w:ascii="HG丸ｺﾞｼｯｸM-PRO" w:eastAsia="HG丸ｺﾞｼｯｸM-PRO" w:hAnsi="HG丸ｺﾞｼｯｸM-PRO"/>
          <w:sz w:val="24"/>
          <w:szCs w:val="24"/>
        </w:rPr>
      </w:pPr>
      <w:r w:rsidRPr="00D75D33">
        <w:rPr>
          <w:rFonts w:ascii="HG丸ｺﾞｼｯｸM-PRO" w:eastAsia="HG丸ｺﾞｼｯｸM-PRO" w:hAnsi="HG丸ｺﾞｼｯｸM-PRO" w:hint="eastAsia"/>
          <w:sz w:val="24"/>
          <w:szCs w:val="24"/>
        </w:rPr>
        <w:t>○４次の推進指針（</w:t>
      </w:r>
      <w:r>
        <w:rPr>
          <w:rFonts w:ascii="HG丸ｺﾞｼｯｸM-PRO" w:eastAsia="HG丸ｺﾞｼｯｸM-PRO" w:hAnsi="HG丸ｺﾞｼｯｸM-PRO" w:hint="eastAsia"/>
          <w:sz w:val="24"/>
          <w:szCs w:val="24"/>
        </w:rPr>
        <w:t>平成23年度</w:t>
      </w:r>
      <w:r w:rsidRPr="00D75D3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27</w:t>
      </w:r>
      <w:r w:rsidRPr="00D75D33">
        <w:rPr>
          <w:rFonts w:ascii="HG丸ｺﾞｼｯｸM-PRO" w:eastAsia="HG丸ｺﾞｼｯｸM-PRO" w:hAnsi="HG丸ｺﾞｼｯｸM-PRO" w:hint="eastAsia"/>
          <w:sz w:val="24"/>
          <w:szCs w:val="24"/>
        </w:rPr>
        <w:t>年度）からは、５年間の指針として位置づけられ、当初の長期目標は基本的な方向性へと位置づけを変更しましたが、「ソフトとハードが一体となった福祉のまちづくりをみんなで進め、ヨコハマのよさを感じながら、そのよさを次世代につなげることのできるまち」として、基本的な部分は引き継いでいます。市民・事業者・市の協働による取組として、①思いやり　助け合える　まちづくり、②伝わる　つながる　まちづくり、③進める　活かせる　まちづくり　の３つを掲げたのが特徴です。</w:t>
      </w:r>
    </w:p>
    <w:p w14:paraId="6A36FEA8" w14:textId="77777777" w:rsidR="004F42F7" w:rsidRPr="00D75D33" w:rsidRDefault="004F42F7" w:rsidP="00FB1A33">
      <w:pPr>
        <w:spacing w:line="400" w:lineRule="exact"/>
        <w:ind w:leftChars="100" w:left="450" w:hangingChars="100" w:hanging="240"/>
        <w:rPr>
          <w:rFonts w:ascii="HG丸ｺﾞｼｯｸM-PRO" w:eastAsia="HG丸ｺﾞｼｯｸM-PRO" w:hAnsi="HG丸ｺﾞｼｯｸM-PRO"/>
          <w:sz w:val="24"/>
          <w:szCs w:val="24"/>
        </w:rPr>
      </w:pPr>
    </w:p>
    <w:p w14:paraId="5AD4752E" w14:textId="77777777" w:rsidR="004F42F7" w:rsidRPr="00EB2424" w:rsidRDefault="004F42F7" w:rsidP="00FB1A33">
      <w:pPr>
        <w:spacing w:line="400" w:lineRule="exact"/>
        <w:ind w:leftChars="100" w:left="450" w:hangingChars="100" w:hanging="240"/>
        <w:rPr>
          <w:rFonts w:asciiTheme="minorEastAsia" w:hAnsiTheme="minorEastAsia"/>
          <w:sz w:val="22"/>
        </w:rPr>
      </w:pPr>
      <w:r w:rsidRPr="00D75D33">
        <w:rPr>
          <w:rFonts w:ascii="HG丸ｺﾞｼｯｸM-PRO" w:eastAsia="HG丸ｺﾞｼｯｸM-PRO" w:hAnsi="HG丸ｺﾞｼｯｸM-PRO" w:hint="eastAsia"/>
          <w:sz w:val="24"/>
          <w:szCs w:val="24"/>
        </w:rPr>
        <w:t>○５次の推進指針（</w:t>
      </w:r>
      <w:r>
        <w:rPr>
          <w:rFonts w:ascii="HG丸ｺﾞｼｯｸM-PRO" w:eastAsia="HG丸ｺﾞｼｯｸM-PRO" w:hAnsi="HG丸ｺﾞｼｯｸM-PRO" w:hint="eastAsia"/>
          <w:sz w:val="24"/>
          <w:szCs w:val="24"/>
        </w:rPr>
        <w:t>平成28年度</w:t>
      </w:r>
      <w:r w:rsidRPr="00D75D3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32</w:t>
      </w:r>
      <w:r w:rsidRPr="00D75D33">
        <w:rPr>
          <w:rFonts w:ascii="HG丸ｺﾞｼｯｸM-PRO" w:eastAsia="HG丸ｺﾞｼｯｸM-PRO" w:hAnsi="HG丸ｺﾞｼｯｸM-PRO" w:hint="eastAsia"/>
          <w:sz w:val="24"/>
          <w:szCs w:val="24"/>
        </w:rPr>
        <w:t>年度）では、前期の推進指針と同じスローガンを引き継ぎ、「ソフトとハードが一体となった福祉のまちづくりをみんなで進め、ヨコハマのよさを感じながら、そのよさを次世代につなげることのできるまち」を掲げています。取組の柱として①啓発・教育の推進、②仕組みと地域のつながり、③新しい担い手との協働、</w:t>
      </w:r>
      <w:r>
        <w:rPr>
          <w:rFonts w:ascii="HG丸ｺﾞｼｯｸM-PRO" w:eastAsia="HG丸ｺﾞｼｯｸM-PRO" w:hAnsi="HG丸ｺﾞｼｯｸM-PRO" w:hint="eastAsia"/>
          <w:sz w:val="24"/>
          <w:szCs w:val="24"/>
        </w:rPr>
        <w:t>④多様な施設のバリアフリー</w:t>
      </w:r>
      <w:r w:rsidRPr="00D75D33">
        <w:rPr>
          <w:rFonts w:ascii="HG丸ｺﾞｼｯｸM-PRO" w:eastAsia="HG丸ｺﾞｼｯｸM-PRO" w:hAnsi="HG丸ｺﾞｼｯｸM-PRO" w:hint="eastAsia"/>
          <w:sz w:val="24"/>
          <w:szCs w:val="24"/>
        </w:rPr>
        <w:t>の４つを掲げているのが特徴です。</w:t>
      </w:r>
    </w:p>
    <w:p w14:paraId="23A0531C" w14:textId="77777777" w:rsidR="004F42F7" w:rsidRDefault="004F42F7" w:rsidP="004F42F7">
      <w:pPr>
        <w:widowControl/>
        <w:jc w:val="left"/>
        <w:rPr>
          <w:rFonts w:ascii="HG丸ｺﾞｼｯｸM-PRO" w:eastAsia="HG丸ｺﾞｼｯｸM-PRO" w:hAnsi="HG丸ｺﾞｼｯｸM-PRO"/>
          <w:b/>
          <w:sz w:val="28"/>
          <w:szCs w:val="28"/>
        </w:rPr>
      </w:pPr>
    </w:p>
    <w:p w14:paraId="13F96647" w14:textId="29BAC306" w:rsidR="004F42F7" w:rsidRPr="00D573DC" w:rsidRDefault="004F42F7" w:rsidP="00D573DC">
      <w:pPr>
        <w:widowControl/>
        <w:pBdr>
          <w:top w:val="dotted" w:sz="4" w:space="1" w:color="auto"/>
          <w:left w:val="dotted" w:sz="4" w:space="0" w:color="auto"/>
          <w:bottom w:val="dotted" w:sz="4" w:space="1" w:color="auto"/>
          <w:right w:val="dotted" w:sz="4" w:space="4" w:color="auto"/>
        </w:pBdr>
        <w:jc w:val="left"/>
        <w:rPr>
          <w:rFonts w:ascii="HG丸ｺﾞｼｯｸM-PRO" w:eastAsia="HG丸ｺﾞｼｯｸM-PRO" w:hAnsi="HG丸ｺﾞｼｯｸM-PRO"/>
          <w:sz w:val="26"/>
          <w:szCs w:val="26"/>
        </w:rPr>
      </w:pPr>
      <w:r>
        <w:rPr>
          <w:rFonts w:ascii="HG丸ｺﾞｼｯｸM-PRO" w:eastAsia="HG丸ｺﾞｼｯｸM-PRO" w:hAnsi="HG丸ｺﾞｼｯｸM-PRO"/>
          <w:b/>
          <w:sz w:val="28"/>
          <w:szCs w:val="28"/>
        </w:rPr>
        <w:br w:type="page"/>
      </w:r>
    </w:p>
    <w:p w14:paraId="7CD877D8" w14:textId="77777777" w:rsidR="00D573DC" w:rsidRPr="00D573DC" w:rsidRDefault="00D573DC" w:rsidP="00D573DC">
      <w:pPr>
        <w:widowControl/>
        <w:jc w:val="left"/>
        <w:rPr>
          <w:rFonts w:ascii="HG丸ｺﾞｼｯｸM-PRO" w:eastAsia="HG丸ｺﾞｼｯｸM-PRO" w:hAnsi="HG丸ｺﾞｼｯｸM-PRO"/>
          <w:b/>
          <w:sz w:val="28"/>
          <w:szCs w:val="28"/>
        </w:rPr>
      </w:pPr>
      <w:r w:rsidRPr="00D573DC">
        <w:rPr>
          <w:rFonts w:ascii="HG丸ｺﾞｼｯｸM-PRO" w:eastAsia="HG丸ｺﾞｼｯｸM-PRO" w:hAnsi="HG丸ｺﾞｼｯｸM-PRO"/>
          <w:b/>
          <w:sz w:val="28"/>
          <w:szCs w:val="28"/>
        </w:rPr>
        <w:t>(2) 横浜市福祉のまちづくり推進指針（令和３年度～７年度）策定の流れ</w:t>
      </w:r>
    </w:p>
    <w:p w14:paraId="177AA24A" w14:textId="77777777" w:rsidR="00D573DC" w:rsidRPr="00D573DC" w:rsidRDefault="00D573DC" w:rsidP="00D573DC">
      <w:pPr>
        <w:widowControl/>
        <w:jc w:val="left"/>
        <w:rPr>
          <w:rFonts w:ascii="HG丸ｺﾞｼｯｸM-PRO" w:eastAsia="HG丸ｺﾞｼｯｸM-PRO" w:hAnsi="HG丸ｺﾞｼｯｸM-PRO"/>
          <w:sz w:val="26"/>
          <w:szCs w:val="26"/>
        </w:rPr>
      </w:pPr>
      <w:r w:rsidRPr="00D573DC">
        <w:rPr>
          <w:rFonts w:ascii="HG丸ｺﾞｼｯｸM-PRO" w:eastAsia="HG丸ｺﾞｼｯｸM-PRO" w:hAnsi="HG丸ｺﾞｼｯｸM-PRO" w:hint="eastAsia"/>
          <w:b/>
          <w:sz w:val="26"/>
          <w:szCs w:val="26"/>
        </w:rPr>
        <w:t xml:space="preserve">　</w:t>
      </w:r>
      <w:r w:rsidRPr="00D573DC">
        <w:rPr>
          <w:rFonts w:ascii="HG丸ｺﾞｼｯｸM-PRO" w:eastAsia="HG丸ｺﾞｼｯｸM-PRO" w:hAnsi="HG丸ｺﾞｼｯｸM-PRO" w:hint="eastAsia"/>
          <w:sz w:val="26"/>
          <w:szCs w:val="26"/>
        </w:rPr>
        <w:t>推進指針は、横浜市福祉のまちづくり推進会議（以下「推進会議」という。）の下部組織である横浜市福祉のまちづくり推進会議小委員会（以下「小委員会」という。）で内容を検討し、策定しました。</w:t>
      </w:r>
    </w:p>
    <w:p w14:paraId="56B0BE6F" w14:textId="77777777" w:rsidR="00D573DC" w:rsidRPr="00D573DC" w:rsidRDefault="00D573DC" w:rsidP="00D573DC">
      <w:pPr>
        <w:widowControl/>
        <w:jc w:val="left"/>
        <w:rPr>
          <w:rFonts w:ascii="HG丸ｺﾞｼｯｸM-PRO" w:eastAsia="HG丸ｺﾞｼｯｸM-PRO" w:hAnsi="HG丸ｺﾞｼｯｸM-PRO"/>
          <w:sz w:val="26"/>
          <w:szCs w:val="26"/>
        </w:rPr>
      </w:pPr>
      <w:r w:rsidRPr="00D573DC">
        <w:rPr>
          <w:rFonts w:ascii="HG丸ｺﾞｼｯｸM-PRO" w:eastAsia="HG丸ｺﾞｼｯｸM-PRO" w:hAnsi="HG丸ｺﾞｼｯｸM-PRO" w:hint="eastAsia"/>
          <w:sz w:val="26"/>
          <w:szCs w:val="26"/>
        </w:rPr>
        <w:t xml:space="preserve">　策定にあたっては、市民・事業者・関係団体等の皆様の御意見を伺い、推進指針に反映しています。</w:t>
      </w:r>
    </w:p>
    <w:p w14:paraId="61D57F1E" w14:textId="77777777" w:rsidR="004F42F7" w:rsidRPr="00D573DC" w:rsidRDefault="004F42F7" w:rsidP="004F42F7">
      <w:pPr>
        <w:widowControl/>
        <w:jc w:val="left"/>
        <w:rPr>
          <w:rFonts w:ascii="HG丸ｺﾞｼｯｸM-PRO" w:eastAsia="HG丸ｺﾞｼｯｸM-PRO" w:hAnsi="HG丸ｺﾞｼｯｸM-PRO"/>
          <w:sz w:val="26"/>
          <w:szCs w:val="26"/>
        </w:rPr>
      </w:pPr>
    </w:p>
    <w:tbl>
      <w:tblPr>
        <w:tblStyle w:val="ae"/>
        <w:tblW w:w="9747" w:type="dxa"/>
        <w:tblInd w:w="-5" w:type="dxa"/>
        <w:tblLayout w:type="fixed"/>
        <w:tblLook w:val="04A0" w:firstRow="1" w:lastRow="0" w:firstColumn="1" w:lastColumn="0" w:noHBand="0" w:noVBand="1"/>
      </w:tblPr>
      <w:tblGrid>
        <w:gridCol w:w="457"/>
        <w:gridCol w:w="573"/>
        <w:gridCol w:w="2215"/>
        <w:gridCol w:w="2567"/>
        <w:gridCol w:w="2223"/>
        <w:gridCol w:w="1712"/>
      </w:tblGrid>
      <w:tr w:rsidR="004F42F7" w:rsidRPr="00CF0E3D" w14:paraId="1251D18A" w14:textId="77777777" w:rsidTr="00182860">
        <w:tc>
          <w:tcPr>
            <w:tcW w:w="457" w:type="dxa"/>
            <w:tcBorders>
              <w:bottom w:val="double" w:sz="4" w:space="0" w:color="auto"/>
            </w:tcBorders>
            <w:shd w:val="clear" w:color="auto" w:fill="E7E6E6" w:themeFill="background2"/>
            <w:vAlign w:val="center"/>
          </w:tcPr>
          <w:p w14:paraId="567A8D1F" w14:textId="77777777" w:rsidR="004F42F7" w:rsidRPr="00811E44" w:rsidRDefault="004F42F7" w:rsidP="00182860">
            <w:pPr>
              <w:spacing w:line="300" w:lineRule="exact"/>
              <w:jc w:val="center"/>
              <w:rPr>
                <w:rFonts w:ascii="HG丸ｺﾞｼｯｸM-PRO" w:eastAsia="HG丸ｺﾞｼｯｸM-PRO" w:hAnsi="HG丸ｺﾞｼｯｸM-PRO"/>
                <w:b/>
                <w:sz w:val="24"/>
                <w:szCs w:val="24"/>
              </w:rPr>
            </w:pPr>
            <w:r w:rsidRPr="00811E44">
              <w:rPr>
                <w:rFonts w:ascii="HG丸ｺﾞｼｯｸM-PRO" w:eastAsia="HG丸ｺﾞｼｯｸM-PRO" w:hAnsi="HG丸ｺﾞｼｯｸM-PRO" w:hint="eastAsia"/>
                <w:b/>
                <w:sz w:val="24"/>
                <w:szCs w:val="24"/>
              </w:rPr>
              <w:t>年</w:t>
            </w:r>
          </w:p>
        </w:tc>
        <w:tc>
          <w:tcPr>
            <w:tcW w:w="573" w:type="dxa"/>
            <w:tcBorders>
              <w:bottom w:val="double" w:sz="4" w:space="0" w:color="auto"/>
            </w:tcBorders>
            <w:shd w:val="clear" w:color="auto" w:fill="E7E6E6" w:themeFill="background2"/>
            <w:vAlign w:val="center"/>
          </w:tcPr>
          <w:p w14:paraId="3684B554" w14:textId="77777777" w:rsidR="004F42F7" w:rsidRPr="00811E44" w:rsidRDefault="004F42F7" w:rsidP="00182860">
            <w:pPr>
              <w:spacing w:line="300" w:lineRule="exact"/>
              <w:jc w:val="center"/>
              <w:rPr>
                <w:rFonts w:ascii="HG丸ｺﾞｼｯｸM-PRO" w:eastAsia="HG丸ｺﾞｼｯｸM-PRO" w:hAnsi="HG丸ｺﾞｼｯｸM-PRO"/>
                <w:b/>
                <w:sz w:val="24"/>
                <w:szCs w:val="24"/>
              </w:rPr>
            </w:pPr>
            <w:r w:rsidRPr="00811E44">
              <w:rPr>
                <w:rFonts w:ascii="HG丸ｺﾞｼｯｸM-PRO" w:eastAsia="HG丸ｺﾞｼｯｸM-PRO" w:hAnsi="HG丸ｺﾞｼｯｸM-PRO" w:hint="eastAsia"/>
                <w:b/>
                <w:sz w:val="24"/>
                <w:szCs w:val="24"/>
              </w:rPr>
              <w:t>月</w:t>
            </w:r>
          </w:p>
        </w:tc>
        <w:tc>
          <w:tcPr>
            <w:tcW w:w="2215" w:type="dxa"/>
            <w:tcBorders>
              <w:bottom w:val="double" w:sz="4" w:space="0" w:color="auto"/>
            </w:tcBorders>
            <w:shd w:val="clear" w:color="auto" w:fill="E7E6E6" w:themeFill="background2"/>
          </w:tcPr>
          <w:p w14:paraId="1C2D33E8" w14:textId="77777777" w:rsidR="004F42F7" w:rsidRPr="00811E44" w:rsidRDefault="004F42F7" w:rsidP="00182860">
            <w:pPr>
              <w:spacing w:line="300" w:lineRule="exact"/>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推進会議</w:t>
            </w:r>
          </w:p>
        </w:tc>
        <w:tc>
          <w:tcPr>
            <w:tcW w:w="2567" w:type="dxa"/>
            <w:tcBorders>
              <w:bottom w:val="double" w:sz="4" w:space="0" w:color="auto"/>
            </w:tcBorders>
            <w:shd w:val="clear" w:color="auto" w:fill="E7E6E6" w:themeFill="background2"/>
          </w:tcPr>
          <w:p w14:paraId="0D2CFD56" w14:textId="77777777" w:rsidR="004F42F7" w:rsidRPr="00811E44" w:rsidRDefault="004F42F7" w:rsidP="00182860">
            <w:pPr>
              <w:spacing w:line="300" w:lineRule="exact"/>
              <w:jc w:val="center"/>
              <w:rPr>
                <w:rFonts w:ascii="HG丸ｺﾞｼｯｸM-PRO" w:eastAsia="HG丸ｺﾞｼｯｸM-PRO" w:hAnsi="HG丸ｺﾞｼｯｸM-PRO"/>
                <w:b/>
                <w:sz w:val="24"/>
                <w:szCs w:val="24"/>
              </w:rPr>
            </w:pPr>
            <w:r w:rsidRPr="00811E44">
              <w:rPr>
                <w:rFonts w:ascii="HG丸ｺﾞｼｯｸM-PRO" w:eastAsia="HG丸ｺﾞｼｯｸM-PRO" w:hAnsi="HG丸ｺﾞｼｯｸM-PRO" w:hint="eastAsia"/>
                <w:b/>
                <w:sz w:val="24"/>
                <w:szCs w:val="24"/>
              </w:rPr>
              <w:t>小委員会</w:t>
            </w:r>
          </w:p>
        </w:tc>
        <w:tc>
          <w:tcPr>
            <w:tcW w:w="2223" w:type="dxa"/>
            <w:tcBorders>
              <w:bottom w:val="double" w:sz="4" w:space="0" w:color="auto"/>
            </w:tcBorders>
            <w:shd w:val="clear" w:color="auto" w:fill="E7E6E6" w:themeFill="background2"/>
            <w:vAlign w:val="center"/>
          </w:tcPr>
          <w:p w14:paraId="11FF8C9C" w14:textId="77777777" w:rsidR="004F42F7" w:rsidRPr="00811E44" w:rsidRDefault="004F42F7" w:rsidP="00182860">
            <w:pPr>
              <w:spacing w:line="300" w:lineRule="exact"/>
              <w:jc w:val="center"/>
              <w:rPr>
                <w:rFonts w:ascii="HG丸ｺﾞｼｯｸM-PRO" w:eastAsia="HG丸ｺﾞｼｯｸM-PRO" w:hAnsi="HG丸ｺﾞｼｯｸM-PRO"/>
                <w:b/>
                <w:sz w:val="24"/>
                <w:szCs w:val="24"/>
              </w:rPr>
            </w:pPr>
            <w:r w:rsidRPr="00811E44">
              <w:rPr>
                <w:rFonts w:ascii="HG丸ｺﾞｼｯｸM-PRO" w:eastAsia="HG丸ｺﾞｼｯｸM-PRO" w:hAnsi="HG丸ｺﾞｼｯｸM-PRO" w:hint="eastAsia"/>
                <w:b/>
                <w:sz w:val="24"/>
                <w:szCs w:val="24"/>
              </w:rPr>
              <w:t>市民意識調査</w:t>
            </w:r>
          </w:p>
        </w:tc>
        <w:tc>
          <w:tcPr>
            <w:tcW w:w="1712" w:type="dxa"/>
            <w:tcBorders>
              <w:bottom w:val="double" w:sz="4" w:space="0" w:color="auto"/>
            </w:tcBorders>
            <w:shd w:val="clear" w:color="auto" w:fill="E7E6E6" w:themeFill="background2"/>
            <w:vAlign w:val="center"/>
          </w:tcPr>
          <w:p w14:paraId="13C1F146" w14:textId="77777777" w:rsidR="004F42F7" w:rsidRPr="00811E44" w:rsidRDefault="004F42F7" w:rsidP="00182860">
            <w:pPr>
              <w:spacing w:line="300" w:lineRule="exact"/>
              <w:jc w:val="center"/>
              <w:rPr>
                <w:rFonts w:ascii="HG丸ｺﾞｼｯｸM-PRO" w:eastAsia="HG丸ｺﾞｼｯｸM-PRO" w:hAnsi="HG丸ｺﾞｼｯｸM-PRO"/>
                <w:b/>
                <w:sz w:val="24"/>
                <w:szCs w:val="24"/>
              </w:rPr>
            </w:pPr>
            <w:r w:rsidRPr="00811E44">
              <w:rPr>
                <w:rFonts w:ascii="HG丸ｺﾞｼｯｸM-PRO" w:eastAsia="HG丸ｺﾞｼｯｸM-PRO" w:hAnsi="HG丸ｺﾞｼｯｸM-PRO" w:hint="eastAsia"/>
                <w:b/>
                <w:sz w:val="24"/>
                <w:szCs w:val="24"/>
              </w:rPr>
              <w:t>その他</w:t>
            </w:r>
          </w:p>
        </w:tc>
      </w:tr>
      <w:tr w:rsidR="004F42F7" w:rsidRPr="00E97B87" w14:paraId="786D023B" w14:textId="77777777" w:rsidTr="00182860">
        <w:tc>
          <w:tcPr>
            <w:tcW w:w="457" w:type="dxa"/>
            <w:vMerge w:val="restart"/>
            <w:tcBorders>
              <w:top w:val="double" w:sz="4" w:space="0" w:color="auto"/>
            </w:tcBorders>
            <w:vAlign w:val="center"/>
          </w:tcPr>
          <w:p w14:paraId="67E05D11"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２</w:t>
            </w:r>
          </w:p>
        </w:tc>
        <w:tc>
          <w:tcPr>
            <w:tcW w:w="573" w:type="dxa"/>
            <w:tcBorders>
              <w:top w:val="double" w:sz="4" w:space="0" w:color="auto"/>
            </w:tcBorders>
            <w:vAlign w:val="center"/>
          </w:tcPr>
          <w:p w14:paraId="255F4F63"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１</w:t>
            </w:r>
          </w:p>
        </w:tc>
        <w:tc>
          <w:tcPr>
            <w:tcW w:w="2215" w:type="dxa"/>
            <w:tcBorders>
              <w:top w:val="double" w:sz="4" w:space="0" w:color="auto"/>
            </w:tcBorders>
          </w:tcPr>
          <w:p w14:paraId="54754641" w14:textId="77777777" w:rsidR="004F42F7" w:rsidRPr="00836040" w:rsidRDefault="004F42F7" w:rsidP="00182860">
            <w:pPr>
              <w:rPr>
                <w:rFonts w:ascii="HG丸ｺﾞｼｯｸM-PRO" w:eastAsia="HG丸ｺﾞｼｯｸM-PRO" w:hAnsi="HG丸ｺﾞｼｯｸM-PRO"/>
                <w:sz w:val="22"/>
              </w:rPr>
            </w:pPr>
          </w:p>
        </w:tc>
        <w:tc>
          <w:tcPr>
            <w:tcW w:w="2567" w:type="dxa"/>
            <w:tcBorders>
              <w:top w:val="double" w:sz="4" w:space="0" w:color="auto"/>
            </w:tcBorders>
          </w:tcPr>
          <w:p w14:paraId="32151BC8"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第57回</w:t>
            </w:r>
          </w:p>
          <w:p w14:paraId="6ED79E45" w14:textId="77777777" w:rsidR="004F42F7" w:rsidRPr="00836040" w:rsidRDefault="004F42F7" w:rsidP="00182860">
            <w:pPr>
              <w:ind w:leftChars="-47" w:left="-99"/>
              <w:rPr>
                <w:rFonts w:ascii="HG丸ｺﾞｼｯｸM-PRO" w:eastAsia="HG丸ｺﾞｼｯｸM-PRO" w:hAnsi="HG丸ｺﾞｼｯｸM-PRO"/>
                <w:sz w:val="22"/>
              </w:rPr>
            </w:pPr>
            <w:r w:rsidRPr="00292CF7">
              <w:rPr>
                <w:rFonts w:ascii="HG丸ｺﾞｼｯｸM-PRO" w:eastAsia="HG丸ｺﾞｼｯｸM-PRO" w:hAnsi="HG丸ｺﾞｼｯｸM-PRO" w:hint="eastAsia"/>
                <w:w w:val="64"/>
                <w:kern w:val="0"/>
                <w:sz w:val="22"/>
              </w:rPr>
              <w:t>（現行）推進指針の振返りについて</w:t>
            </w:r>
            <w:r w:rsidRPr="00292CF7">
              <w:rPr>
                <w:rFonts w:ascii="HG丸ｺﾞｼｯｸM-PRO" w:eastAsia="HG丸ｺﾞｼｯｸM-PRO" w:hAnsi="HG丸ｺﾞｼｯｸM-PRO" w:hint="eastAsia"/>
                <w:spacing w:val="53"/>
                <w:w w:val="64"/>
                <w:kern w:val="0"/>
                <w:sz w:val="22"/>
              </w:rPr>
              <w:t>①</w:t>
            </w:r>
          </w:p>
        </w:tc>
        <w:tc>
          <w:tcPr>
            <w:tcW w:w="2223" w:type="dxa"/>
            <w:tcBorders>
              <w:top w:val="double" w:sz="4" w:space="0" w:color="auto"/>
            </w:tcBorders>
          </w:tcPr>
          <w:p w14:paraId="60DFBC5E" w14:textId="77777777" w:rsidR="004F42F7" w:rsidRPr="00A55572" w:rsidRDefault="004F42F7" w:rsidP="00182860">
            <w:pPr>
              <w:rPr>
                <w:rFonts w:ascii="HG丸ｺﾞｼｯｸM-PRO" w:eastAsia="HG丸ｺﾞｼｯｸM-PRO" w:hAnsi="HG丸ｺﾞｼｯｸM-PRO"/>
                <w:sz w:val="22"/>
              </w:rPr>
            </w:pPr>
          </w:p>
        </w:tc>
        <w:tc>
          <w:tcPr>
            <w:tcW w:w="1712" w:type="dxa"/>
            <w:tcBorders>
              <w:top w:val="double" w:sz="4" w:space="0" w:color="auto"/>
            </w:tcBorders>
          </w:tcPr>
          <w:p w14:paraId="024A535F" w14:textId="77777777" w:rsidR="004F42F7" w:rsidRPr="00836040" w:rsidRDefault="004F42F7" w:rsidP="00182860">
            <w:pPr>
              <w:rPr>
                <w:rFonts w:ascii="HG丸ｺﾞｼｯｸM-PRO" w:eastAsia="HG丸ｺﾞｼｯｸM-PRO" w:hAnsi="HG丸ｺﾞｼｯｸM-PRO"/>
                <w:sz w:val="22"/>
              </w:rPr>
            </w:pPr>
          </w:p>
        </w:tc>
      </w:tr>
      <w:tr w:rsidR="004F42F7" w:rsidRPr="00CF0E3D" w14:paraId="1F908C0C" w14:textId="77777777" w:rsidTr="00182860">
        <w:tc>
          <w:tcPr>
            <w:tcW w:w="457" w:type="dxa"/>
            <w:vMerge/>
          </w:tcPr>
          <w:p w14:paraId="08FB7D69" w14:textId="77777777" w:rsidR="004F42F7" w:rsidRPr="00836040" w:rsidRDefault="004F42F7" w:rsidP="00182860">
            <w:pPr>
              <w:rPr>
                <w:rFonts w:ascii="HG丸ｺﾞｼｯｸM-PRO" w:eastAsia="HG丸ｺﾞｼｯｸM-PRO" w:hAnsi="HG丸ｺﾞｼｯｸM-PRO"/>
                <w:sz w:val="22"/>
              </w:rPr>
            </w:pPr>
          </w:p>
        </w:tc>
        <w:tc>
          <w:tcPr>
            <w:tcW w:w="573" w:type="dxa"/>
            <w:vAlign w:val="center"/>
          </w:tcPr>
          <w:p w14:paraId="3306E5CF"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２</w:t>
            </w:r>
          </w:p>
        </w:tc>
        <w:tc>
          <w:tcPr>
            <w:tcW w:w="2215" w:type="dxa"/>
          </w:tcPr>
          <w:p w14:paraId="2AAB06AD" w14:textId="77777777" w:rsidR="004F42F7" w:rsidRPr="00836040" w:rsidRDefault="004F42F7" w:rsidP="00182860">
            <w:pPr>
              <w:rPr>
                <w:rFonts w:ascii="HG丸ｺﾞｼｯｸM-PRO" w:eastAsia="HG丸ｺﾞｼｯｸM-PRO" w:hAnsi="HG丸ｺﾞｼｯｸM-PRO"/>
                <w:sz w:val="22"/>
              </w:rPr>
            </w:pPr>
          </w:p>
        </w:tc>
        <w:tc>
          <w:tcPr>
            <w:tcW w:w="2567" w:type="dxa"/>
          </w:tcPr>
          <w:p w14:paraId="7E2BD178" w14:textId="77777777" w:rsidR="004F42F7" w:rsidRDefault="004F42F7" w:rsidP="00182860">
            <w:pPr>
              <w:rPr>
                <w:rFonts w:ascii="HG丸ｺﾞｼｯｸM-PRO" w:eastAsia="HG丸ｺﾞｼｯｸM-PRO" w:hAnsi="HG丸ｺﾞｼｯｸM-PRO"/>
                <w:sz w:val="22"/>
              </w:rPr>
            </w:pPr>
          </w:p>
          <w:p w14:paraId="720FD264" w14:textId="77777777" w:rsidR="004F42F7" w:rsidRPr="00836040" w:rsidRDefault="004F42F7" w:rsidP="00182860">
            <w:pPr>
              <w:rPr>
                <w:rFonts w:ascii="HG丸ｺﾞｼｯｸM-PRO" w:eastAsia="HG丸ｺﾞｼｯｸM-PRO" w:hAnsi="HG丸ｺﾞｼｯｸM-PRO"/>
                <w:sz w:val="22"/>
              </w:rPr>
            </w:pPr>
          </w:p>
        </w:tc>
        <w:tc>
          <w:tcPr>
            <w:tcW w:w="2223" w:type="dxa"/>
            <w:vAlign w:val="center"/>
          </w:tcPr>
          <w:p w14:paraId="64073273" w14:textId="77777777" w:rsidR="004F42F7"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関係団体ヒアリング</w:t>
            </w:r>
          </w:p>
          <w:p w14:paraId="032743D1" w14:textId="77777777" w:rsidR="004F42F7"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グループヒアリング</w:t>
            </w:r>
          </w:p>
          <w:p w14:paraId="14615AD5"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街頭インタビュー</w:t>
            </w:r>
          </w:p>
        </w:tc>
        <w:tc>
          <w:tcPr>
            <w:tcW w:w="1712" w:type="dxa"/>
          </w:tcPr>
          <w:p w14:paraId="75E64FCE" w14:textId="77777777" w:rsidR="004F42F7" w:rsidRPr="00836040" w:rsidRDefault="004F42F7" w:rsidP="00182860">
            <w:pPr>
              <w:rPr>
                <w:rFonts w:ascii="HG丸ｺﾞｼｯｸM-PRO" w:eastAsia="HG丸ｺﾞｼｯｸM-PRO" w:hAnsi="HG丸ｺﾞｼｯｸM-PRO"/>
                <w:sz w:val="22"/>
              </w:rPr>
            </w:pPr>
          </w:p>
        </w:tc>
      </w:tr>
      <w:tr w:rsidR="004F42F7" w:rsidRPr="00CF0E3D" w14:paraId="6CB6A98D" w14:textId="77777777" w:rsidTr="00182860">
        <w:tc>
          <w:tcPr>
            <w:tcW w:w="457" w:type="dxa"/>
            <w:vMerge/>
          </w:tcPr>
          <w:p w14:paraId="075965BB" w14:textId="77777777" w:rsidR="004F42F7" w:rsidRPr="00836040" w:rsidRDefault="004F42F7" w:rsidP="00182860">
            <w:pPr>
              <w:rPr>
                <w:rFonts w:ascii="HG丸ｺﾞｼｯｸM-PRO" w:eastAsia="HG丸ｺﾞｼｯｸM-PRO" w:hAnsi="HG丸ｺﾞｼｯｸM-PRO"/>
                <w:sz w:val="22"/>
              </w:rPr>
            </w:pPr>
          </w:p>
        </w:tc>
        <w:tc>
          <w:tcPr>
            <w:tcW w:w="573" w:type="dxa"/>
            <w:vAlign w:val="center"/>
          </w:tcPr>
          <w:p w14:paraId="0BA06159"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３</w:t>
            </w:r>
          </w:p>
        </w:tc>
        <w:tc>
          <w:tcPr>
            <w:tcW w:w="2215" w:type="dxa"/>
          </w:tcPr>
          <w:p w14:paraId="22C33F78" w14:textId="77777777" w:rsidR="004F42F7" w:rsidRPr="00836040" w:rsidRDefault="004F42F7" w:rsidP="00182860">
            <w:pPr>
              <w:rPr>
                <w:rFonts w:ascii="HG丸ｺﾞｼｯｸM-PRO" w:eastAsia="HG丸ｺﾞｼｯｸM-PRO" w:hAnsi="HG丸ｺﾞｼｯｸM-PRO"/>
                <w:sz w:val="22"/>
              </w:rPr>
            </w:pPr>
          </w:p>
        </w:tc>
        <w:tc>
          <w:tcPr>
            <w:tcW w:w="2567" w:type="dxa"/>
          </w:tcPr>
          <w:p w14:paraId="3766918C"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第58回</w:t>
            </w:r>
          </w:p>
          <w:p w14:paraId="74EA6F1D" w14:textId="77777777" w:rsidR="004F42F7" w:rsidRPr="00836040" w:rsidRDefault="004F42F7" w:rsidP="00182860">
            <w:pPr>
              <w:ind w:leftChars="-47" w:left="-99"/>
              <w:rPr>
                <w:rFonts w:ascii="HG丸ｺﾞｼｯｸM-PRO" w:eastAsia="HG丸ｺﾞｼｯｸM-PRO" w:hAnsi="HG丸ｺﾞｼｯｸM-PRO"/>
                <w:sz w:val="22"/>
              </w:rPr>
            </w:pPr>
            <w:r w:rsidRPr="00292CF7">
              <w:rPr>
                <w:rFonts w:ascii="HG丸ｺﾞｼｯｸM-PRO" w:eastAsia="HG丸ｺﾞｼｯｸM-PRO" w:hAnsi="HG丸ｺﾞｼｯｸM-PRO" w:hint="eastAsia"/>
                <w:w w:val="64"/>
                <w:kern w:val="0"/>
                <w:sz w:val="22"/>
              </w:rPr>
              <w:t>（現行）推進指針の振返りについて</w:t>
            </w:r>
            <w:r w:rsidRPr="00292CF7">
              <w:rPr>
                <w:rFonts w:ascii="HG丸ｺﾞｼｯｸM-PRO" w:eastAsia="HG丸ｺﾞｼｯｸM-PRO" w:hAnsi="HG丸ｺﾞｼｯｸM-PRO" w:hint="eastAsia"/>
                <w:spacing w:val="53"/>
                <w:w w:val="64"/>
                <w:kern w:val="0"/>
                <w:sz w:val="22"/>
              </w:rPr>
              <w:t>②</w:t>
            </w:r>
          </w:p>
        </w:tc>
        <w:tc>
          <w:tcPr>
            <w:tcW w:w="2223" w:type="dxa"/>
            <w:vAlign w:val="center"/>
          </w:tcPr>
          <w:p w14:paraId="60B5A1C5" w14:textId="77777777" w:rsidR="004F42F7" w:rsidRPr="00A55572"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グループヒアリング</w:t>
            </w:r>
          </w:p>
        </w:tc>
        <w:tc>
          <w:tcPr>
            <w:tcW w:w="1712" w:type="dxa"/>
          </w:tcPr>
          <w:p w14:paraId="330BF4AF" w14:textId="77777777" w:rsidR="004F42F7" w:rsidRPr="00836040" w:rsidRDefault="004F42F7" w:rsidP="00182860">
            <w:pPr>
              <w:rPr>
                <w:rFonts w:ascii="HG丸ｺﾞｼｯｸM-PRO" w:eastAsia="HG丸ｺﾞｼｯｸM-PRO" w:hAnsi="HG丸ｺﾞｼｯｸM-PRO"/>
                <w:sz w:val="22"/>
              </w:rPr>
            </w:pPr>
          </w:p>
        </w:tc>
      </w:tr>
      <w:tr w:rsidR="004F42F7" w:rsidRPr="00CF0E3D" w14:paraId="0FB1678F" w14:textId="77777777" w:rsidTr="00182860">
        <w:tc>
          <w:tcPr>
            <w:tcW w:w="457" w:type="dxa"/>
            <w:vMerge/>
          </w:tcPr>
          <w:p w14:paraId="3693671B" w14:textId="77777777" w:rsidR="004F42F7" w:rsidRPr="00836040" w:rsidRDefault="004F42F7" w:rsidP="00182860">
            <w:pPr>
              <w:rPr>
                <w:rFonts w:ascii="HG丸ｺﾞｼｯｸM-PRO" w:eastAsia="HG丸ｺﾞｼｯｸM-PRO" w:hAnsi="HG丸ｺﾞｼｯｸM-PRO"/>
                <w:sz w:val="22"/>
              </w:rPr>
            </w:pPr>
          </w:p>
        </w:tc>
        <w:tc>
          <w:tcPr>
            <w:tcW w:w="573" w:type="dxa"/>
            <w:vAlign w:val="center"/>
          </w:tcPr>
          <w:p w14:paraId="4FE74B67"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５</w:t>
            </w:r>
          </w:p>
        </w:tc>
        <w:tc>
          <w:tcPr>
            <w:tcW w:w="2215" w:type="dxa"/>
          </w:tcPr>
          <w:p w14:paraId="77448B07" w14:textId="77777777" w:rsidR="004F42F7" w:rsidRPr="00836040" w:rsidRDefault="004F42F7" w:rsidP="00182860">
            <w:pPr>
              <w:rPr>
                <w:rFonts w:ascii="HG丸ｺﾞｼｯｸM-PRO" w:eastAsia="HG丸ｺﾞｼｯｸM-PRO" w:hAnsi="HG丸ｺﾞｼｯｸM-PRO"/>
                <w:sz w:val="22"/>
              </w:rPr>
            </w:pPr>
          </w:p>
        </w:tc>
        <w:tc>
          <w:tcPr>
            <w:tcW w:w="2567" w:type="dxa"/>
          </w:tcPr>
          <w:p w14:paraId="1B9678DE" w14:textId="77777777" w:rsidR="004F42F7" w:rsidRDefault="004F42F7" w:rsidP="00182860">
            <w:pPr>
              <w:rPr>
                <w:rFonts w:ascii="HG丸ｺﾞｼｯｸM-PRO" w:eastAsia="HG丸ｺﾞｼｯｸM-PRO" w:hAnsi="HG丸ｺﾞｼｯｸM-PRO"/>
                <w:sz w:val="22"/>
              </w:rPr>
            </w:pPr>
          </w:p>
          <w:p w14:paraId="76A790B8" w14:textId="77777777" w:rsidR="004F42F7" w:rsidRPr="00836040" w:rsidRDefault="004F42F7" w:rsidP="00182860">
            <w:pPr>
              <w:rPr>
                <w:rFonts w:ascii="HG丸ｺﾞｼｯｸM-PRO" w:eastAsia="HG丸ｺﾞｼｯｸM-PRO" w:hAnsi="HG丸ｺﾞｼｯｸM-PRO"/>
                <w:sz w:val="22"/>
              </w:rPr>
            </w:pPr>
          </w:p>
        </w:tc>
        <w:tc>
          <w:tcPr>
            <w:tcW w:w="2223" w:type="dxa"/>
            <w:vMerge w:val="restart"/>
            <w:vAlign w:val="center"/>
          </w:tcPr>
          <w:p w14:paraId="1567EC44" w14:textId="77777777" w:rsidR="004F42F7"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市民アンケート</w:t>
            </w:r>
          </w:p>
          <w:p w14:paraId="4EDFA546" w14:textId="77777777" w:rsidR="004F42F7" w:rsidRPr="00836040" w:rsidRDefault="004F42F7" w:rsidP="00182860">
            <w:pPr>
              <w:rPr>
                <w:rFonts w:ascii="HG丸ｺﾞｼｯｸM-PRO" w:eastAsia="HG丸ｺﾞｼｯｸM-PRO" w:hAnsi="HG丸ｺﾞｼｯｸM-PRO"/>
                <w:sz w:val="22"/>
              </w:rPr>
            </w:pPr>
            <w:r w:rsidRPr="00292CF7">
              <w:rPr>
                <w:rFonts w:ascii="HG丸ｺﾞｼｯｸM-PRO" w:eastAsia="HG丸ｺﾞｼｯｸM-PRO" w:hAnsi="HG丸ｺﾞｼｯｸM-PRO" w:hint="eastAsia"/>
                <w:w w:val="90"/>
                <w:kern w:val="0"/>
                <w:sz w:val="22"/>
              </w:rPr>
              <w:t>テレ・ワークショッ</w:t>
            </w:r>
            <w:r w:rsidRPr="00292CF7">
              <w:rPr>
                <w:rFonts w:ascii="HG丸ｺﾞｼｯｸM-PRO" w:eastAsia="HG丸ｺﾞｼｯｸM-PRO" w:hAnsi="HG丸ｺﾞｼｯｸM-PRO" w:hint="eastAsia"/>
                <w:spacing w:val="1"/>
                <w:w w:val="90"/>
                <w:kern w:val="0"/>
                <w:sz w:val="22"/>
              </w:rPr>
              <w:t>プ</w:t>
            </w:r>
          </w:p>
        </w:tc>
        <w:tc>
          <w:tcPr>
            <w:tcW w:w="1712" w:type="dxa"/>
          </w:tcPr>
          <w:p w14:paraId="74D44D96" w14:textId="77777777" w:rsidR="004F42F7" w:rsidRPr="00836040" w:rsidRDefault="004F42F7" w:rsidP="00182860">
            <w:pPr>
              <w:rPr>
                <w:rFonts w:ascii="HG丸ｺﾞｼｯｸM-PRO" w:eastAsia="HG丸ｺﾞｼｯｸM-PRO" w:hAnsi="HG丸ｺﾞｼｯｸM-PRO"/>
                <w:sz w:val="22"/>
              </w:rPr>
            </w:pPr>
          </w:p>
        </w:tc>
      </w:tr>
      <w:tr w:rsidR="004F42F7" w:rsidRPr="00CF0E3D" w14:paraId="2D6AF90C" w14:textId="77777777" w:rsidTr="00182860">
        <w:tc>
          <w:tcPr>
            <w:tcW w:w="457" w:type="dxa"/>
            <w:vMerge/>
          </w:tcPr>
          <w:p w14:paraId="23DE9A5D" w14:textId="77777777" w:rsidR="004F42F7" w:rsidRPr="00836040" w:rsidRDefault="004F42F7" w:rsidP="00182860">
            <w:pPr>
              <w:rPr>
                <w:rFonts w:ascii="HG丸ｺﾞｼｯｸM-PRO" w:eastAsia="HG丸ｺﾞｼｯｸM-PRO" w:hAnsi="HG丸ｺﾞｼｯｸM-PRO"/>
                <w:sz w:val="22"/>
              </w:rPr>
            </w:pPr>
          </w:p>
        </w:tc>
        <w:tc>
          <w:tcPr>
            <w:tcW w:w="573" w:type="dxa"/>
            <w:vAlign w:val="center"/>
          </w:tcPr>
          <w:p w14:paraId="2DD4AB37"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６</w:t>
            </w:r>
          </w:p>
        </w:tc>
        <w:tc>
          <w:tcPr>
            <w:tcW w:w="2215" w:type="dxa"/>
          </w:tcPr>
          <w:p w14:paraId="52B9371E" w14:textId="77777777" w:rsidR="004F42F7" w:rsidRPr="00836040" w:rsidRDefault="004F42F7" w:rsidP="00182860">
            <w:pPr>
              <w:rPr>
                <w:rFonts w:ascii="HG丸ｺﾞｼｯｸM-PRO" w:eastAsia="HG丸ｺﾞｼｯｸM-PRO" w:hAnsi="HG丸ｺﾞｼｯｸM-PRO"/>
                <w:sz w:val="22"/>
              </w:rPr>
            </w:pPr>
          </w:p>
        </w:tc>
        <w:tc>
          <w:tcPr>
            <w:tcW w:w="2567" w:type="dxa"/>
          </w:tcPr>
          <w:p w14:paraId="26846772"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第59</w:t>
            </w:r>
            <w:r>
              <w:rPr>
                <w:rFonts w:ascii="HG丸ｺﾞｼｯｸM-PRO" w:eastAsia="HG丸ｺﾞｼｯｸM-PRO" w:hAnsi="HG丸ｺﾞｼｯｸM-PRO" w:hint="eastAsia"/>
                <w:sz w:val="22"/>
              </w:rPr>
              <w:t>回</w:t>
            </w:r>
          </w:p>
          <w:p w14:paraId="40814952" w14:textId="77777777" w:rsidR="004F42F7" w:rsidRPr="00836040" w:rsidRDefault="004F42F7" w:rsidP="00182860">
            <w:pPr>
              <w:ind w:leftChars="-33" w:left="-69"/>
              <w:rPr>
                <w:rFonts w:ascii="HG丸ｺﾞｼｯｸM-PRO" w:eastAsia="HG丸ｺﾞｼｯｸM-PRO" w:hAnsi="HG丸ｺﾞｼｯｸM-PRO"/>
                <w:sz w:val="22"/>
              </w:rPr>
            </w:pPr>
            <w:r w:rsidRPr="00292CF7">
              <w:rPr>
                <w:rFonts w:ascii="HG丸ｺﾞｼｯｸM-PRO" w:eastAsia="HG丸ｺﾞｼｯｸM-PRO" w:hAnsi="HG丸ｺﾞｼｯｸM-PRO" w:hint="eastAsia"/>
                <w:spacing w:val="2"/>
                <w:w w:val="84"/>
                <w:kern w:val="0"/>
                <w:sz w:val="22"/>
              </w:rPr>
              <w:t>（次期）骨子（案）につい</w:t>
            </w:r>
            <w:r w:rsidRPr="00292CF7">
              <w:rPr>
                <w:rFonts w:ascii="HG丸ｺﾞｼｯｸM-PRO" w:eastAsia="HG丸ｺﾞｼｯｸM-PRO" w:hAnsi="HG丸ｺﾞｼｯｸM-PRO" w:hint="eastAsia"/>
                <w:spacing w:val="-20"/>
                <w:w w:val="84"/>
                <w:kern w:val="0"/>
                <w:sz w:val="22"/>
              </w:rPr>
              <w:t>て</w:t>
            </w:r>
          </w:p>
        </w:tc>
        <w:tc>
          <w:tcPr>
            <w:tcW w:w="2223" w:type="dxa"/>
            <w:vMerge/>
          </w:tcPr>
          <w:p w14:paraId="3AE69E83" w14:textId="77777777" w:rsidR="004F42F7" w:rsidRPr="00836040" w:rsidRDefault="004F42F7" w:rsidP="00182860">
            <w:pPr>
              <w:rPr>
                <w:rFonts w:ascii="HG丸ｺﾞｼｯｸM-PRO" w:eastAsia="HG丸ｺﾞｼｯｸM-PRO" w:hAnsi="HG丸ｺﾞｼｯｸM-PRO"/>
                <w:sz w:val="22"/>
              </w:rPr>
            </w:pPr>
          </w:p>
        </w:tc>
        <w:tc>
          <w:tcPr>
            <w:tcW w:w="1712" w:type="dxa"/>
          </w:tcPr>
          <w:p w14:paraId="3C5BEB9F" w14:textId="77777777" w:rsidR="004F42F7" w:rsidRPr="00836040" w:rsidRDefault="004F42F7" w:rsidP="00182860">
            <w:pPr>
              <w:rPr>
                <w:rFonts w:ascii="HG丸ｺﾞｼｯｸM-PRO" w:eastAsia="HG丸ｺﾞｼｯｸM-PRO" w:hAnsi="HG丸ｺﾞｼｯｸM-PRO"/>
                <w:sz w:val="22"/>
              </w:rPr>
            </w:pPr>
          </w:p>
        </w:tc>
      </w:tr>
      <w:tr w:rsidR="004F42F7" w:rsidRPr="00CF0E3D" w14:paraId="7657864A" w14:textId="77777777" w:rsidTr="00182860">
        <w:tc>
          <w:tcPr>
            <w:tcW w:w="457" w:type="dxa"/>
            <w:vMerge/>
          </w:tcPr>
          <w:p w14:paraId="7BE1035E" w14:textId="77777777" w:rsidR="004F42F7" w:rsidRPr="00836040" w:rsidRDefault="004F42F7" w:rsidP="00182860">
            <w:pPr>
              <w:rPr>
                <w:rFonts w:ascii="HG丸ｺﾞｼｯｸM-PRO" w:eastAsia="HG丸ｺﾞｼｯｸM-PRO" w:hAnsi="HG丸ｺﾞｼｯｸM-PRO"/>
                <w:sz w:val="22"/>
              </w:rPr>
            </w:pPr>
          </w:p>
        </w:tc>
        <w:tc>
          <w:tcPr>
            <w:tcW w:w="573" w:type="dxa"/>
            <w:vMerge w:val="restart"/>
            <w:vAlign w:val="center"/>
          </w:tcPr>
          <w:p w14:paraId="024B2E54"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８</w:t>
            </w:r>
          </w:p>
        </w:tc>
        <w:tc>
          <w:tcPr>
            <w:tcW w:w="2215" w:type="dxa"/>
            <w:tcBorders>
              <w:bottom w:val="dotted" w:sz="4" w:space="0" w:color="auto"/>
            </w:tcBorders>
          </w:tcPr>
          <w:p w14:paraId="193D05B0" w14:textId="77777777" w:rsidR="004F42F7" w:rsidRPr="00836040" w:rsidRDefault="004F42F7" w:rsidP="00182860">
            <w:pPr>
              <w:rPr>
                <w:rFonts w:ascii="HG丸ｺﾞｼｯｸM-PRO" w:eastAsia="HG丸ｺﾞｼｯｸM-PRO" w:hAnsi="HG丸ｺﾞｼｯｸM-PRO"/>
                <w:sz w:val="22"/>
              </w:rPr>
            </w:pPr>
          </w:p>
        </w:tc>
        <w:tc>
          <w:tcPr>
            <w:tcW w:w="2567" w:type="dxa"/>
            <w:tcBorders>
              <w:bottom w:val="dotted" w:sz="4" w:space="0" w:color="auto"/>
            </w:tcBorders>
          </w:tcPr>
          <w:p w14:paraId="550FFB1E"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第60回</w:t>
            </w:r>
          </w:p>
          <w:p w14:paraId="612197FF" w14:textId="77777777" w:rsidR="004F42F7" w:rsidRPr="00836040" w:rsidRDefault="004F42F7" w:rsidP="00182860">
            <w:pPr>
              <w:ind w:leftChars="-27" w:left="-57"/>
              <w:rPr>
                <w:rFonts w:ascii="HG丸ｺﾞｼｯｸM-PRO" w:eastAsia="HG丸ｺﾞｼｯｸM-PRO" w:hAnsi="HG丸ｺﾞｼｯｸM-PRO"/>
                <w:sz w:val="22"/>
              </w:rPr>
            </w:pPr>
            <w:r w:rsidRPr="00292CF7">
              <w:rPr>
                <w:rFonts w:ascii="HG丸ｺﾞｼｯｸM-PRO" w:eastAsia="HG丸ｺﾞｼｯｸM-PRO" w:hAnsi="HG丸ｺﾞｼｯｸM-PRO" w:hint="eastAsia"/>
                <w:w w:val="84"/>
                <w:kern w:val="0"/>
                <w:sz w:val="22"/>
              </w:rPr>
              <w:t>（次期）素案（案）につい</w:t>
            </w:r>
            <w:r w:rsidRPr="00292CF7">
              <w:rPr>
                <w:rFonts w:ascii="HG丸ｺﾞｼｯｸM-PRO" w:eastAsia="HG丸ｺﾞｼｯｸM-PRO" w:hAnsi="HG丸ｺﾞｼｯｸM-PRO" w:hint="eastAsia"/>
                <w:spacing w:val="14"/>
                <w:w w:val="84"/>
                <w:kern w:val="0"/>
                <w:sz w:val="22"/>
              </w:rPr>
              <w:t>て</w:t>
            </w:r>
          </w:p>
        </w:tc>
        <w:tc>
          <w:tcPr>
            <w:tcW w:w="2223" w:type="dxa"/>
            <w:tcBorders>
              <w:bottom w:val="dotted" w:sz="4" w:space="0" w:color="auto"/>
            </w:tcBorders>
          </w:tcPr>
          <w:p w14:paraId="60D0F344" w14:textId="77777777" w:rsidR="004F42F7" w:rsidRPr="00836040" w:rsidRDefault="004F42F7" w:rsidP="00182860">
            <w:pPr>
              <w:rPr>
                <w:rFonts w:ascii="HG丸ｺﾞｼｯｸM-PRO" w:eastAsia="HG丸ｺﾞｼｯｸM-PRO" w:hAnsi="HG丸ｺﾞｼｯｸM-PRO"/>
                <w:sz w:val="22"/>
              </w:rPr>
            </w:pPr>
          </w:p>
        </w:tc>
        <w:tc>
          <w:tcPr>
            <w:tcW w:w="1712" w:type="dxa"/>
            <w:tcBorders>
              <w:bottom w:val="dotted" w:sz="4" w:space="0" w:color="auto"/>
            </w:tcBorders>
          </w:tcPr>
          <w:p w14:paraId="4B116B8B" w14:textId="77777777" w:rsidR="004F42F7" w:rsidRPr="00836040" w:rsidRDefault="004F42F7" w:rsidP="00182860">
            <w:pPr>
              <w:rPr>
                <w:rFonts w:ascii="HG丸ｺﾞｼｯｸM-PRO" w:eastAsia="HG丸ｺﾞｼｯｸM-PRO" w:hAnsi="HG丸ｺﾞｼｯｸM-PRO"/>
                <w:sz w:val="22"/>
              </w:rPr>
            </w:pPr>
          </w:p>
        </w:tc>
      </w:tr>
      <w:tr w:rsidR="004F42F7" w:rsidRPr="00CF0E3D" w14:paraId="5524D683" w14:textId="77777777" w:rsidTr="00182860">
        <w:tc>
          <w:tcPr>
            <w:tcW w:w="457" w:type="dxa"/>
            <w:vMerge/>
          </w:tcPr>
          <w:p w14:paraId="16C7BA13" w14:textId="77777777" w:rsidR="004F42F7" w:rsidRPr="00836040" w:rsidRDefault="004F42F7" w:rsidP="00182860">
            <w:pPr>
              <w:rPr>
                <w:rFonts w:ascii="HG丸ｺﾞｼｯｸM-PRO" w:eastAsia="HG丸ｺﾞｼｯｸM-PRO" w:hAnsi="HG丸ｺﾞｼｯｸM-PRO"/>
                <w:sz w:val="22"/>
              </w:rPr>
            </w:pPr>
          </w:p>
        </w:tc>
        <w:tc>
          <w:tcPr>
            <w:tcW w:w="573" w:type="dxa"/>
            <w:vMerge/>
            <w:vAlign w:val="center"/>
          </w:tcPr>
          <w:p w14:paraId="073A21AE" w14:textId="77777777" w:rsidR="004F42F7" w:rsidRPr="00836040" w:rsidRDefault="004F42F7" w:rsidP="00182860">
            <w:pPr>
              <w:jc w:val="center"/>
              <w:rPr>
                <w:rFonts w:ascii="HG丸ｺﾞｼｯｸM-PRO" w:eastAsia="HG丸ｺﾞｼｯｸM-PRO" w:hAnsi="HG丸ｺﾞｼｯｸM-PRO"/>
                <w:sz w:val="22"/>
              </w:rPr>
            </w:pPr>
          </w:p>
        </w:tc>
        <w:tc>
          <w:tcPr>
            <w:tcW w:w="2215" w:type="dxa"/>
            <w:tcBorders>
              <w:top w:val="dotted" w:sz="4" w:space="0" w:color="auto"/>
            </w:tcBorders>
          </w:tcPr>
          <w:p w14:paraId="5C2ABB38"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第45回</w:t>
            </w:r>
          </w:p>
          <w:p w14:paraId="6E5D3738" w14:textId="77777777" w:rsidR="004F42F7" w:rsidRPr="00836040" w:rsidRDefault="004F42F7" w:rsidP="0018286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（次期）</w:t>
            </w:r>
            <w:r w:rsidRPr="00836040">
              <w:rPr>
                <w:rFonts w:ascii="HG丸ｺﾞｼｯｸM-PRO" w:eastAsia="HG丸ｺﾞｼｯｸM-PRO" w:hAnsi="HG丸ｺﾞｼｯｸM-PRO" w:hint="eastAsia"/>
                <w:sz w:val="22"/>
              </w:rPr>
              <w:t>素案の承認</w:t>
            </w:r>
          </w:p>
        </w:tc>
        <w:tc>
          <w:tcPr>
            <w:tcW w:w="2567" w:type="dxa"/>
            <w:tcBorders>
              <w:top w:val="dotted" w:sz="4" w:space="0" w:color="auto"/>
            </w:tcBorders>
          </w:tcPr>
          <w:p w14:paraId="091C646C" w14:textId="77777777" w:rsidR="004F42F7" w:rsidRPr="00836040" w:rsidRDefault="004F42F7" w:rsidP="00182860">
            <w:pPr>
              <w:rPr>
                <w:rFonts w:ascii="HG丸ｺﾞｼｯｸM-PRO" w:eastAsia="HG丸ｺﾞｼｯｸM-PRO" w:hAnsi="HG丸ｺﾞｼｯｸM-PRO"/>
                <w:sz w:val="22"/>
              </w:rPr>
            </w:pPr>
          </w:p>
        </w:tc>
        <w:tc>
          <w:tcPr>
            <w:tcW w:w="2223" w:type="dxa"/>
            <w:tcBorders>
              <w:top w:val="dotted" w:sz="4" w:space="0" w:color="auto"/>
            </w:tcBorders>
          </w:tcPr>
          <w:p w14:paraId="21452721" w14:textId="77777777" w:rsidR="004F42F7" w:rsidRPr="00836040" w:rsidRDefault="004F42F7" w:rsidP="00182860">
            <w:pPr>
              <w:rPr>
                <w:rFonts w:ascii="HG丸ｺﾞｼｯｸM-PRO" w:eastAsia="HG丸ｺﾞｼｯｸM-PRO" w:hAnsi="HG丸ｺﾞｼｯｸM-PRO"/>
                <w:sz w:val="22"/>
              </w:rPr>
            </w:pPr>
          </w:p>
        </w:tc>
        <w:tc>
          <w:tcPr>
            <w:tcW w:w="1712" w:type="dxa"/>
            <w:tcBorders>
              <w:top w:val="dotted" w:sz="4" w:space="0" w:color="auto"/>
            </w:tcBorders>
          </w:tcPr>
          <w:p w14:paraId="74FAD0B0" w14:textId="77777777" w:rsidR="004F42F7" w:rsidRPr="00836040" w:rsidRDefault="004F42F7" w:rsidP="00182860">
            <w:pPr>
              <w:rPr>
                <w:rFonts w:ascii="HG丸ｺﾞｼｯｸM-PRO" w:eastAsia="HG丸ｺﾞｼｯｸM-PRO" w:hAnsi="HG丸ｺﾞｼｯｸM-PRO"/>
                <w:sz w:val="22"/>
              </w:rPr>
            </w:pPr>
          </w:p>
        </w:tc>
      </w:tr>
      <w:tr w:rsidR="004F42F7" w:rsidRPr="00CF0E3D" w14:paraId="6771727D" w14:textId="77777777" w:rsidTr="00182860">
        <w:tc>
          <w:tcPr>
            <w:tcW w:w="457" w:type="dxa"/>
            <w:vMerge/>
          </w:tcPr>
          <w:p w14:paraId="0146530F" w14:textId="77777777" w:rsidR="004F42F7" w:rsidRPr="00836040" w:rsidRDefault="004F42F7" w:rsidP="00182860">
            <w:pPr>
              <w:rPr>
                <w:rFonts w:ascii="HG丸ｺﾞｼｯｸM-PRO" w:eastAsia="HG丸ｺﾞｼｯｸM-PRO" w:hAnsi="HG丸ｺﾞｼｯｸM-PRO"/>
                <w:sz w:val="22"/>
              </w:rPr>
            </w:pPr>
          </w:p>
        </w:tc>
        <w:tc>
          <w:tcPr>
            <w:tcW w:w="573" w:type="dxa"/>
            <w:vAlign w:val="center"/>
          </w:tcPr>
          <w:p w14:paraId="01ED1668"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９</w:t>
            </w:r>
          </w:p>
        </w:tc>
        <w:tc>
          <w:tcPr>
            <w:tcW w:w="2215" w:type="dxa"/>
          </w:tcPr>
          <w:p w14:paraId="7F8150D8" w14:textId="77777777" w:rsidR="004F42F7" w:rsidRPr="00836040" w:rsidRDefault="004F42F7" w:rsidP="00182860">
            <w:pPr>
              <w:rPr>
                <w:rFonts w:ascii="HG丸ｺﾞｼｯｸM-PRO" w:eastAsia="HG丸ｺﾞｼｯｸM-PRO" w:hAnsi="HG丸ｺﾞｼｯｸM-PRO"/>
                <w:sz w:val="22"/>
              </w:rPr>
            </w:pPr>
          </w:p>
        </w:tc>
        <w:tc>
          <w:tcPr>
            <w:tcW w:w="2567" w:type="dxa"/>
          </w:tcPr>
          <w:p w14:paraId="1F077B99" w14:textId="77777777" w:rsidR="004F42F7" w:rsidRPr="00836040" w:rsidRDefault="004F42F7" w:rsidP="00182860">
            <w:pPr>
              <w:rPr>
                <w:rFonts w:ascii="HG丸ｺﾞｼｯｸM-PRO" w:eastAsia="HG丸ｺﾞｼｯｸM-PRO" w:hAnsi="HG丸ｺﾞｼｯｸM-PRO"/>
                <w:sz w:val="22"/>
              </w:rPr>
            </w:pPr>
          </w:p>
        </w:tc>
        <w:tc>
          <w:tcPr>
            <w:tcW w:w="2223" w:type="dxa"/>
          </w:tcPr>
          <w:p w14:paraId="7D1D50F4" w14:textId="77777777" w:rsidR="004F42F7" w:rsidRPr="00836040" w:rsidRDefault="004F42F7" w:rsidP="00182860">
            <w:pPr>
              <w:rPr>
                <w:rFonts w:ascii="HG丸ｺﾞｼｯｸM-PRO" w:eastAsia="HG丸ｺﾞｼｯｸM-PRO" w:hAnsi="HG丸ｺﾞｼｯｸM-PRO"/>
                <w:sz w:val="22"/>
              </w:rPr>
            </w:pPr>
          </w:p>
        </w:tc>
        <w:tc>
          <w:tcPr>
            <w:tcW w:w="1712" w:type="dxa"/>
          </w:tcPr>
          <w:p w14:paraId="68B79F91"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市民意見公募</w:t>
            </w:r>
          </w:p>
        </w:tc>
      </w:tr>
      <w:tr w:rsidR="004F42F7" w:rsidRPr="00CF0E3D" w14:paraId="49B155A8" w14:textId="77777777" w:rsidTr="00182860">
        <w:tc>
          <w:tcPr>
            <w:tcW w:w="457" w:type="dxa"/>
            <w:vMerge/>
          </w:tcPr>
          <w:p w14:paraId="06420612" w14:textId="77777777" w:rsidR="004F42F7" w:rsidRPr="00836040" w:rsidRDefault="004F42F7" w:rsidP="00182860">
            <w:pPr>
              <w:rPr>
                <w:rFonts w:ascii="HG丸ｺﾞｼｯｸM-PRO" w:eastAsia="HG丸ｺﾞｼｯｸM-PRO" w:hAnsi="HG丸ｺﾞｼｯｸM-PRO"/>
                <w:sz w:val="22"/>
              </w:rPr>
            </w:pPr>
          </w:p>
        </w:tc>
        <w:tc>
          <w:tcPr>
            <w:tcW w:w="573" w:type="dxa"/>
            <w:vAlign w:val="center"/>
          </w:tcPr>
          <w:p w14:paraId="2DEFA028"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10</w:t>
            </w:r>
          </w:p>
        </w:tc>
        <w:tc>
          <w:tcPr>
            <w:tcW w:w="2215" w:type="dxa"/>
          </w:tcPr>
          <w:p w14:paraId="5CDFDA2C" w14:textId="77777777" w:rsidR="004F42F7" w:rsidRPr="00836040" w:rsidRDefault="004F42F7" w:rsidP="00182860">
            <w:pPr>
              <w:rPr>
                <w:rFonts w:ascii="HG丸ｺﾞｼｯｸM-PRO" w:eastAsia="HG丸ｺﾞｼｯｸM-PRO" w:hAnsi="HG丸ｺﾞｼｯｸM-PRO"/>
                <w:sz w:val="22"/>
              </w:rPr>
            </w:pPr>
          </w:p>
        </w:tc>
        <w:tc>
          <w:tcPr>
            <w:tcW w:w="2567" w:type="dxa"/>
          </w:tcPr>
          <w:p w14:paraId="12C1BA4E"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第61回</w:t>
            </w:r>
          </w:p>
          <w:p w14:paraId="2D150087"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（次期）原案について①</w:t>
            </w:r>
          </w:p>
        </w:tc>
        <w:tc>
          <w:tcPr>
            <w:tcW w:w="2223" w:type="dxa"/>
          </w:tcPr>
          <w:p w14:paraId="19C20BBE" w14:textId="77777777" w:rsidR="004F42F7" w:rsidRPr="00836040" w:rsidRDefault="004F42F7" w:rsidP="00182860">
            <w:pPr>
              <w:rPr>
                <w:rFonts w:ascii="HG丸ｺﾞｼｯｸM-PRO" w:eastAsia="HG丸ｺﾞｼｯｸM-PRO" w:hAnsi="HG丸ｺﾞｼｯｸM-PRO"/>
                <w:sz w:val="22"/>
              </w:rPr>
            </w:pPr>
          </w:p>
        </w:tc>
        <w:tc>
          <w:tcPr>
            <w:tcW w:w="1712" w:type="dxa"/>
          </w:tcPr>
          <w:p w14:paraId="4449438D" w14:textId="77777777" w:rsidR="004F42F7" w:rsidRPr="00836040" w:rsidRDefault="004F42F7" w:rsidP="00182860">
            <w:pPr>
              <w:rPr>
                <w:rFonts w:ascii="HG丸ｺﾞｼｯｸM-PRO" w:eastAsia="HG丸ｺﾞｼｯｸM-PRO" w:hAnsi="HG丸ｺﾞｼｯｸM-PRO"/>
                <w:sz w:val="22"/>
              </w:rPr>
            </w:pPr>
          </w:p>
        </w:tc>
      </w:tr>
      <w:tr w:rsidR="004F42F7" w:rsidRPr="00CF0E3D" w14:paraId="6CC7F6C8" w14:textId="77777777" w:rsidTr="00182860">
        <w:tc>
          <w:tcPr>
            <w:tcW w:w="457" w:type="dxa"/>
            <w:vMerge/>
          </w:tcPr>
          <w:p w14:paraId="332FFB47" w14:textId="77777777" w:rsidR="004F42F7" w:rsidRPr="00836040" w:rsidRDefault="004F42F7" w:rsidP="00182860">
            <w:pPr>
              <w:rPr>
                <w:rFonts w:ascii="HG丸ｺﾞｼｯｸM-PRO" w:eastAsia="HG丸ｺﾞｼｯｸM-PRO" w:hAnsi="HG丸ｺﾞｼｯｸM-PRO"/>
                <w:sz w:val="22"/>
              </w:rPr>
            </w:pPr>
          </w:p>
        </w:tc>
        <w:tc>
          <w:tcPr>
            <w:tcW w:w="573" w:type="dxa"/>
            <w:vAlign w:val="center"/>
          </w:tcPr>
          <w:p w14:paraId="52C7A630"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11</w:t>
            </w:r>
          </w:p>
        </w:tc>
        <w:tc>
          <w:tcPr>
            <w:tcW w:w="2215" w:type="dxa"/>
          </w:tcPr>
          <w:p w14:paraId="503F5FA5" w14:textId="77777777" w:rsidR="004F42F7" w:rsidRPr="00836040" w:rsidRDefault="004F42F7" w:rsidP="00182860">
            <w:pPr>
              <w:rPr>
                <w:rFonts w:ascii="HG丸ｺﾞｼｯｸM-PRO" w:eastAsia="HG丸ｺﾞｼｯｸM-PRO" w:hAnsi="HG丸ｺﾞｼｯｸM-PRO"/>
                <w:sz w:val="22"/>
              </w:rPr>
            </w:pPr>
          </w:p>
        </w:tc>
        <w:tc>
          <w:tcPr>
            <w:tcW w:w="2567" w:type="dxa"/>
          </w:tcPr>
          <w:p w14:paraId="2A451F79"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第62回</w:t>
            </w:r>
          </w:p>
          <w:p w14:paraId="38D53954"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（次期）原案について②</w:t>
            </w:r>
          </w:p>
        </w:tc>
        <w:tc>
          <w:tcPr>
            <w:tcW w:w="2223" w:type="dxa"/>
          </w:tcPr>
          <w:p w14:paraId="67051338" w14:textId="77777777" w:rsidR="004F42F7" w:rsidRPr="00836040" w:rsidRDefault="004F42F7" w:rsidP="00182860">
            <w:pPr>
              <w:rPr>
                <w:rFonts w:ascii="HG丸ｺﾞｼｯｸM-PRO" w:eastAsia="HG丸ｺﾞｼｯｸM-PRO" w:hAnsi="HG丸ｺﾞｼｯｸM-PRO"/>
                <w:sz w:val="22"/>
              </w:rPr>
            </w:pPr>
          </w:p>
        </w:tc>
        <w:tc>
          <w:tcPr>
            <w:tcW w:w="1712" w:type="dxa"/>
          </w:tcPr>
          <w:p w14:paraId="48BF4507" w14:textId="77777777" w:rsidR="004F42F7" w:rsidRPr="00836040" w:rsidRDefault="004F42F7" w:rsidP="00182860">
            <w:pPr>
              <w:rPr>
                <w:rFonts w:ascii="HG丸ｺﾞｼｯｸM-PRO" w:eastAsia="HG丸ｺﾞｼｯｸM-PRO" w:hAnsi="HG丸ｺﾞｼｯｸM-PRO"/>
                <w:sz w:val="22"/>
              </w:rPr>
            </w:pPr>
          </w:p>
        </w:tc>
      </w:tr>
      <w:tr w:rsidR="004F42F7" w:rsidRPr="00CF0E3D" w14:paraId="22DC5AFC" w14:textId="77777777" w:rsidTr="00182860">
        <w:tc>
          <w:tcPr>
            <w:tcW w:w="457" w:type="dxa"/>
            <w:vMerge/>
          </w:tcPr>
          <w:p w14:paraId="4E533D4F" w14:textId="77777777" w:rsidR="004F42F7" w:rsidRPr="00836040" w:rsidRDefault="004F42F7" w:rsidP="00182860">
            <w:pPr>
              <w:rPr>
                <w:rFonts w:ascii="HG丸ｺﾞｼｯｸM-PRO" w:eastAsia="HG丸ｺﾞｼｯｸM-PRO" w:hAnsi="HG丸ｺﾞｼｯｸM-PRO"/>
                <w:sz w:val="22"/>
              </w:rPr>
            </w:pPr>
          </w:p>
        </w:tc>
        <w:tc>
          <w:tcPr>
            <w:tcW w:w="573" w:type="dxa"/>
            <w:vAlign w:val="center"/>
          </w:tcPr>
          <w:p w14:paraId="6A63D3D7" w14:textId="77777777" w:rsidR="004F42F7" w:rsidRPr="00836040" w:rsidRDefault="004F42F7" w:rsidP="00182860">
            <w:pPr>
              <w:jc w:val="cente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12</w:t>
            </w:r>
          </w:p>
        </w:tc>
        <w:tc>
          <w:tcPr>
            <w:tcW w:w="2215" w:type="dxa"/>
          </w:tcPr>
          <w:p w14:paraId="12C2DEA3" w14:textId="77777777" w:rsidR="004F42F7" w:rsidRPr="00836040" w:rsidRDefault="004F42F7" w:rsidP="00182860">
            <w:pPr>
              <w:rPr>
                <w:rFonts w:ascii="HG丸ｺﾞｼｯｸM-PRO" w:eastAsia="HG丸ｺﾞｼｯｸM-PRO" w:hAnsi="HG丸ｺﾞｼｯｸM-PRO"/>
                <w:sz w:val="22"/>
              </w:rPr>
            </w:pPr>
            <w:r w:rsidRPr="00836040">
              <w:rPr>
                <w:rFonts w:ascii="HG丸ｺﾞｼｯｸM-PRO" w:eastAsia="HG丸ｺﾞｼｯｸM-PRO" w:hAnsi="HG丸ｺﾞｼｯｸM-PRO" w:hint="eastAsia"/>
                <w:sz w:val="22"/>
              </w:rPr>
              <w:t>第46回</w:t>
            </w:r>
          </w:p>
          <w:p w14:paraId="58E3CC89" w14:textId="77777777" w:rsidR="004F42F7" w:rsidRPr="00836040" w:rsidRDefault="004F42F7" w:rsidP="0018286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（次期）</w:t>
            </w:r>
            <w:r w:rsidRPr="00836040">
              <w:rPr>
                <w:rFonts w:ascii="HG丸ｺﾞｼｯｸM-PRO" w:eastAsia="HG丸ｺﾞｼｯｸM-PRO" w:hAnsi="HG丸ｺﾞｼｯｸM-PRO" w:hint="eastAsia"/>
                <w:sz w:val="22"/>
              </w:rPr>
              <w:t>原案の承認</w:t>
            </w:r>
          </w:p>
        </w:tc>
        <w:tc>
          <w:tcPr>
            <w:tcW w:w="2567" w:type="dxa"/>
          </w:tcPr>
          <w:p w14:paraId="362A7BE3" w14:textId="77777777" w:rsidR="004F42F7" w:rsidRPr="00836040" w:rsidRDefault="004F42F7" w:rsidP="00182860">
            <w:pPr>
              <w:rPr>
                <w:rFonts w:ascii="HG丸ｺﾞｼｯｸM-PRO" w:eastAsia="HG丸ｺﾞｼｯｸM-PRO" w:hAnsi="HG丸ｺﾞｼｯｸM-PRO"/>
                <w:sz w:val="22"/>
              </w:rPr>
            </w:pPr>
          </w:p>
        </w:tc>
        <w:tc>
          <w:tcPr>
            <w:tcW w:w="2223" w:type="dxa"/>
          </w:tcPr>
          <w:p w14:paraId="16DF7E52" w14:textId="77777777" w:rsidR="004F42F7" w:rsidRPr="00836040" w:rsidRDefault="004F42F7" w:rsidP="00182860">
            <w:pPr>
              <w:rPr>
                <w:rFonts w:ascii="HG丸ｺﾞｼｯｸM-PRO" w:eastAsia="HG丸ｺﾞｼｯｸM-PRO" w:hAnsi="HG丸ｺﾞｼｯｸM-PRO"/>
                <w:sz w:val="22"/>
              </w:rPr>
            </w:pPr>
          </w:p>
        </w:tc>
        <w:tc>
          <w:tcPr>
            <w:tcW w:w="1712" w:type="dxa"/>
          </w:tcPr>
          <w:p w14:paraId="16FDD4E0" w14:textId="77777777" w:rsidR="004F42F7" w:rsidRPr="00836040" w:rsidRDefault="004F42F7" w:rsidP="00182860">
            <w:pPr>
              <w:rPr>
                <w:rFonts w:ascii="HG丸ｺﾞｼｯｸM-PRO" w:eastAsia="HG丸ｺﾞｼｯｸM-PRO" w:hAnsi="HG丸ｺﾞｼｯｸM-PRO"/>
                <w:sz w:val="22"/>
              </w:rPr>
            </w:pPr>
          </w:p>
        </w:tc>
      </w:tr>
    </w:tbl>
    <w:p w14:paraId="7A9B4591" w14:textId="77777777" w:rsidR="004F42F7" w:rsidRPr="00CF0E3D" w:rsidRDefault="004F42F7" w:rsidP="004F42F7">
      <w:pPr>
        <w:rPr>
          <w:rFonts w:ascii="HG丸ｺﾞｼｯｸM-PRO" w:eastAsia="HG丸ｺﾞｼｯｸM-PRO" w:hAnsi="HG丸ｺﾞｼｯｸM-PRO"/>
        </w:rPr>
      </w:pPr>
      <w:r w:rsidRPr="00CF0E3D">
        <w:rPr>
          <w:rFonts w:ascii="HG丸ｺﾞｼｯｸM-PRO" w:eastAsia="HG丸ｺﾞｼｯｸM-PRO" w:hAnsi="HG丸ｺﾞｼｯｸM-PRO" w:hint="eastAsia"/>
          <w:noProof/>
        </w:rPr>
        <mc:AlternateContent>
          <mc:Choice Requires="wps">
            <w:drawing>
              <wp:anchor distT="0" distB="0" distL="114300" distR="114300" simplePos="0" relativeHeight="251841536" behindDoc="0" locked="0" layoutInCell="1" allowOverlap="1" wp14:anchorId="173F74AF" wp14:editId="786C28CD">
                <wp:simplePos x="0" y="0"/>
                <wp:positionH relativeFrom="margin">
                  <wp:align>center</wp:align>
                </wp:positionH>
                <wp:positionV relativeFrom="paragraph">
                  <wp:posOffset>147671</wp:posOffset>
                </wp:positionV>
                <wp:extent cx="2352675" cy="464024"/>
                <wp:effectExtent l="38100" t="0" r="9525" b="31750"/>
                <wp:wrapNone/>
                <wp:docPr id="19" name="下矢印 19"/>
                <wp:cNvGraphicFramePr/>
                <a:graphic xmlns:a="http://schemas.openxmlformats.org/drawingml/2006/main">
                  <a:graphicData uri="http://schemas.microsoft.com/office/word/2010/wordprocessingShape">
                    <wps:wsp>
                      <wps:cNvSpPr/>
                      <wps:spPr>
                        <a:xfrm>
                          <a:off x="0" y="0"/>
                          <a:ext cx="2352675" cy="464024"/>
                        </a:xfrm>
                        <a:prstGeom prst="downArrow">
                          <a:avLst>
                            <a:gd name="adj1" fmla="val 50000"/>
                            <a:gd name="adj2" fmla="val 60257"/>
                          </a:avLst>
                        </a:prstGeom>
                        <a:solidFill>
                          <a:schemeClr val="bg2"/>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321EC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0;margin-top:11.65pt;width:185.25pt;height:36.55pt;z-index:251841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" adj="8584" fillcolor="#e7e6e6 [3214]" strokecolor="black [3200]" strokeweight="1pt">
                <w10:wrap anchorx="margin"/>
              </v:shape>
            </w:pict>
          </mc:Fallback>
        </mc:AlternateContent>
      </w:r>
    </w:p>
    <w:p w14:paraId="31C8CB94" w14:textId="77777777" w:rsidR="004F42F7" w:rsidRPr="00CF0E3D" w:rsidRDefault="004F42F7" w:rsidP="004F42F7">
      <w:pPr>
        <w:rPr>
          <w:rFonts w:ascii="HG丸ｺﾞｼｯｸM-PRO" w:eastAsia="HG丸ｺﾞｼｯｸM-PRO" w:hAnsi="HG丸ｺﾞｼｯｸM-PRO"/>
        </w:rPr>
      </w:pPr>
    </w:p>
    <w:p w14:paraId="7F36C900" w14:textId="77777777" w:rsidR="004F42F7" w:rsidRPr="004F57B1" w:rsidRDefault="004F42F7" w:rsidP="004F42F7">
      <w:pPr>
        <w:ind w:firstLineChars="100" w:firstLine="321"/>
        <w:jc w:val="left"/>
        <w:rPr>
          <w:rFonts w:ascii="HG丸ｺﾞｼｯｸM-PRO" w:eastAsia="HG丸ｺﾞｼｯｸM-PRO" w:hAnsi="HG丸ｺﾞｼｯｸM-PRO"/>
          <w:b/>
          <w:sz w:val="32"/>
          <w:szCs w:val="32"/>
        </w:rPr>
      </w:pPr>
      <w:r w:rsidRPr="004F57B1">
        <w:rPr>
          <w:rFonts w:ascii="HG丸ｺﾞｼｯｸM-PRO" w:eastAsia="HG丸ｺﾞｼｯｸM-PRO" w:hAnsi="HG丸ｺﾞｼｯｸM-PRO" w:hint="eastAsia"/>
          <w:b/>
          <w:sz w:val="32"/>
          <w:szCs w:val="32"/>
          <w:bdr w:val="single" w:sz="4" w:space="0" w:color="auto"/>
        </w:rPr>
        <w:t>令和３年３月</w:t>
      </w:r>
      <w:r w:rsidRPr="004F57B1">
        <w:rPr>
          <w:rFonts w:ascii="HG丸ｺﾞｼｯｸM-PRO" w:eastAsia="HG丸ｺﾞｼｯｸM-PRO" w:hAnsi="HG丸ｺﾞｼｯｸM-PRO" w:hint="eastAsia"/>
          <w:b/>
          <w:sz w:val="32"/>
          <w:szCs w:val="32"/>
        </w:rPr>
        <w:t xml:space="preserve">　</w:t>
      </w:r>
    </w:p>
    <w:p w14:paraId="73C9F5D7" w14:textId="77777777" w:rsidR="004F42F7" w:rsidRPr="004F57B1" w:rsidRDefault="004F42F7" w:rsidP="004F42F7">
      <w:pPr>
        <w:jc w:val="center"/>
        <w:rPr>
          <w:rFonts w:ascii="HG丸ｺﾞｼｯｸM-PRO" w:eastAsia="HG丸ｺﾞｼｯｸM-PRO" w:hAnsi="HG丸ｺﾞｼｯｸM-PRO"/>
          <w:b/>
          <w:sz w:val="32"/>
          <w:szCs w:val="32"/>
        </w:rPr>
      </w:pPr>
      <w:r w:rsidRPr="004F57B1">
        <w:rPr>
          <w:rFonts w:ascii="HG丸ｺﾞｼｯｸM-PRO" w:eastAsia="HG丸ｺﾞｼｯｸM-PRO" w:hAnsi="HG丸ｺﾞｼｯｸM-PRO"/>
          <w:b/>
          <w:sz w:val="32"/>
          <w:szCs w:val="32"/>
        </w:rPr>
        <w:t>横浜市福祉のまちづくり推進指針（令和３年度～７年度）</w:t>
      </w:r>
      <w:r w:rsidRPr="004F57B1">
        <w:rPr>
          <w:rFonts w:ascii="HG丸ｺﾞｼｯｸM-PRO" w:eastAsia="HG丸ｺﾞｼｯｸM-PRO" w:hAnsi="HG丸ｺﾞｼｯｸM-PRO" w:hint="eastAsia"/>
          <w:b/>
          <w:sz w:val="32"/>
          <w:szCs w:val="32"/>
        </w:rPr>
        <w:t>公表</w:t>
      </w:r>
    </w:p>
    <w:p w14:paraId="25E9283A" w14:textId="77777777" w:rsidR="004F42F7" w:rsidRDefault="004F42F7" w:rsidP="004F42F7">
      <w:pPr>
        <w:widowControl/>
        <w:jc w:val="left"/>
      </w:pPr>
      <w:r>
        <w:br w:type="page"/>
      </w:r>
    </w:p>
    <w:p w14:paraId="7CB8FAEE" w14:textId="77777777" w:rsidR="004F42F7" w:rsidRPr="009423A7" w:rsidRDefault="004F42F7" w:rsidP="004F42F7">
      <w:pPr>
        <w:tabs>
          <w:tab w:val="left" w:pos="6885"/>
        </w:tabs>
        <w:rPr>
          <w:rFonts w:ascii="HG丸ｺﾞｼｯｸM-PRO" w:eastAsia="HG丸ｺﾞｼｯｸM-PRO" w:hAnsi="HG丸ｺﾞｼｯｸM-PRO"/>
          <w:b/>
          <w:sz w:val="28"/>
          <w:szCs w:val="28"/>
        </w:rPr>
      </w:pPr>
      <w:r w:rsidRPr="009423A7">
        <w:rPr>
          <w:rFonts w:ascii="HG丸ｺﾞｼｯｸM-PRO" w:eastAsia="HG丸ｺﾞｼｯｸM-PRO" w:hAnsi="HG丸ｺﾞｼｯｸM-PRO" w:hint="eastAsia"/>
          <w:b/>
          <w:sz w:val="28"/>
          <w:szCs w:val="28"/>
        </w:rPr>
        <w:t>(3)</w:t>
      </w:r>
      <w:r w:rsidRPr="009423A7">
        <w:rPr>
          <w:rFonts w:ascii="HG丸ｺﾞｼｯｸM-PRO" w:eastAsia="HG丸ｺﾞｼｯｸM-PRO" w:hAnsi="HG丸ｺﾞｼｯｸM-PRO"/>
          <w:b/>
          <w:sz w:val="28"/>
          <w:szCs w:val="28"/>
        </w:rPr>
        <w:t xml:space="preserve"> </w:t>
      </w:r>
      <w:r w:rsidRPr="009423A7">
        <w:rPr>
          <w:rFonts w:ascii="HG丸ｺﾞｼｯｸM-PRO" w:eastAsia="HG丸ｺﾞｼｯｸM-PRO" w:hAnsi="HG丸ｺﾞｼｯｸM-PRO" w:hint="eastAsia"/>
          <w:b/>
          <w:sz w:val="28"/>
          <w:szCs w:val="28"/>
        </w:rPr>
        <w:t>横浜市福祉のまちづくり推進会議委員名簿（第12期）</w:t>
      </w:r>
    </w:p>
    <w:p w14:paraId="5F7F6FB3" w14:textId="77777777" w:rsidR="004F42F7" w:rsidRPr="008162DF" w:rsidRDefault="004F42F7" w:rsidP="004F42F7">
      <w:pPr>
        <w:tabs>
          <w:tab w:val="left" w:pos="6885"/>
        </w:tabs>
        <w:snapToGrid w:val="0"/>
        <w:spacing w:beforeLines="30" w:before="108"/>
        <w:rPr>
          <w:rFonts w:ascii="HG丸ｺﾞｼｯｸM-PRO" w:eastAsia="HG丸ｺﾞｼｯｸM-PRO" w:hAnsi="HG丸ｺﾞｼｯｸM-PRO"/>
          <w:sz w:val="24"/>
          <w:szCs w:val="24"/>
        </w:rPr>
      </w:pPr>
      <w:r w:rsidRPr="00B313D7">
        <w:rPr>
          <w:rFonts w:ascii="ＭＳ ゴシック" w:eastAsia="ＭＳ ゴシック" w:hAnsi="ＭＳ ゴシック" w:hint="eastAsia"/>
          <w:sz w:val="24"/>
          <w:szCs w:val="24"/>
        </w:rPr>
        <w:t xml:space="preserve">　　　</w:t>
      </w:r>
      <w:r w:rsidRPr="008162DF">
        <w:rPr>
          <w:rFonts w:ascii="HG丸ｺﾞｼｯｸM-PRO" w:eastAsia="HG丸ｺﾞｼｯｸM-PRO" w:hAnsi="HG丸ｺﾞｼｯｸM-PRO" w:hint="eastAsia"/>
          <w:sz w:val="24"/>
          <w:szCs w:val="24"/>
        </w:rPr>
        <w:t xml:space="preserve">　任期：令和元年７月15日～令和３年７月14日（２年間）（五十音順　敬称略）</w:t>
      </w:r>
    </w:p>
    <w:tbl>
      <w:tblPr>
        <w:tblW w:w="10279" w:type="dxa"/>
        <w:tblInd w:w="-219" w:type="dxa"/>
        <w:tblLayout w:type="fixed"/>
        <w:tblCellMar>
          <w:left w:w="99" w:type="dxa"/>
          <w:right w:w="99" w:type="dxa"/>
        </w:tblCellMar>
        <w:tblLook w:val="04A0" w:firstRow="1" w:lastRow="0" w:firstColumn="1" w:lastColumn="0" w:noHBand="0" w:noVBand="1"/>
      </w:tblPr>
      <w:tblGrid>
        <w:gridCol w:w="1800"/>
        <w:gridCol w:w="6211"/>
        <w:gridCol w:w="992"/>
        <w:gridCol w:w="1276"/>
      </w:tblGrid>
      <w:tr w:rsidR="004F42F7" w:rsidRPr="00C4099B" w14:paraId="34A8FFF1" w14:textId="77777777" w:rsidTr="00023C85">
        <w:trPr>
          <w:trHeight w:val="571"/>
        </w:trPr>
        <w:tc>
          <w:tcPr>
            <w:tcW w:w="1800" w:type="dxa"/>
            <w:tcBorders>
              <w:top w:val="single" w:sz="8" w:space="0" w:color="auto"/>
              <w:left w:val="single" w:sz="4" w:space="0" w:color="auto"/>
              <w:bottom w:val="double" w:sz="6" w:space="0" w:color="auto"/>
              <w:right w:val="single" w:sz="4" w:space="0" w:color="auto"/>
            </w:tcBorders>
            <w:shd w:val="clear" w:color="auto" w:fill="E7E6E6" w:themeFill="background2"/>
            <w:noWrap/>
            <w:vAlign w:val="center"/>
            <w:hideMark/>
          </w:tcPr>
          <w:p w14:paraId="36ED0DF4" w14:textId="77777777" w:rsidR="004F42F7" w:rsidRPr="00061197" w:rsidRDefault="004F42F7" w:rsidP="00182860">
            <w:pPr>
              <w:widowControl/>
              <w:jc w:val="center"/>
              <w:rPr>
                <w:rFonts w:ascii="HG丸ｺﾞｼｯｸM-PRO" w:eastAsia="HG丸ｺﾞｼｯｸM-PRO" w:hAnsi="HG丸ｺﾞｼｯｸM-PRO" w:cs="ＭＳ Ｐゴシック"/>
                <w:b/>
                <w:bCs/>
                <w:kern w:val="0"/>
                <w:sz w:val="24"/>
                <w:szCs w:val="24"/>
              </w:rPr>
            </w:pPr>
            <w:r w:rsidRPr="00061197">
              <w:rPr>
                <w:rFonts w:ascii="HG丸ｺﾞｼｯｸM-PRO" w:eastAsia="HG丸ｺﾞｼｯｸM-PRO" w:hAnsi="HG丸ｺﾞｼｯｸM-PRO" w:cs="ＭＳ Ｐゴシック" w:hint="eastAsia"/>
                <w:b/>
                <w:bCs/>
                <w:kern w:val="0"/>
                <w:sz w:val="24"/>
                <w:szCs w:val="24"/>
              </w:rPr>
              <w:t>氏　名</w:t>
            </w:r>
          </w:p>
        </w:tc>
        <w:tc>
          <w:tcPr>
            <w:tcW w:w="6211" w:type="dxa"/>
            <w:tcBorders>
              <w:top w:val="single" w:sz="8" w:space="0" w:color="auto"/>
              <w:left w:val="nil"/>
              <w:bottom w:val="double" w:sz="6" w:space="0" w:color="auto"/>
              <w:right w:val="single" w:sz="4" w:space="0" w:color="auto"/>
            </w:tcBorders>
            <w:shd w:val="clear" w:color="auto" w:fill="E7E6E6" w:themeFill="background2"/>
            <w:noWrap/>
            <w:vAlign w:val="center"/>
            <w:hideMark/>
          </w:tcPr>
          <w:p w14:paraId="3F3D2102" w14:textId="77777777" w:rsidR="004F42F7" w:rsidRPr="00061197" w:rsidRDefault="004F42F7" w:rsidP="00182860">
            <w:pPr>
              <w:widowControl/>
              <w:jc w:val="center"/>
              <w:rPr>
                <w:rFonts w:ascii="HG丸ｺﾞｼｯｸM-PRO" w:eastAsia="HG丸ｺﾞｼｯｸM-PRO" w:hAnsi="HG丸ｺﾞｼｯｸM-PRO" w:cs="ＭＳ Ｐゴシック"/>
                <w:b/>
                <w:bCs/>
                <w:kern w:val="0"/>
                <w:sz w:val="24"/>
                <w:szCs w:val="24"/>
              </w:rPr>
            </w:pPr>
            <w:r w:rsidRPr="00061197">
              <w:rPr>
                <w:rFonts w:ascii="HG丸ｺﾞｼｯｸM-PRO" w:eastAsia="HG丸ｺﾞｼｯｸM-PRO" w:hAnsi="HG丸ｺﾞｼｯｸM-PRO" w:cs="ＭＳ Ｐゴシック" w:hint="eastAsia"/>
                <w:b/>
                <w:bCs/>
                <w:kern w:val="0"/>
                <w:sz w:val="24"/>
                <w:szCs w:val="24"/>
              </w:rPr>
              <w:t>役　職</w:t>
            </w:r>
          </w:p>
        </w:tc>
        <w:tc>
          <w:tcPr>
            <w:tcW w:w="992" w:type="dxa"/>
            <w:tcBorders>
              <w:top w:val="single" w:sz="8" w:space="0" w:color="auto"/>
              <w:left w:val="nil"/>
              <w:bottom w:val="double" w:sz="6" w:space="0" w:color="auto"/>
              <w:right w:val="single" w:sz="4" w:space="0" w:color="auto"/>
            </w:tcBorders>
            <w:shd w:val="clear" w:color="auto" w:fill="E7E6E6" w:themeFill="background2"/>
            <w:vAlign w:val="center"/>
          </w:tcPr>
          <w:p w14:paraId="27281BA0" w14:textId="77777777" w:rsidR="004F42F7" w:rsidRPr="00061197" w:rsidRDefault="004F42F7" w:rsidP="00182860">
            <w:pPr>
              <w:widowControl/>
              <w:spacing w:line="240" w:lineRule="exact"/>
              <w:jc w:val="center"/>
              <w:rPr>
                <w:rFonts w:ascii="HG丸ｺﾞｼｯｸM-PRO" w:eastAsia="HG丸ｺﾞｼｯｸM-PRO" w:hAnsi="HG丸ｺﾞｼｯｸM-PRO" w:cs="ＭＳ Ｐゴシック"/>
                <w:b/>
                <w:bCs/>
                <w:kern w:val="0"/>
                <w:sz w:val="18"/>
                <w:szCs w:val="18"/>
              </w:rPr>
            </w:pPr>
            <w:r w:rsidRPr="00061197">
              <w:rPr>
                <w:rFonts w:ascii="HG丸ｺﾞｼｯｸM-PRO" w:eastAsia="HG丸ｺﾞｼｯｸM-PRO" w:hAnsi="HG丸ｺﾞｼｯｸM-PRO" w:cs="ＭＳ Ｐゴシック" w:hint="eastAsia"/>
                <w:b/>
                <w:bCs/>
                <w:kern w:val="0"/>
                <w:sz w:val="18"/>
                <w:szCs w:val="18"/>
              </w:rPr>
              <w:t>小委員会</w:t>
            </w:r>
          </w:p>
          <w:p w14:paraId="48B8910E" w14:textId="77777777" w:rsidR="004F42F7" w:rsidRPr="00061197" w:rsidRDefault="004F42F7" w:rsidP="00182860">
            <w:pPr>
              <w:widowControl/>
              <w:spacing w:line="240" w:lineRule="exact"/>
              <w:jc w:val="center"/>
              <w:rPr>
                <w:rFonts w:ascii="HG丸ｺﾞｼｯｸM-PRO" w:eastAsia="HG丸ｺﾞｼｯｸM-PRO" w:hAnsi="HG丸ｺﾞｼｯｸM-PRO" w:cs="ＭＳ Ｐゴシック"/>
                <w:b/>
                <w:bCs/>
                <w:kern w:val="0"/>
                <w:sz w:val="22"/>
              </w:rPr>
            </w:pPr>
            <w:r w:rsidRPr="00061197">
              <w:rPr>
                <w:rFonts w:ascii="HG丸ｺﾞｼｯｸM-PRO" w:eastAsia="HG丸ｺﾞｼｯｸM-PRO" w:hAnsi="HG丸ｺﾞｼｯｸM-PRO" w:cs="ＭＳ Ｐゴシック" w:hint="eastAsia"/>
                <w:b/>
                <w:bCs/>
                <w:kern w:val="0"/>
                <w:sz w:val="18"/>
                <w:szCs w:val="18"/>
              </w:rPr>
              <w:t>委員</w:t>
            </w:r>
          </w:p>
        </w:tc>
        <w:tc>
          <w:tcPr>
            <w:tcW w:w="1276" w:type="dxa"/>
            <w:tcBorders>
              <w:top w:val="single" w:sz="8" w:space="0" w:color="auto"/>
              <w:left w:val="nil"/>
              <w:bottom w:val="double" w:sz="6" w:space="0" w:color="auto"/>
              <w:right w:val="single" w:sz="4" w:space="0" w:color="auto"/>
            </w:tcBorders>
            <w:shd w:val="clear" w:color="auto" w:fill="E7E6E6" w:themeFill="background2"/>
            <w:vAlign w:val="center"/>
          </w:tcPr>
          <w:p w14:paraId="6BA1AE4F" w14:textId="77777777" w:rsidR="004F42F7" w:rsidRPr="00061197" w:rsidRDefault="004F42F7" w:rsidP="00182860">
            <w:pPr>
              <w:widowControl/>
              <w:jc w:val="center"/>
              <w:rPr>
                <w:rFonts w:ascii="HG丸ｺﾞｼｯｸM-PRO" w:eastAsia="HG丸ｺﾞｼｯｸM-PRO" w:hAnsi="HG丸ｺﾞｼｯｸM-PRO" w:cs="ＭＳ Ｐゴシック"/>
                <w:b/>
                <w:bCs/>
                <w:kern w:val="0"/>
                <w:sz w:val="24"/>
                <w:szCs w:val="24"/>
              </w:rPr>
            </w:pPr>
            <w:r w:rsidRPr="00061197">
              <w:rPr>
                <w:rFonts w:ascii="HG丸ｺﾞｼｯｸM-PRO" w:eastAsia="HG丸ｺﾞｼｯｸM-PRO" w:hAnsi="HG丸ｺﾞｼｯｸM-PRO" w:cs="ＭＳ Ｐゴシック" w:hint="eastAsia"/>
                <w:b/>
                <w:bCs/>
                <w:kern w:val="0"/>
                <w:sz w:val="24"/>
                <w:szCs w:val="24"/>
              </w:rPr>
              <w:t>備考</w:t>
            </w:r>
          </w:p>
        </w:tc>
      </w:tr>
      <w:tr w:rsidR="004F42F7" w:rsidRPr="00C4099B" w14:paraId="4F7F02C9" w14:textId="77777777" w:rsidTr="00023C85">
        <w:trPr>
          <w:trHeight w:hRule="exact" w:val="452"/>
        </w:trPr>
        <w:tc>
          <w:tcPr>
            <w:tcW w:w="1800" w:type="dxa"/>
            <w:tcBorders>
              <w:top w:val="double" w:sz="6" w:space="0" w:color="auto"/>
              <w:left w:val="single" w:sz="4" w:space="0" w:color="auto"/>
              <w:bottom w:val="single" w:sz="4" w:space="0" w:color="auto"/>
              <w:right w:val="single" w:sz="4" w:space="0" w:color="auto"/>
            </w:tcBorders>
            <w:shd w:val="clear" w:color="auto" w:fill="auto"/>
            <w:noWrap/>
            <w:vAlign w:val="center"/>
          </w:tcPr>
          <w:p w14:paraId="526F821D" w14:textId="77777777" w:rsidR="004F42F7" w:rsidRPr="004B67FE" w:rsidRDefault="004F42F7" w:rsidP="00182860">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赤羽　重樹</w:t>
            </w:r>
          </w:p>
        </w:tc>
        <w:tc>
          <w:tcPr>
            <w:tcW w:w="6211" w:type="dxa"/>
            <w:tcBorders>
              <w:top w:val="single" w:sz="4" w:space="0" w:color="auto"/>
              <w:left w:val="nil"/>
              <w:right w:val="single" w:sz="4" w:space="0" w:color="auto"/>
            </w:tcBorders>
            <w:shd w:val="clear" w:color="auto" w:fill="auto"/>
            <w:vAlign w:val="center"/>
          </w:tcPr>
          <w:p w14:paraId="1ADF69E7" w14:textId="77777777" w:rsidR="004F42F7" w:rsidRPr="004B67FE" w:rsidRDefault="004F42F7" w:rsidP="00182860">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一般社団法人 横浜市医師会　常任理事</w:t>
            </w:r>
          </w:p>
        </w:tc>
        <w:tc>
          <w:tcPr>
            <w:tcW w:w="992" w:type="dxa"/>
            <w:tcBorders>
              <w:top w:val="single" w:sz="4" w:space="0" w:color="auto"/>
              <w:left w:val="nil"/>
              <w:right w:val="single" w:sz="4" w:space="0" w:color="auto"/>
            </w:tcBorders>
            <w:shd w:val="clear" w:color="auto" w:fill="auto"/>
            <w:vAlign w:val="center"/>
          </w:tcPr>
          <w:p w14:paraId="07EE94D1" w14:textId="77777777" w:rsidR="004F42F7" w:rsidRPr="004B67FE" w:rsidRDefault="004F42F7" w:rsidP="00182860">
            <w:pPr>
              <w:widowControl/>
              <w:jc w:val="center"/>
              <w:rPr>
                <w:rFonts w:ascii="HG丸ｺﾞｼｯｸM-PRO" w:eastAsia="HG丸ｺﾞｼｯｸM-PRO" w:hAnsi="HG丸ｺﾞｼｯｸM-PRO" w:cs="ＭＳ Ｐゴシック"/>
                <w:kern w:val="0"/>
                <w:sz w:val="22"/>
              </w:rPr>
            </w:pPr>
          </w:p>
        </w:tc>
        <w:tc>
          <w:tcPr>
            <w:tcW w:w="1276" w:type="dxa"/>
            <w:tcBorders>
              <w:top w:val="double" w:sz="6" w:space="0" w:color="auto"/>
              <w:left w:val="nil"/>
              <w:bottom w:val="single" w:sz="4" w:space="0" w:color="auto"/>
              <w:right w:val="single" w:sz="4" w:space="0" w:color="auto"/>
            </w:tcBorders>
            <w:shd w:val="clear" w:color="auto" w:fill="auto"/>
            <w:vAlign w:val="center"/>
          </w:tcPr>
          <w:p w14:paraId="66CFDDDB" w14:textId="77777777" w:rsidR="004F42F7" w:rsidRPr="004B67FE" w:rsidRDefault="004F42F7" w:rsidP="00182860">
            <w:pPr>
              <w:widowControl/>
              <w:jc w:val="left"/>
              <w:rPr>
                <w:rFonts w:ascii="HG丸ｺﾞｼｯｸM-PRO" w:eastAsia="HG丸ｺﾞｼｯｸM-PRO" w:hAnsi="HG丸ｺﾞｼｯｸM-PRO" w:cs="ＭＳ Ｐゴシック"/>
                <w:kern w:val="0"/>
                <w:sz w:val="22"/>
              </w:rPr>
            </w:pPr>
          </w:p>
        </w:tc>
      </w:tr>
      <w:tr w:rsidR="004B72A8" w:rsidRPr="00C4099B" w14:paraId="01654D7A" w14:textId="77777777" w:rsidTr="00E66AEE">
        <w:trPr>
          <w:trHeight w:hRule="exact" w:val="446"/>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AA5E5" w14:textId="77777777" w:rsidR="004B72A8" w:rsidRPr="004B67FE" w:rsidRDefault="004B72A8" w:rsidP="00182860">
            <w:pPr>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東　耕太郎</w:t>
            </w:r>
          </w:p>
        </w:tc>
        <w:tc>
          <w:tcPr>
            <w:tcW w:w="6211" w:type="dxa"/>
            <w:vMerge w:val="restart"/>
            <w:tcBorders>
              <w:top w:val="single" w:sz="4" w:space="0" w:color="auto"/>
              <w:left w:val="nil"/>
              <w:right w:val="single" w:sz="4" w:space="0" w:color="auto"/>
            </w:tcBorders>
            <w:shd w:val="clear" w:color="auto" w:fill="auto"/>
            <w:vAlign w:val="center"/>
          </w:tcPr>
          <w:p w14:paraId="05DB29F9" w14:textId="77777777" w:rsidR="004B72A8" w:rsidRPr="004B67FE" w:rsidRDefault="004B72A8" w:rsidP="00182860">
            <w:pPr>
              <w:snapToGrid w:val="0"/>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東日本旅客鉄道株式会社　横浜支社　総務部企画部長</w:t>
            </w:r>
          </w:p>
        </w:tc>
        <w:tc>
          <w:tcPr>
            <w:tcW w:w="992" w:type="dxa"/>
            <w:tcBorders>
              <w:top w:val="single" w:sz="4" w:space="0" w:color="auto"/>
              <w:left w:val="nil"/>
              <w:bottom w:val="single" w:sz="4" w:space="0" w:color="auto"/>
              <w:right w:val="single" w:sz="4" w:space="0" w:color="auto"/>
            </w:tcBorders>
            <w:shd w:val="clear" w:color="auto" w:fill="auto"/>
            <w:vAlign w:val="center"/>
          </w:tcPr>
          <w:p w14:paraId="43E5D886" w14:textId="77777777" w:rsidR="004B72A8" w:rsidRPr="004B67FE" w:rsidRDefault="004B72A8" w:rsidP="00182860">
            <w:pPr>
              <w:widowControl/>
              <w:jc w:val="center"/>
              <w:rPr>
                <w:rFonts w:ascii="HG丸ｺﾞｼｯｸM-PRO" w:eastAsia="HG丸ｺﾞｼｯｸM-PRO" w:hAnsi="HG丸ｺﾞｼｯｸM-PRO" w:cs="ＭＳ Ｐゴシック"/>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3B066D1" w14:textId="2CFC148B" w:rsidR="004B72A8" w:rsidRPr="00B117ED" w:rsidRDefault="004B72A8" w:rsidP="00182860">
            <w:pPr>
              <w:widowControl/>
              <w:jc w:val="left"/>
              <w:rPr>
                <w:rFonts w:ascii="HG丸ｺﾞｼｯｸM-PRO" w:eastAsia="HG丸ｺﾞｼｯｸM-PRO" w:hAnsi="HG丸ｺﾞｼｯｸM-PRO" w:cs="ＭＳ Ｐゴシック"/>
                <w:w w:val="66"/>
                <w:kern w:val="0"/>
                <w:sz w:val="22"/>
              </w:rPr>
            </w:pPr>
            <w:r w:rsidRPr="00B117ED">
              <w:rPr>
                <w:rFonts w:ascii="HG丸ｺﾞｼｯｸM-PRO" w:eastAsia="HG丸ｺﾞｼｯｸM-PRO" w:hAnsi="HG丸ｺﾞｼｯｸM-PRO" w:cs="ＭＳ Ｐゴシック" w:hint="eastAsia"/>
                <w:w w:val="66"/>
                <w:kern w:val="0"/>
                <w:sz w:val="22"/>
              </w:rPr>
              <w:t>～令和２年</w:t>
            </w:r>
            <w:r w:rsidRPr="00B117ED">
              <w:rPr>
                <w:rFonts w:ascii="HG丸ｺﾞｼｯｸM-PRO" w:eastAsia="HG丸ｺﾞｼｯｸM-PRO" w:hAnsi="HG丸ｺﾞｼｯｸM-PRO" w:cs="ＭＳ Ｐゴシック"/>
                <w:w w:val="66"/>
                <w:kern w:val="0"/>
                <w:sz w:val="22"/>
              </w:rPr>
              <w:t>7月</w:t>
            </w:r>
          </w:p>
        </w:tc>
      </w:tr>
      <w:tr w:rsidR="004B72A8" w:rsidRPr="00C4099B" w14:paraId="5C76BAB4" w14:textId="77777777" w:rsidTr="00E66AEE">
        <w:trPr>
          <w:trHeight w:hRule="exact" w:val="446"/>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322F8" w14:textId="5B5CC6FF" w:rsidR="004B72A8" w:rsidRPr="004B67FE" w:rsidRDefault="004B72A8" w:rsidP="00182860">
            <w:pPr>
              <w:ind w:firstLineChars="50" w:firstLine="120"/>
              <w:jc w:val="left"/>
              <w:rPr>
                <w:rFonts w:ascii="HG丸ｺﾞｼｯｸM-PRO" w:eastAsia="HG丸ｺﾞｼｯｸM-PRO" w:hAnsi="HG丸ｺﾞｼｯｸM-PRO" w:cs="ＭＳ Ｐゴシック"/>
                <w:kern w:val="0"/>
                <w:sz w:val="24"/>
                <w:szCs w:val="24"/>
              </w:rPr>
            </w:pPr>
            <w:r w:rsidRPr="004B72A8">
              <w:rPr>
                <w:rFonts w:ascii="HG丸ｺﾞｼｯｸM-PRO" w:eastAsia="HG丸ｺﾞｼｯｸM-PRO" w:hAnsi="HG丸ｺﾞｼｯｸM-PRO" w:cs="ＭＳ Ｐゴシック" w:hint="eastAsia"/>
                <w:kern w:val="0"/>
                <w:sz w:val="24"/>
                <w:szCs w:val="24"/>
              </w:rPr>
              <w:t>山本　秀裕</w:t>
            </w:r>
          </w:p>
        </w:tc>
        <w:tc>
          <w:tcPr>
            <w:tcW w:w="6211" w:type="dxa"/>
            <w:vMerge/>
            <w:tcBorders>
              <w:left w:val="nil"/>
              <w:bottom w:val="single" w:sz="4" w:space="0" w:color="auto"/>
              <w:right w:val="single" w:sz="4" w:space="0" w:color="auto"/>
            </w:tcBorders>
            <w:shd w:val="clear" w:color="auto" w:fill="auto"/>
            <w:vAlign w:val="center"/>
          </w:tcPr>
          <w:p w14:paraId="58416460" w14:textId="77777777" w:rsidR="004B72A8" w:rsidRPr="004B67FE" w:rsidRDefault="004B72A8" w:rsidP="00182860">
            <w:pPr>
              <w:snapToGrid w:val="0"/>
              <w:jc w:val="left"/>
              <w:rPr>
                <w:rFonts w:ascii="HG丸ｺﾞｼｯｸM-PRO" w:eastAsia="HG丸ｺﾞｼｯｸM-PRO" w:hAnsi="HG丸ｺﾞｼｯｸM-PRO" w:cs="ＭＳ Ｐゴシック"/>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FB4A05F" w14:textId="77777777" w:rsidR="004B72A8" w:rsidRPr="004B67FE" w:rsidRDefault="004B72A8" w:rsidP="00182860">
            <w:pPr>
              <w:widowControl/>
              <w:jc w:val="center"/>
              <w:rPr>
                <w:rFonts w:ascii="HG丸ｺﾞｼｯｸM-PRO" w:eastAsia="HG丸ｺﾞｼｯｸM-PRO" w:hAnsi="HG丸ｺﾞｼｯｸM-PRO" w:cs="ＭＳ Ｐゴシック"/>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F795320" w14:textId="5EFD6190" w:rsidR="004B72A8" w:rsidRPr="004B67FE" w:rsidRDefault="004B72A8" w:rsidP="00182860">
            <w:pPr>
              <w:widowControl/>
              <w:jc w:val="left"/>
              <w:rPr>
                <w:rFonts w:ascii="HG丸ｺﾞｼｯｸM-PRO" w:eastAsia="HG丸ｺﾞｼｯｸM-PRO" w:hAnsi="HG丸ｺﾞｼｯｸM-PRO" w:cs="ＭＳ Ｐゴシック"/>
                <w:kern w:val="0"/>
                <w:sz w:val="22"/>
              </w:rPr>
            </w:pPr>
            <w:r w:rsidRPr="002B5728">
              <w:rPr>
                <w:rFonts w:ascii="HG丸ｺﾞｼｯｸM-PRO" w:eastAsia="HG丸ｺﾞｼｯｸM-PRO" w:hAnsi="HG丸ｺﾞｼｯｸM-PRO" w:cs="ＭＳ Ｐゴシック" w:hint="eastAsia"/>
                <w:w w:val="66"/>
                <w:kern w:val="0"/>
                <w:sz w:val="22"/>
              </w:rPr>
              <w:t>令和２年</w:t>
            </w:r>
            <w:r>
              <w:rPr>
                <w:rFonts w:ascii="HG丸ｺﾞｼｯｸM-PRO" w:eastAsia="HG丸ｺﾞｼｯｸM-PRO" w:hAnsi="HG丸ｺﾞｼｯｸM-PRO" w:cs="ＭＳ Ｐゴシック" w:hint="eastAsia"/>
                <w:w w:val="66"/>
                <w:kern w:val="0"/>
                <w:sz w:val="22"/>
              </w:rPr>
              <w:t>8</w:t>
            </w:r>
            <w:r w:rsidRPr="002B5728">
              <w:rPr>
                <w:rFonts w:ascii="HG丸ｺﾞｼｯｸM-PRO" w:eastAsia="HG丸ｺﾞｼｯｸM-PRO" w:hAnsi="HG丸ｺﾞｼｯｸM-PRO" w:cs="ＭＳ Ｐゴシック" w:hint="eastAsia"/>
                <w:w w:val="66"/>
                <w:kern w:val="0"/>
                <w:sz w:val="22"/>
              </w:rPr>
              <w:t>月</w:t>
            </w:r>
            <w:r>
              <w:rPr>
                <w:rFonts w:ascii="HG丸ｺﾞｼｯｸM-PRO" w:eastAsia="HG丸ｺﾞｼｯｸM-PRO" w:hAnsi="HG丸ｺﾞｼｯｸM-PRO" w:cs="ＭＳ Ｐゴシック" w:hint="eastAsia"/>
                <w:w w:val="66"/>
                <w:kern w:val="0"/>
                <w:sz w:val="22"/>
              </w:rPr>
              <w:t>～</w:t>
            </w:r>
          </w:p>
        </w:tc>
      </w:tr>
      <w:tr w:rsidR="004F42F7" w:rsidRPr="00C4099B" w14:paraId="05FF0A02" w14:textId="77777777" w:rsidTr="00023C85">
        <w:trPr>
          <w:trHeight w:hRule="exact" w:val="484"/>
        </w:trPr>
        <w:tc>
          <w:tcPr>
            <w:tcW w:w="1800"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659E3DD" w14:textId="77777777" w:rsidR="004F42F7" w:rsidRPr="004B67FE" w:rsidRDefault="004F42F7" w:rsidP="00182860">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井汲　悦子</w:t>
            </w:r>
          </w:p>
        </w:tc>
        <w:tc>
          <w:tcPr>
            <w:tcW w:w="6211" w:type="dxa"/>
            <w:tcBorders>
              <w:top w:val="single" w:sz="4" w:space="0" w:color="auto"/>
              <w:left w:val="nil"/>
              <w:bottom w:val="single" w:sz="4" w:space="0" w:color="auto"/>
              <w:right w:val="single" w:sz="4" w:space="0" w:color="auto"/>
            </w:tcBorders>
            <w:shd w:val="clear" w:color="000000" w:fill="auto"/>
            <w:vAlign w:val="center"/>
            <w:hideMark/>
          </w:tcPr>
          <w:p w14:paraId="61876502" w14:textId="77777777" w:rsidR="004F42F7" w:rsidRPr="004B67FE" w:rsidRDefault="004F42F7" w:rsidP="00182860">
            <w:pPr>
              <w:widowControl/>
              <w:snapToGrid w:val="0"/>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特定非営利活動法人横浜市精神障害者家族連合会副理事長</w:t>
            </w:r>
          </w:p>
        </w:tc>
        <w:tc>
          <w:tcPr>
            <w:tcW w:w="992" w:type="dxa"/>
            <w:tcBorders>
              <w:top w:val="single" w:sz="4" w:space="0" w:color="auto"/>
              <w:left w:val="nil"/>
              <w:bottom w:val="single" w:sz="4" w:space="0" w:color="auto"/>
              <w:right w:val="single" w:sz="4" w:space="0" w:color="auto"/>
            </w:tcBorders>
            <w:shd w:val="clear" w:color="000000" w:fill="auto"/>
            <w:vAlign w:val="center"/>
          </w:tcPr>
          <w:p w14:paraId="223AED42" w14:textId="77777777" w:rsidR="004F42F7" w:rsidRPr="004B67FE" w:rsidRDefault="004F42F7" w:rsidP="00182860">
            <w:pPr>
              <w:widowControl/>
              <w:jc w:val="center"/>
              <w:rPr>
                <w:rFonts w:ascii="HG丸ｺﾞｼｯｸM-PRO" w:eastAsia="HG丸ｺﾞｼｯｸM-PRO" w:hAnsi="HG丸ｺﾞｼｯｸM-PRO" w:cs="ＭＳ Ｐゴシック"/>
                <w:kern w:val="0"/>
                <w:sz w:val="22"/>
              </w:rPr>
            </w:pPr>
          </w:p>
        </w:tc>
        <w:tc>
          <w:tcPr>
            <w:tcW w:w="1276" w:type="dxa"/>
            <w:tcBorders>
              <w:top w:val="single" w:sz="4" w:space="0" w:color="auto"/>
              <w:left w:val="nil"/>
              <w:bottom w:val="single" w:sz="4" w:space="0" w:color="auto"/>
              <w:right w:val="single" w:sz="4" w:space="0" w:color="auto"/>
            </w:tcBorders>
            <w:shd w:val="clear" w:color="000000" w:fill="auto"/>
            <w:vAlign w:val="center"/>
          </w:tcPr>
          <w:p w14:paraId="49ACD1F2" w14:textId="77777777" w:rsidR="004F42F7" w:rsidRPr="004B67FE" w:rsidRDefault="004F42F7" w:rsidP="00182860">
            <w:pPr>
              <w:widowControl/>
              <w:jc w:val="left"/>
              <w:rPr>
                <w:rFonts w:ascii="HG丸ｺﾞｼｯｸM-PRO" w:eastAsia="HG丸ｺﾞｼｯｸM-PRO" w:hAnsi="HG丸ｺﾞｼｯｸM-PRO" w:cs="ＭＳ Ｐゴシック"/>
                <w:kern w:val="0"/>
                <w:sz w:val="22"/>
              </w:rPr>
            </w:pPr>
          </w:p>
        </w:tc>
      </w:tr>
      <w:tr w:rsidR="00023C85" w:rsidRPr="00C4099B" w14:paraId="3D2DD22C"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0F378835" w14:textId="2556D037" w:rsidR="00023C85" w:rsidRPr="00434C1F" w:rsidRDefault="00023C85" w:rsidP="00434C1F">
            <w:pPr>
              <w:pStyle w:val="Default"/>
              <w:ind w:leftChars="64" w:left="134"/>
              <w:rPr>
                <w:rFonts w:ascii="HG丸ｺﾞｼｯｸM-PRO" w:eastAsia="HG丸ｺﾞｼｯｸM-PRO" w:hAnsi="HG丸ｺﾞｼｯｸM-PRO"/>
              </w:rPr>
            </w:pPr>
            <w:r w:rsidRPr="00434C1F">
              <w:rPr>
                <w:rFonts w:ascii="HG丸ｺﾞｼｯｸM-PRO" w:eastAsia="HG丸ｺﾞｼｯｸM-PRO" w:hAnsi="HG丸ｺﾞｼｯｸM-PRO" w:hint="eastAsia"/>
              </w:rPr>
              <w:t>田邊　裕子</w:t>
            </w:r>
          </w:p>
          <w:tbl>
            <w:tblPr>
              <w:tblW w:w="0" w:type="auto"/>
              <w:tblBorders>
                <w:top w:val="nil"/>
                <w:left w:val="nil"/>
                <w:bottom w:val="nil"/>
                <w:right w:val="nil"/>
              </w:tblBorders>
              <w:tblLayout w:type="fixed"/>
              <w:tblLook w:val="0000" w:firstRow="0" w:lastRow="0" w:firstColumn="0" w:lastColumn="0" w:noHBand="0" w:noVBand="0"/>
            </w:tblPr>
            <w:tblGrid>
              <w:gridCol w:w="11903"/>
            </w:tblGrid>
            <w:tr w:rsidR="00023C85" w14:paraId="6E7D7706" w14:textId="77777777">
              <w:trPr>
                <w:trHeight w:val="77"/>
              </w:trPr>
              <w:tc>
                <w:tcPr>
                  <w:tcW w:w="11903" w:type="dxa"/>
                </w:tcPr>
                <w:p w14:paraId="60711D4A" w14:textId="77777777" w:rsidR="00023C85" w:rsidRDefault="00023C85" w:rsidP="00434C1F">
                  <w:pPr>
                    <w:pStyle w:val="Default"/>
                    <w:rPr>
                      <w:sz w:val="15"/>
                      <w:szCs w:val="15"/>
                    </w:rPr>
                  </w:pPr>
                  <w:r>
                    <w:t xml:space="preserve"> </w:t>
                  </w:r>
                  <w:r>
                    <w:rPr>
                      <w:rFonts w:hint="eastAsia"/>
                      <w:sz w:val="15"/>
                      <w:szCs w:val="15"/>
                    </w:rPr>
                    <w:t>田邊　裕子</w:t>
                  </w:r>
                </w:p>
              </w:tc>
            </w:tr>
          </w:tbl>
          <w:p w14:paraId="2430364B" w14:textId="77777777" w:rsidR="00023C85" w:rsidRPr="004B67FE" w:rsidRDefault="00023C85" w:rsidP="00182860">
            <w:pPr>
              <w:widowControl/>
              <w:ind w:firstLineChars="50" w:firstLine="120"/>
              <w:jc w:val="left"/>
              <w:rPr>
                <w:rFonts w:ascii="HG丸ｺﾞｼｯｸM-PRO" w:eastAsia="HG丸ｺﾞｼｯｸM-PRO" w:hAnsi="HG丸ｺﾞｼｯｸM-PRO" w:cs="ＭＳ Ｐゴシック"/>
                <w:kern w:val="0"/>
                <w:sz w:val="24"/>
                <w:szCs w:val="24"/>
              </w:rPr>
            </w:pPr>
          </w:p>
        </w:tc>
        <w:tc>
          <w:tcPr>
            <w:tcW w:w="6211" w:type="dxa"/>
            <w:vMerge w:val="restart"/>
            <w:tcBorders>
              <w:top w:val="nil"/>
              <w:left w:val="nil"/>
              <w:right w:val="single" w:sz="4" w:space="0" w:color="auto"/>
            </w:tcBorders>
            <w:shd w:val="clear" w:color="auto" w:fill="auto"/>
            <w:vAlign w:val="center"/>
          </w:tcPr>
          <w:p w14:paraId="689FAE1D" w14:textId="6759CE9C" w:rsidR="00023C85" w:rsidRPr="004B67FE" w:rsidRDefault="00023C85" w:rsidP="00182860">
            <w:pPr>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横浜市社会福祉協議会　地域活動部長</w:t>
            </w:r>
          </w:p>
        </w:tc>
        <w:tc>
          <w:tcPr>
            <w:tcW w:w="992" w:type="dxa"/>
            <w:tcBorders>
              <w:top w:val="nil"/>
              <w:left w:val="nil"/>
              <w:bottom w:val="single" w:sz="4" w:space="0" w:color="auto"/>
              <w:right w:val="single" w:sz="4" w:space="0" w:color="auto"/>
            </w:tcBorders>
            <w:shd w:val="clear" w:color="auto" w:fill="auto"/>
            <w:vAlign w:val="center"/>
          </w:tcPr>
          <w:p w14:paraId="50E78AB1" w14:textId="77777777" w:rsidR="00023C85" w:rsidRPr="004B67FE" w:rsidRDefault="00023C85" w:rsidP="00182860">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5DC08150" w14:textId="06BB992E" w:rsidR="00023C85" w:rsidRPr="004B67FE" w:rsidRDefault="00023C85" w:rsidP="00182860">
            <w:pPr>
              <w:widowControl/>
              <w:jc w:val="left"/>
              <w:rPr>
                <w:rFonts w:ascii="HG丸ｺﾞｼｯｸM-PRO" w:eastAsia="HG丸ｺﾞｼｯｸM-PRO" w:hAnsi="HG丸ｺﾞｼｯｸM-PRO" w:cs="ＭＳ Ｐゴシック"/>
                <w:kern w:val="0"/>
                <w:sz w:val="22"/>
              </w:rPr>
            </w:pPr>
            <w:r w:rsidRPr="00B117ED">
              <w:rPr>
                <w:rFonts w:ascii="HG丸ｺﾞｼｯｸM-PRO" w:eastAsia="HG丸ｺﾞｼｯｸM-PRO" w:hAnsi="HG丸ｺﾞｼｯｸM-PRO" w:cs="ＭＳ Ｐゴシック" w:hint="eastAsia"/>
                <w:spacing w:val="15"/>
                <w:w w:val="71"/>
                <w:kern w:val="0"/>
                <w:sz w:val="22"/>
                <w:fitText w:val="1100" w:id="-2011023616"/>
              </w:rPr>
              <w:t>～令和２年３</w:t>
            </w:r>
            <w:r w:rsidRPr="00B117ED">
              <w:rPr>
                <w:rFonts w:ascii="HG丸ｺﾞｼｯｸM-PRO" w:eastAsia="HG丸ｺﾞｼｯｸM-PRO" w:hAnsi="HG丸ｺﾞｼｯｸM-PRO" w:cs="ＭＳ Ｐゴシック" w:hint="eastAsia"/>
                <w:spacing w:val="-15"/>
                <w:w w:val="71"/>
                <w:kern w:val="0"/>
                <w:sz w:val="22"/>
                <w:fitText w:val="1100" w:id="-2011023616"/>
              </w:rPr>
              <w:t>月</w:t>
            </w:r>
          </w:p>
        </w:tc>
      </w:tr>
      <w:tr w:rsidR="00023C85" w:rsidRPr="00C4099B" w14:paraId="328E08B1"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242FA115" w14:textId="77777777" w:rsidR="00023C85" w:rsidRPr="004B67FE" w:rsidRDefault="00023C85" w:rsidP="00182860">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池田　誠司</w:t>
            </w:r>
          </w:p>
        </w:tc>
        <w:tc>
          <w:tcPr>
            <w:tcW w:w="6211" w:type="dxa"/>
            <w:vMerge/>
            <w:tcBorders>
              <w:left w:val="nil"/>
              <w:bottom w:val="single" w:sz="4" w:space="0" w:color="auto"/>
              <w:right w:val="single" w:sz="4" w:space="0" w:color="auto"/>
            </w:tcBorders>
            <w:shd w:val="clear" w:color="auto" w:fill="auto"/>
            <w:vAlign w:val="center"/>
          </w:tcPr>
          <w:p w14:paraId="52435880" w14:textId="2E96B991" w:rsidR="00023C85" w:rsidRPr="004B67FE" w:rsidRDefault="00023C85" w:rsidP="00182860">
            <w:pPr>
              <w:widowControl/>
              <w:jc w:val="left"/>
              <w:rPr>
                <w:rFonts w:ascii="HG丸ｺﾞｼｯｸM-PRO" w:eastAsia="HG丸ｺﾞｼｯｸM-PRO" w:hAnsi="HG丸ｺﾞｼｯｸM-PRO" w:cs="ＭＳ Ｐゴシック"/>
                <w:kern w:val="0"/>
                <w:sz w:val="22"/>
              </w:rPr>
            </w:pPr>
          </w:p>
        </w:tc>
        <w:tc>
          <w:tcPr>
            <w:tcW w:w="992" w:type="dxa"/>
            <w:tcBorders>
              <w:top w:val="nil"/>
              <w:left w:val="nil"/>
              <w:bottom w:val="single" w:sz="4" w:space="0" w:color="auto"/>
              <w:right w:val="single" w:sz="4" w:space="0" w:color="auto"/>
            </w:tcBorders>
            <w:shd w:val="clear" w:color="auto" w:fill="auto"/>
            <w:vAlign w:val="center"/>
          </w:tcPr>
          <w:p w14:paraId="7CA71757" w14:textId="77777777" w:rsidR="00023C85" w:rsidRPr="004B67FE" w:rsidRDefault="00023C85" w:rsidP="00182860">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31375393" w14:textId="64B31131" w:rsidR="00023C85" w:rsidRPr="004B67FE" w:rsidRDefault="00023C85" w:rsidP="00182860">
            <w:pPr>
              <w:widowControl/>
              <w:jc w:val="left"/>
              <w:rPr>
                <w:rFonts w:ascii="HG丸ｺﾞｼｯｸM-PRO" w:eastAsia="HG丸ｺﾞｼｯｸM-PRO" w:hAnsi="HG丸ｺﾞｼｯｸM-PRO" w:cs="ＭＳ Ｐゴシック"/>
                <w:kern w:val="0"/>
                <w:sz w:val="22"/>
              </w:rPr>
            </w:pPr>
            <w:r w:rsidRPr="00B117ED">
              <w:rPr>
                <w:rFonts w:ascii="HG丸ｺﾞｼｯｸM-PRO" w:eastAsia="HG丸ｺﾞｼｯｸM-PRO" w:hAnsi="HG丸ｺﾞｼｯｸM-PRO" w:cs="ＭＳ Ｐゴシック" w:hint="eastAsia"/>
                <w:spacing w:val="15"/>
                <w:w w:val="71"/>
                <w:kern w:val="0"/>
                <w:sz w:val="22"/>
                <w:fitText w:val="1100" w:id="-2011023615"/>
              </w:rPr>
              <w:t>令和２年４月</w:t>
            </w:r>
            <w:r w:rsidRPr="00B117ED">
              <w:rPr>
                <w:rFonts w:ascii="HG丸ｺﾞｼｯｸM-PRO" w:eastAsia="HG丸ｺﾞｼｯｸM-PRO" w:hAnsi="HG丸ｺﾞｼｯｸM-PRO" w:cs="ＭＳ Ｐゴシック" w:hint="eastAsia"/>
                <w:spacing w:val="-15"/>
                <w:w w:val="71"/>
                <w:kern w:val="0"/>
                <w:sz w:val="22"/>
                <w:fitText w:val="1100" w:id="-2011023615"/>
              </w:rPr>
              <w:t>～</w:t>
            </w:r>
          </w:p>
        </w:tc>
      </w:tr>
      <w:tr w:rsidR="004F42F7" w:rsidRPr="00C4099B" w14:paraId="0370AFD9"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DF0436C" w14:textId="77777777" w:rsidR="004F42F7" w:rsidRPr="004B67FE" w:rsidRDefault="004F42F7" w:rsidP="00182860">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石川　貴一</w:t>
            </w:r>
          </w:p>
        </w:tc>
        <w:tc>
          <w:tcPr>
            <w:tcW w:w="6211" w:type="dxa"/>
            <w:tcBorders>
              <w:top w:val="nil"/>
              <w:left w:val="nil"/>
              <w:bottom w:val="single" w:sz="4" w:space="0" w:color="auto"/>
              <w:right w:val="single" w:sz="4" w:space="0" w:color="auto"/>
            </w:tcBorders>
            <w:shd w:val="clear" w:color="auto" w:fill="auto"/>
            <w:vAlign w:val="center"/>
            <w:hideMark/>
          </w:tcPr>
          <w:p w14:paraId="555746E6" w14:textId="77777777" w:rsidR="004F42F7" w:rsidRPr="004B67FE" w:rsidRDefault="004F42F7" w:rsidP="00182860">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市民公募</w:t>
            </w:r>
          </w:p>
        </w:tc>
        <w:tc>
          <w:tcPr>
            <w:tcW w:w="992" w:type="dxa"/>
            <w:tcBorders>
              <w:top w:val="nil"/>
              <w:left w:val="nil"/>
              <w:bottom w:val="single" w:sz="4" w:space="0" w:color="auto"/>
              <w:right w:val="single" w:sz="4" w:space="0" w:color="auto"/>
            </w:tcBorders>
            <w:shd w:val="clear" w:color="auto" w:fill="auto"/>
            <w:vAlign w:val="center"/>
          </w:tcPr>
          <w:p w14:paraId="1047B608" w14:textId="77777777" w:rsidR="004F42F7" w:rsidRPr="004B67FE" w:rsidRDefault="004F42F7" w:rsidP="00182860">
            <w:pPr>
              <w:widowControl/>
              <w:jc w:val="center"/>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w:t>
            </w:r>
          </w:p>
        </w:tc>
        <w:tc>
          <w:tcPr>
            <w:tcW w:w="1276" w:type="dxa"/>
            <w:tcBorders>
              <w:top w:val="nil"/>
              <w:left w:val="nil"/>
              <w:bottom w:val="single" w:sz="4" w:space="0" w:color="auto"/>
              <w:right w:val="single" w:sz="4" w:space="0" w:color="auto"/>
            </w:tcBorders>
            <w:shd w:val="clear" w:color="auto" w:fill="auto"/>
            <w:vAlign w:val="center"/>
          </w:tcPr>
          <w:p w14:paraId="2A1F0788" w14:textId="77777777" w:rsidR="004F42F7" w:rsidRPr="004B67FE" w:rsidRDefault="004F42F7" w:rsidP="00182860">
            <w:pPr>
              <w:widowControl/>
              <w:jc w:val="left"/>
              <w:rPr>
                <w:rFonts w:ascii="HG丸ｺﾞｼｯｸM-PRO" w:eastAsia="HG丸ｺﾞｼｯｸM-PRO" w:hAnsi="HG丸ｺﾞｼｯｸM-PRO" w:cs="ＭＳ Ｐゴシック"/>
                <w:kern w:val="0"/>
                <w:sz w:val="22"/>
              </w:rPr>
            </w:pPr>
          </w:p>
        </w:tc>
      </w:tr>
      <w:tr w:rsidR="004F42F7" w:rsidRPr="00C4099B" w14:paraId="14683D39" w14:textId="77777777" w:rsidTr="00023C85">
        <w:trPr>
          <w:trHeight w:hRule="exact" w:val="644"/>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1516B73B" w14:textId="77777777" w:rsidR="004F42F7" w:rsidRPr="004B67FE" w:rsidRDefault="004F42F7" w:rsidP="00182860">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井上　良貞</w:t>
            </w:r>
          </w:p>
        </w:tc>
        <w:tc>
          <w:tcPr>
            <w:tcW w:w="6211" w:type="dxa"/>
            <w:tcBorders>
              <w:top w:val="nil"/>
              <w:left w:val="nil"/>
              <w:bottom w:val="single" w:sz="4" w:space="0" w:color="auto"/>
              <w:right w:val="single" w:sz="4" w:space="0" w:color="auto"/>
            </w:tcBorders>
            <w:shd w:val="clear" w:color="auto" w:fill="auto"/>
            <w:vAlign w:val="center"/>
            <w:hideMark/>
          </w:tcPr>
          <w:p w14:paraId="23800A08" w14:textId="77777777" w:rsidR="004F42F7" w:rsidRPr="004B67FE" w:rsidRDefault="004F42F7" w:rsidP="004330BA">
            <w:pPr>
              <w:widowControl/>
              <w:spacing w:line="280" w:lineRule="exact"/>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一般社団法人　横浜市聴覚障害者協会　理事長</w:t>
            </w:r>
          </w:p>
          <w:p w14:paraId="020DA635" w14:textId="77777777" w:rsidR="004F42F7" w:rsidRPr="004B67FE" w:rsidRDefault="004F42F7" w:rsidP="004330BA">
            <w:pPr>
              <w:widowControl/>
              <w:spacing w:line="280" w:lineRule="exact"/>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（公益財団法人　横浜市身体障害者団体連合会）</w:t>
            </w:r>
          </w:p>
        </w:tc>
        <w:tc>
          <w:tcPr>
            <w:tcW w:w="992" w:type="dxa"/>
            <w:tcBorders>
              <w:top w:val="nil"/>
              <w:left w:val="nil"/>
              <w:bottom w:val="single" w:sz="4" w:space="0" w:color="auto"/>
              <w:right w:val="single" w:sz="4" w:space="0" w:color="auto"/>
            </w:tcBorders>
            <w:shd w:val="clear" w:color="auto" w:fill="auto"/>
            <w:vAlign w:val="center"/>
          </w:tcPr>
          <w:p w14:paraId="60ADF5CD" w14:textId="77777777" w:rsidR="004F42F7" w:rsidRPr="004B67FE" w:rsidRDefault="004F42F7" w:rsidP="00182860">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0CBB9C4F" w14:textId="77777777" w:rsidR="004F42F7" w:rsidRPr="004B67FE" w:rsidRDefault="004F42F7" w:rsidP="00182860">
            <w:pPr>
              <w:widowControl/>
              <w:jc w:val="left"/>
              <w:rPr>
                <w:rFonts w:ascii="HG丸ｺﾞｼｯｸM-PRO" w:eastAsia="HG丸ｺﾞｼｯｸM-PRO" w:hAnsi="HG丸ｺﾞｼｯｸM-PRO" w:cs="ＭＳ Ｐゴシック"/>
                <w:kern w:val="0"/>
                <w:sz w:val="22"/>
              </w:rPr>
            </w:pPr>
          </w:p>
        </w:tc>
      </w:tr>
      <w:tr w:rsidR="00B277D8" w:rsidRPr="00C4099B" w14:paraId="3BF394FB" w14:textId="77777777" w:rsidTr="008B0D39">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50493AE9" w14:textId="528F8FE4"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滝口　正始</w:t>
            </w:r>
          </w:p>
        </w:tc>
        <w:tc>
          <w:tcPr>
            <w:tcW w:w="6211" w:type="dxa"/>
            <w:vMerge w:val="restart"/>
            <w:tcBorders>
              <w:top w:val="nil"/>
              <w:left w:val="nil"/>
              <w:right w:val="single" w:sz="4" w:space="0" w:color="auto"/>
            </w:tcBorders>
            <w:shd w:val="clear" w:color="auto" w:fill="auto"/>
            <w:vAlign w:val="center"/>
          </w:tcPr>
          <w:p w14:paraId="2465CDF2" w14:textId="231C4C96" w:rsidR="00B277D8" w:rsidRPr="004B67FE" w:rsidRDefault="00B277D8" w:rsidP="00B277D8">
            <w:pPr>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神奈川県警察本部　交通部交通総務課長</w:t>
            </w:r>
          </w:p>
        </w:tc>
        <w:tc>
          <w:tcPr>
            <w:tcW w:w="992" w:type="dxa"/>
            <w:tcBorders>
              <w:top w:val="nil"/>
              <w:left w:val="nil"/>
              <w:bottom w:val="single" w:sz="4" w:space="0" w:color="auto"/>
              <w:right w:val="single" w:sz="4" w:space="0" w:color="auto"/>
            </w:tcBorders>
            <w:shd w:val="clear" w:color="auto" w:fill="auto"/>
            <w:vAlign w:val="center"/>
          </w:tcPr>
          <w:p w14:paraId="709A7376"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704C58B2" w14:textId="165C07FB"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B117ED">
              <w:rPr>
                <w:rFonts w:ascii="HG丸ｺﾞｼｯｸM-PRO" w:eastAsia="HG丸ｺﾞｼｯｸM-PRO" w:hAnsi="HG丸ｺﾞｼｯｸM-PRO" w:cs="ＭＳ Ｐゴシック" w:hint="eastAsia"/>
                <w:spacing w:val="15"/>
                <w:w w:val="71"/>
                <w:kern w:val="0"/>
                <w:sz w:val="22"/>
                <w:fitText w:val="1100" w:id="-2011023616"/>
              </w:rPr>
              <w:t>～令和２年３</w:t>
            </w:r>
            <w:r w:rsidRPr="00B117ED">
              <w:rPr>
                <w:rFonts w:ascii="HG丸ｺﾞｼｯｸM-PRO" w:eastAsia="HG丸ｺﾞｼｯｸM-PRO" w:hAnsi="HG丸ｺﾞｼｯｸM-PRO" w:cs="ＭＳ Ｐゴシック" w:hint="eastAsia"/>
                <w:spacing w:val="-15"/>
                <w:w w:val="71"/>
                <w:kern w:val="0"/>
                <w:sz w:val="22"/>
                <w:fitText w:val="1100" w:id="-2011023616"/>
              </w:rPr>
              <w:t>月</w:t>
            </w:r>
          </w:p>
        </w:tc>
      </w:tr>
      <w:tr w:rsidR="00B277D8" w:rsidRPr="00C4099B" w14:paraId="0D0823C4" w14:textId="77777777" w:rsidTr="008B0D39">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7E0161DC"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大竹　孝行</w:t>
            </w:r>
          </w:p>
        </w:tc>
        <w:tc>
          <w:tcPr>
            <w:tcW w:w="6211" w:type="dxa"/>
            <w:vMerge/>
            <w:tcBorders>
              <w:left w:val="nil"/>
              <w:bottom w:val="single" w:sz="4" w:space="0" w:color="auto"/>
              <w:right w:val="single" w:sz="4" w:space="0" w:color="auto"/>
            </w:tcBorders>
            <w:shd w:val="clear" w:color="auto" w:fill="auto"/>
            <w:vAlign w:val="center"/>
          </w:tcPr>
          <w:p w14:paraId="161430EE" w14:textId="135AF2AB" w:rsidR="00B277D8" w:rsidRPr="004B67FE" w:rsidRDefault="00B277D8" w:rsidP="00B277D8">
            <w:pPr>
              <w:widowControl/>
              <w:jc w:val="left"/>
              <w:rPr>
                <w:rFonts w:ascii="HG丸ｺﾞｼｯｸM-PRO" w:eastAsia="HG丸ｺﾞｼｯｸM-PRO" w:hAnsi="HG丸ｺﾞｼｯｸM-PRO" w:cs="ＭＳ Ｐゴシック"/>
                <w:kern w:val="0"/>
                <w:sz w:val="22"/>
              </w:rPr>
            </w:pPr>
          </w:p>
        </w:tc>
        <w:tc>
          <w:tcPr>
            <w:tcW w:w="992" w:type="dxa"/>
            <w:tcBorders>
              <w:top w:val="nil"/>
              <w:left w:val="nil"/>
              <w:bottom w:val="single" w:sz="4" w:space="0" w:color="auto"/>
              <w:right w:val="single" w:sz="4" w:space="0" w:color="auto"/>
            </w:tcBorders>
            <w:shd w:val="clear" w:color="auto" w:fill="auto"/>
            <w:vAlign w:val="center"/>
          </w:tcPr>
          <w:p w14:paraId="1FA5E59E"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3A6698FE" w14:textId="63AAF715"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B117ED">
              <w:rPr>
                <w:rFonts w:ascii="HG丸ｺﾞｼｯｸM-PRO" w:eastAsia="HG丸ｺﾞｼｯｸM-PRO" w:hAnsi="HG丸ｺﾞｼｯｸM-PRO" w:cs="ＭＳ Ｐゴシック" w:hint="eastAsia"/>
                <w:spacing w:val="15"/>
                <w:w w:val="71"/>
                <w:kern w:val="0"/>
                <w:sz w:val="22"/>
                <w:fitText w:val="1100" w:id="-2011023615"/>
              </w:rPr>
              <w:t>令和２年４月</w:t>
            </w:r>
            <w:r w:rsidRPr="00B117ED">
              <w:rPr>
                <w:rFonts w:ascii="HG丸ｺﾞｼｯｸM-PRO" w:eastAsia="HG丸ｺﾞｼｯｸM-PRO" w:hAnsi="HG丸ｺﾞｼｯｸM-PRO" w:cs="ＭＳ Ｐゴシック" w:hint="eastAsia"/>
                <w:spacing w:val="-15"/>
                <w:w w:val="71"/>
                <w:kern w:val="0"/>
                <w:sz w:val="22"/>
                <w:fitText w:val="1100" w:id="-2011023615"/>
              </w:rPr>
              <w:t>～</w:t>
            </w:r>
          </w:p>
        </w:tc>
      </w:tr>
      <w:tr w:rsidR="00B277D8" w:rsidRPr="00C4099B" w14:paraId="2C7095CC"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C50C15E"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大原　一興</w:t>
            </w:r>
          </w:p>
        </w:tc>
        <w:tc>
          <w:tcPr>
            <w:tcW w:w="6211" w:type="dxa"/>
            <w:tcBorders>
              <w:top w:val="nil"/>
              <w:left w:val="nil"/>
              <w:bottom w:val="single" w:sz="4" w:space="0" w:color="auto"/>
              <w:right w:val="single" w:sz="4" w:space="0" w:color="auto"/>
            </w:tcBorders>
            <w:shd w:val="clear" w:color="auto" w:fill="auto"/>
            <w:vAlign w:val="center"/>
            <w:hideMark/>
          </w:tcPr>
          <w:p w14:paraId="1116D83E"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横浜国立大学大学院都市イノベーション研究院　教授</w:t>
            </w:r>
          </w:p>
        </w:tc>
        <w:tc>
          <w:tcPr>
            <w:tcW w:w="992" w:type="dxa"/>
            <w:tcBorders>
              <w:top w:val="nil"/>
              <w:left w:val="nil"/>
              <w:bottom w:val="single" w:sz="4" w:space="0" w:color="auto"/>
              <w:right w:val="single" w:sz="4" w:space="0" w:color="auto"/>
            </w:tcBorders>
            <w:shd w:val="clear" w:color="auto" w:fill="auto"/>
            <w:vAlign w:val="center"/>
          </w:tcPr>
          <w:p w14:paraId="347272A1"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w:t>
            </w:r>
          </w:p>
        </w:tc>
        <w:tc>
          <w:tcPr>
            <w:tcW w:w="1276" w:type="dxa"/>
            <w:tcBorders>
              <w:top w:val="nil"/>
              <w:left w:val="nil"/>
              <w:bottom w:val="single" w:sz="4" w:space="0" w:color="auto"/>
              <w:right w:val="single" w:sz="4" w:space="0" w:color="auto"/>
            </w:tcBorders>
            <w:shd w:val="clear" w:color="auto" w:fill="auto"/>
            <w:vAlign w:val="center"/>
          </w:tcPr>
          <w:p w14:paraId="25A4557E"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248949CD"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62F7079"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小堤　健司</w:t>
            </w:r>
          </w:p>
        </w:tc>
        <w:tc>
          <w:tcPr>
            <w:tcW w:w="6211" w:type="dxa"/>
            <w:tcBorders>
              <w:top w:val="nil"/>
              <w:left w:val="nil"/>
              <w:bottom w:val="single" w:sz="4" w:space="0" w:color="auto"/>
              <w:right w:val="single" w:sz="4" w:space="0" w:color="auto"/>
            </w:tcBorders>
            <w:shd w:val="clear" w:color="auto" w:fill="auto"/>
            <w:vAlign w:val="center"/>
            <w:hideMark/>
          </w:tcPr>
          <w:p w14:paraId="14FAC919"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一般社団法人　神奈川県バス協会　常務理事</w:t>
            </w:r>
          </w:p>
        </w:tc>
        <w:tc>
          <w:tcPr>
            <w:tcW w:w="992" w:type="dxa"/>
            <w:tcBorders>
              <w:top w:val="nil"/>
              <w:left w:val="nil"/>
              <w:bottom w:val="single" w:sz="4" w:space="0" w:color="auto"/>
              <w:right w:val="single" w:sz="4" w:space="0" w:color="auto"/>
            </w:tcBorders>
            <w:shd w:val="clear" w:color="auto" w:fill="auto"/>
            <w:vAlign w:val="center"/>
          </w:tcPr>
          <w:p w14:paraId="7401705D"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76408709"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72038191" w14:textId="77777777" w:rsidTr="00023C85">
        <w:trPr>
          <w:trHeight w:hRule="exact" w:val="343"/>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41E0F5BE"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金子　修司</w:t>
            </w:r>
          </w:p>
        </w:tc>
        <w:tc>
          <w:tcPr>
            <w:tcW w:w="6211" w:type="dxa"/>
            <w:tcBorders>
              <w:top w:val="nil"/>
              <w:left w:val="nil"/>
              <w:bottom w:val="single" w:sz="4" w:space="0" w:color="auto"/>
              <w:right w:val="single" w:sz="4" w:space="0" w:color="auto"/>
            </w:tcBorders>
            <w:shd w:val="clear" w:color="auto" w:fill="auto"/>
            <w:vAlign w:val="center"/>
          </w:tcPr>
          <w:p w14:paraId="6E4063AB" w14:textId="77777777" w:rsidR="00B277D8" w:rsidRPr="004B67FE" w:rsidRDefault="00B277D8" w:rsidP="00B277D8">
            <w:pPr>
              <w:widowControl/>
              <w:snapToGrid w:val="0"/>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横浜商工会議所　議員</w:t>
            </w:r>
          </w:p>
        </w:tc>
        <w:tc>
          <w:tcPr>
            <w:tcW w:w="992" w:type="dxa"/>
            <w:tcBorders>
              <w:top w:val="nil"/>
              <w:left w:val="nil"/>
              <w:bottom w:val="single" w:sz="4" w:space="0" w:color="auto"/>
              <w:right w:val="single" w:sz="4" w:space="0" w:color="auto"/>
            </w:tcBorders>
            <w:shd w:val="clear" w:color="auto" w:fill="auto"/>
            <w:vAlign w:val="center"/>
          </w:tcPr>
          <w:p w14:paraId="373C9BAC"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2B2CD566"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26F85FF9" w14:textId="77777777" w:rsidTr="00023C85">
        <w:trPr>
          <w:trHeight w:hRule="exact" w:val="560"/>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B8E9DE0"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小泉　暁美</w:t>
            </w:r>
          </w:p>
        </w:tc>
        <w:tc>
          <w:tcPr>
            <w:tcW w:w="6211" w:type="dxa"/>
            <w:tcBorders>
              <w:top w:val="nil"/>
              <w:left w:val="nil"/>
              <w:bottom w:val="single" w:sz="4" w:space="0" w:color="auto"/>
              <w:right w:val="single" w:sz="4" w:space="0" w:color="auto"/>
            </w:tcBorders>
            <w:shd w:val="clear" w:color="auto" w:fill="auto"/>
            <w:vAlign w:val="center"/>
            <w:hideMark/>
          </w:tcPr>
          <w:p w14:paraId="794B5A23" w14:textId="77777777" w:rsidR="00B277D8" w:rsidRPr="004B67FE" w:rsidRDefault="00B277D8" w:rsidP="00B277D8">
            <w:pPr>
              <w:widowControl/>
              <w:snapToGrid w:val="0"/>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特定非営利活動法人 横浜市視覚障害者福祉協会</w:t>
            </w:r>
          </w:p>
          <w:p w14:paraId="5ACDE0A8" w14:textId="77777777" w:rsidR="00B277D8" w:rsidRPr="004B67FE" w:rsidRDefault="00B277D8" w:rsidP="00B277D8">
            <w:pPr>
              <w:widowControl/>
              <w:snapToGrid w:val="0"/>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（公益社団法人 横浜市身体障害者団体連合会）</w:t>
            </w:r>
          </w:p>
        </w:tc>
        <w:tc>
          <w:tcPr>
            <w:tcW w:w="992" w:type="dxa"/>
            <w:tcBorders>
              <w:top w:val="nil"/>
              <w:left w:val="nil"/>
              <w:bottom w:val="single" w:sz="4" w:space="0" w:color="auto"/>
              <w:right w:val="single" w:sz="4" w:space="0" w:color="auto"/>
            </w:tcBorders>
            <w:shd w:val="clear" w:color="auto" w:fill="auto"/>
            <w:vAlign w:val="center"/>
          </w:tcPr>
          <w:p w14:paraId="27307542"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w:t>
            </w:r>
          </w:p>
        </w:tc>
        <w:tc>
          <w:tcPr>
            <w:tcW w:w="1276" w:type="dxa"/>
            <w:tcBorders>
              <w:top w:val="nil"/>
              <w:left w:val="nil"/>
              <w:bottom w:val="single" w:sz="4" w:space="0" w:color="auto"/>
              <w:right w:val="single" w:sz="4" w:space="0" w:color="auto"/>
            </w:tcBorders>
            <w:shd w:val="clear" w:color="auto" w:fill="auto"/>
            <w:vAlign w:val="center"/>
          </w:tcPr>
          <w:p w14:paraId="090F31DB"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72E91FEF"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21869CE4"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清水　龍男</w:t>
            </w:r>
          </w:p>
        </w:tc>
        <w:tc>
          <w:tcPr>
            <w:tcW w:w="6211" w:type="dxa"/>
            <w:tcBorders>
              <w:top w:val="nil"/>
              <w:left w:val="nil"/>
              <w:bottom w:val="single" w:sz="4" w:space="0" w:color="auto"/>
              <w:right w:val="single" w:sz="4" w:space="0" w:color="auto"/>
            </w:tcBorders>
            <w:shd w:val="clear" w:color="auto" w:fill="auto"/>
            <w:vAlign w:val="center"/>
            <w:hideMark/>
          </w:tcPr>
          <w:p w14:paraId="443D8A9B"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横浜市心身障害児者を守る会連盟　代表幹事</w:t>
            </w:r>
          </w:p>
        </w:tc>
        <w:tc>
          <w:tcPr>
            <w:tcW w:w="992" w:type="dxa"/>
            <w:tcBorders>
              <w:top w:val="nil"/>
              <w:left w:val="nil"/>
              <w:bottom w:val="single" w:sz="4" w:space="0" w:color="auto"/>
              <w:right w:val="single" w:sz="4" w:space="0" w:color="auto"/>
            </w:tcBorders>
            <w:shd w:val="clear" w:color="auto" w:fill="auto"/>
            <w:vAlign w:val="center"/>
          </w:tcPr>
          <w:p w14:paraId="07FB237F"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488D61AE"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1F94E0C4"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47AF7DA"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下村　旭</w:t>
            </w:r>
          </w:p>
        </w:tc>
        <w:tc>
          <w:tcPr>
            <w:tcW w:w="6211" w:type="dxa"/>
            <w:tcBorders>
              <w:top w:val="nil"/>
              <w:left w:val="nil"/>
              <w:bottom w:val="single" w:sz="4" w:space="0" w:color="auto"/>
              <w:right w:val="single" w:sz="4" w:space="0" w:color="auto"/>
            </w:tcBorders>
            <w:shd w:val="clear" w:color="auto" w:fill="auto"/>
            <w:vAlign w:val="center"/>
            <w:hideMark/>
          </w:tcPr>
          <w:p w14:paraId="2C8352EB"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一般社団法人 神奈川県建築士会</w:t>
            </w:r>
          </w:p>
        </w:tc>
        <w:tc>
          <w:tcPr>
            <w:tcW w:w="992" w:type="dxa"/>
            <w:tcBorders>
              <w:top w:val="nil"/>
              <w:left w:val="nil"/>
              <w:bottom w:val="single" w:sz="4" w:space="0" w:color="auto"/>
              <w:right w:val="single" w:sz="4" w:space="0" w:color="auto"/>
            </w:tcBorders>
            <w:shd w:val="clear" w:color="auto" w:fill="auto"/>
            <w:vAlign w:val="center"/>
          </w:tcPr>
          <w:p w14:paraId="4510CA6D"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30329542"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05171EAD" w14:textId="77777777" w:rsidTr="00023C85">
        <w:trPr>
          <w:trHeight w:hRule="exact" w:val="640"/>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2D7F863D"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白石　幸男</w:t>
            </w:r>
          </w:p>
        </w:tc>
        <w:tc>
          <w:tcPr>
            <w:tcW w:w="6211" w:type="dxa"/>
            <w:tcBorders>
              <w:top w:val="nil"/>
              <w:left w:val="nil"/>
              <w:bottom w:val="single" w:sz="4" w:space="0" w:color="auto"/>
              <w:right w:val="single" w:sz="4" w:space="0" w:color="auto"/>
            </w:tcBorders>
            <w:shd w:val="clear" w:color="auto" w:fill="auto"/>
            <w:vAlign w:val="center"/>
          </w:tcPr>
          <w:p w14:paraId="104D8D22" w14:textId="77777777" w:rsidR="00B277D8" w:rsidRPr="004B67FE" w:rsidRDefault="00B277D8" w:rsidP="00B277D8">
            <w:pPr>
              <w:widowControl/>
              <w:spacing w:line="280" w:lineRule="exact"/>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横浜市脳性マヒ者協会　会長</w:t>
            </w:r>
          </w:p>
          <w:p w14:paraId="0A2C02F5" w14:textId="77777777" w:rsidR="00B277D8" w:rsidRPr="004B67FE" w:rsidRDefault="00B277D8" w:rsidP="00B277D8">
            <w:pPr>
              <w:widowControl/>
              <w:spacing w:line="280" w:lineRule="exact"/>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（公益財団法人　横浜市身体障害者団体連合会）</w:t>
            </w:r>
          </w:p>
        </w:tc>
        <w:tc>
          <w:tcPr>
            <w:tcW w:w="992" w:type="dxa"/>
            <w:tcBorders>
              <w:top w:val="nil"/>
              <w:left w:val="nil"/>
              <w:bottom w:val="single" w:sz="4" w:space="0" w:color="auto"/>
              <w:right w:val="single" w:sz="4" w:space="0" w:color="auto"/>
            </w:tcBorders>
            <w:shd w:val="clear" w:color="auto" w:fill="auto"/>
            <w:vAlign w:val="center"/>
          </w:tcPr>
          <w:p w14:paraId="557A2DEB"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4B40840F"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706E3CCE"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6300838D"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鈴木　やよい</w:t>
            </w:r>
          </w:p>
        </w:tc>
        <w:tc>
          <w:tcPr>
            <w:tcW w:w="6211" w:type="dxa"/>
            <w:tcBorders>
              <w:top w:val="nil"/>
              <w:left w:val="nil"/>
              <w:bottom w:val="single" w:sz="4" w:space="0" w:color="auto"/>
              <w:right w:val="single" w:sz="4" w:space="0" w:color="auto"/>
            </w:tcBorders>
            <w:shd w:val="clear" w:color="auto" w:fill="auto"/>
            <w:vAlign w:val="center"/>
            <w:hideMark/>
          </w:tcPr>
          <w:p w14:paraId="25C3949C"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特定非営利活動法人 横浜市民アクト　理事</w:t>
            </w:r>
          </w:p>
        </w:tc>
        <w:tc>
          <w:tcPr>
            <w:tcW w:w="992" w:type="dxa"/>
            <w:tcBorders>
              <w:top w:val="nil"/>
              <w:left w:val="nil"/>
              <w:bottom w:val="single" w:sz="4" w:space="0" w:color="auto"/>
              <w:right w:val="single" w:sz="4" w:space="0" w:color="auto"/>
            </w:tcBorders>
            <w:shd w:val="clear" w:color="auto" w:fill="auto"/>
            <w:vAlign w:val="center"/>
          </w:tcPr>
          <w:p w14:paraId="5B28FD16"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4E821BB8"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2879F5D1" w14:textId="77777777" w:rsidTr="00023C85">
        <w:trPr>
          <w:trHeight w:hRule="exact" w:val="397"/>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F984E"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中村　美安子</w:t>
            </w:r>
          </w:p>
        </w:tc>
        <w:tc>
          <w:tcPr>
            <w:tcW w:w="6211" w:type="dxa"/>
            <w:tcBorders>
              <w:top w:val="single" w:sz="4" w:space="0" w:color="auto"/>
              <w:left w:val="nil"/>
              <w:bottom w:val="single" w:sz="4" w:space="0" w:color="auto"/>
              <w:right w:val="single" w:sz="4" w:space="0" w:color="auto"/>
            </w:tcBorders>
            <w:shd w:val="clear" w:color="auto" w:fill="auto"/>
            <w:vAlign w:val="center"/>
          </w:tcPr>
          <w:p w14:paraId="6722D0B5" w14:textId="1BBD46AB" w:rsidR="00B277D8" w:rsidRPr="004B67FE" w:rsidRDefault="00B277D8" w:rsidP="00B277D8">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神奈川県立保健福祉大学　保健福祉学部社会福祉</w:t>
            </w:r>
            <w:r w:rsidRPr="004B67FE">
              <w:rPr>
                <w:rFonts w:ascii="HG丸ｺﾞｼｯｸM-PRO" w:eastAsia="HG丸ｺﾞｼｯｸM-PRO" w:hAnsi="HG丸ｺﾞｼｯｸM-PRO" w:cs="ＭＳ Ｐゴシック" w:hint="eastAsia"/>
                <w:kern w:val="0"/>
                <w:sz w:val="22"/>
              </w:rPr>
              <w:t>学科　教授</w:t>
            </w:r>
          </w:p>
        </w:tc>
        <w:tc>
          <w:tcPr>
            <w:tcW w:w="992" w:type="dxa"/>
            <w:tcBorders>
              <w:top w:val="single" w:sz="4" w:space="0" w:color="auto"/>
              <w:left w:val="nil"/>
              <w:bottom w:val="single" w:sz="4" w:space="0" w:color="auto"/>
              <w:right w:val="single" w:sz="4" w:space="0" w:color="auto"/>
            </w:tcBorders>
            <w:shd w:val="clear" w:color="auto" w:fill="auto"/>
            <w:vAlign w:val="center"/>
          </w:tcPr>
          <w:p w14:paraId="3DADB0EE" w14:textId="77777777" w:rsidR="00B277D8" w:rsidRPr="004B67FE" w:rsidRDefault="00B277D8" w:rsidP="00B277D8">
            <w:pPr>
              <w:widowControl/>
              <w:spacing w:line="320" w:lineRule="exact"/>
              <w:jc w:val="center"/>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6979FE" w14:textId="77777777" w:rsidR="00B277D8" w:rsidRPr="004B67FE" w:rsidRDefault="00B277D8" w:rsidP="00B277D8">
            <w:pPr>
              <w:widowControl/>
              <w:spacing w:line="320" w:lineRule="exact"/>
              <w:jc w:val="left"/>
              <w:rPr>
                <w:rFonts w:ascii="HG丸ｺﾞｼｯｸM-PRO" w:eastAsia="HG丸ｺﾞｼｯｸM-PRO" w:hAnsi="HG丸ｺﾞｼｯｸM-PRO" w:cs="ＭＳ Ｐゴシック"/>
                <w:kern w:val="0"/>
                <w:sz w:val="22"/>
              </w:rPr>
            </w:pPr>
          </w:p>
        </w:tc>
      </w:tr>
      <w:tr w:rsidR="00B277D8" w:rsidRPr="00C4099B" w14:paraId="58A7909E" w14:textId="77777777" w:rsidTr="00023C85">
        <w:trPr>
          <w:trHeight w:hRule="exact" w:val="684"/>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69D82605" w14:textId="77777777" w:rsidR="00B277D8" w:rsidRPr="004B67FE" w:rsidRDefault="00B277D8" w:rsidP="00B277D8">
            <w:pPr>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畑中　祐美子</w:t>
            </w:r>
          </w:p>
        </w:tc>
        <w:tc>
          <w:tcPr>
            <w:tcW w:w="6211" w:type="dxa"/>
            <w:tcBorders>
              <w:top w:val="nil"/>
              <w:left w:val="nil"/>
              <w:bottom w:val="single" w:sz="4" w:space="0" w:color="auto"/>
              <w:right w:val="single" w:sz="4" w:space="0" w:color="auto"/>
            </w:tcBorders>
            <w:shd w:val="clear" w:color="auto" w:fill="auto"/>
            <w:vAlign w:val="center"/>
          </w:tcPr>
          <w:p w14:paraId="24377884" w14:textId="77777777" w:rsidR="00B277D8" w:rsidRPr="004B67FE" w:rsidRDefault="00B277D8" w:rsidP="00B277D8">
            <w:pPr>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よこはま一万人子育てフォーラム</w:t>
            </w:r>
          </w:p>
          <w:p w14:paraId="7F172C9A" w14:textId="77777777" w:rsidR="00B277D8" w:rsidRPr="004B67FE" w:rsidRDefault="00B277D8" w:rsidP="00B277D8">
            <w:pPr>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認定特定非営利活動法人びーのびーの</w:t>
            </w:r>
          </w:p>
        </w:tc>
        <w:tc>
          <w:tcPr>
            <w:tcW w:w="992" w:type="dxa"/>
            <w:tcBorders>
              <w:top w:val="nil"/>
              <w:left w:val="nil"/>
              <w:bottom w:val="single" w:sz="4" w:space="0" w:color="auto"/>
              <w:right w:val="single" w:sz="4" w:space="0" w:color="auto"/>
            </w:tcBorders>
            <w:shd w:val="clear" w:color="auto" w:fill="auto"/>
            <w:vAlign w:val="center"/>
          </w:tcPr>
          <w:p w14:paraId="3717092E" w14:textId="77777777" w:rsidR="00B277D8" w:rsidRPr="004B67FE" w:rsidRDefault="00B277D8" w:rsidP="00B277D8">
            <w:pPr>
              <w:jc w:val="center"/>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09C7FFA8" w14:textId="77777777" w:rsidR="00B277D8" w:rsidRPr="004B67FE" w:rsidRDefault="00B277D8" w:rsidP="00B277D8">
            <w:pPr>
              <w:jc w:val="left"/>
              <w:rPr>
                <w:rFonts w:ascii="HG丸ｺﾞｼｯｸM-PRO" w:eastAsia="HG丸ｺﾞｼｯｸM-PRO" w:hAnsi="HG丸ｺﾞｼｯｸM-PRO" w:cs="ＭＳ Ｐゴシック"/>
                <w:kern w:val="0"/>
                <w:sz w:val="22"/>
              </w:rPr>
            </w:pPr>
          </w:p>
        </w:tc>
      </w:tr>
      <w:tr w:rsidR="00B277D8" w:rsidRPr="00C4099B" w14:paraId="5747E8FB"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tcPr>
          <w:p w14:paraId="2F63ED45" w14:textId="77777777" w:rsidR="00B277D8" w:rsidRPr="004B67FE" w:rsidRDefault="00B277D8" w:rsidP="00B277D8">
            <w:pPr>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松澤　秀夫</w:t>
            </w:r>
          </w:p>
        </w:tc>
        <w:tc>
          <w:tcPr>
            <w:tcW w:w="6211" w:type="dxa"/>
            <w:tcBorders>
              <w:top w:val="single" w:sz="4" w:space="0" w:color="auto"/>
              <w:left w:val="nil"/>
              <w:bottom w:val="single" w:sz="4" w:space="0" w:color="auto"/>
              <w:right w:val="single" w:sz="4" w:space="0" w:color="auto"/>
            </w:tcBorders>
            <w:shd w:val="clear" w:color="auto" w:fill="auto"/>
            <w:vAlign w:val="center"/>
          </w:tcPr>
          <w:p w14:paraId="27922AD0" w14:textId="77777777" w:rsidR="00B277D8" w:rsidRPr="004B67FE" w:rsidRDefault="00B277D8" w:rsidP="00B277D8">
            <w:pPr>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公益財団法人　横浜市老人クラブ連合会　副理事長</w:t>
            </w:r>
          </w:p>
        </w:tc>
        <w:tc>
          <w:tcPr>
            <w:tcW w:w="992" w:type="dxa"/>
            <w:tcBorders>
              <w:top w:val="single" w:sz="4" w:space="0" w:color="auto"/>
              <w:left w:val="nil"/>
              <w:bottom w:val="single" w:sz="4" w:space="0" w:color="auto"/>
              <w:right w:val="single" w:sz="4" w:space="0" w:color="auto"/>
            </w:tcBorders>
            <w:shd w:val="clear" w:color="auto" w:fill="auto"/>
            <w:vAlign w:val="center"/>
          </w:tcPr>
          <w:p w14:paraId="2D8130A0" w14:textId="77777777" w:rsidR="00B277D8" w:rsidRPr="004B67FE" w:rsidRDefault="00B277D8" w:rsidP="00B277D8">
            <w:pPr>
              <w:jc w:val="center"/>
              <w:rPr>
                <w:rFonts w:ascii="HG丸ｺﾞｼｯｸM-PRO" w:eastAsia="HG丸ｺﾞｼｯｸM-PRO" w:hAnsi="HG丸ｺﾞｼｯｸM-PRO" w:cs="ＭＳ Ｐゴシック"/>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333367"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78BCE31F"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CC1DAF8"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八木　佐知子</w:t>
            </w:r>
          </w:p>
        </w:tc>
        <w:tc>
          <w:tcPr>
            <w:tcW w:w="6211" w:type="dxa"/>
            <w:tcBorders>
              <w:top w:val="nil"/>
              <w:left w:val="nil"/>
              <w:bottom w:val="single" w:sz="4" w:space="0" w:color="auto"/>
              <w:right w:val="single" w:sz="4" w:space="0" w:color="auto"/>
            </w:tcBorders>
            <w:shd w:val="clear" w:color="auto" w:fill="auto"/>
            <w:vAlign w:val="center"/>
            <w:hideMark/>
          </w:tcPr>
          <w:p w14:paraId="33FA4A9D"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一般社団法人　横浜市建築士事務所協会　理事</w:t>
            </w:r>
          </w:p>
        </w:tc>
        <w:tc>
          <w:tcPr>
            <w:tcW w:w="992" w:type="dxa"/>
            <w:tcBorders>
              <w:top w:val="nil"/>
              <w:left w:val="nil"/>
              <w:bottom w:val="single" w:sz="4" w:space="0" w:color="auto"/>
              <w:right w:val="single" w:sz="4" w:space="0" w:color="auto"/>
            </w:tcBorders>
            <w:shd w:val="clear" w:color="auto" w:fill="auto"/>
            <w:vAlign w:val="center"/>
          </w:tcPr>
          <w:p w14:paraId="240D3FE1"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2B586239"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7DF0011D"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16201DE"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山中　直人</w:t>
            </w:r>
          </w:p>
        </w:tc>
        <w:tc>
          <w:tcPr>
            <w:tcW w:w="6211" w:type="dxa"/>
            <w:tcBorders>
              <w:top w:val="nil"/>
              <w:left w:val="nil"/>
              <w:bottom w:val="single" w:sz="4" w:space="0" w:color="auto"/>
              <w:right w:val="single" w:sz="4" w:space="0" w:color="auto"/>
            </w:tcBorders>
            <w:shd w:val="clear" w:color="auto" w:fill="auto"/>
            <w:vAlign w:val="center"/>
          </w:tcPr>
          <w:p w14:paraId="27EE60D1"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国土交通省関東地方整備局　横浜国道事務所　副所長</w:t>
            </w:r>
          </w:p>
        </w:tc>
        <w:tc>
          <w:tcPr>
            <w:tcW w:w="992" w:type="dxa"/>
            <w:tcBorders>
              <w:top w:val="nil"/>
              <w:left w:val="nil"/>
              <w:bottom w:val="single" w:sz="4" w:space="0" w:color="auto"/>
              <w:right w:val="single" w:sz="4" w:space="0" w:color="auto"/>
            </w:tcBorders>
            <w:shd w:val="clear" w:color="auto" w:fill="auto"/>
            <w:vAlign w:val="center"/>
          </w:tcPr>
          <w:p w14:paraId="7F04EA1F"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7A969571"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773239F1" w14:textId="77777777" w:rsidTr="00023C85">
        <w:trPr>
          <w:trHeight w:hRule="exact" w:val="618"/>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7B67B97B"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山根　則子</w:t>
            </w:r>
          </w:p>
        </w:tc>
        <w:tc>
          <w:tcPr>
            <w:tcW w:w="6211" w:type="dxa"/>
            <w:tcBorders>
              <w:top w:val="nil"/>
              <w:left w:val="nil"/>
              <w:bottom w:val="single" w:sz="4" w:space="0" w:color="auto"/>
              <w:right w:val="single" w:sz="4" w:space="0" w:color="auto"/>
            </w:tcBorders>
            <w:shd w:val="clear" w:color="auto" w:fill="auto"/>
            <w:vAlign w:val="center"/>
            <w:hideMark/>
          </w:tcPr>
          <w:p w14:paraId="55439EF1" w14:textId="77777777" w:rsidR="00B277D8" w:rsidRPr="004B67FE" w:rsidRDefault="00B277D8" w:rsidP="00B277D8">
            <w:pPr>
              <w:widowControl/>
              <w:spacing w:line="280" w:lineRule="exact"/>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横浜市オストミー協会　副会長</w:t>
            </w:r>
          </w:p>
          <w:p w14:paraId="1E3555C0" w14:textId="77777777" w:rsidR="00B277D8" w:rsidRPr="004B67FE" w:rsidRDefault="00B277D8" w:rsidP="00B277D8">
            <w:pPr>
              <w:widowControl/>
              <w:spacing w:line="280" w:lineRule="exact"/>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（公益社団法人　横浜市身体障害者団体連合会）</w:t>
            </w:r>
          </w:p>
        </w:tc>
        <w:tc>
          <w:tcPr>
            <w:tcW w:w="992" w:type="dxa"/>
            <w:tcBorders>
              <w:top w:val="nil"/>
              <w:left w:val="nil"/>
              <w:bottom w:val="single" w:sz="4" w:space="0" w:color="auto"/>
              <w:right w:val="single" w:sz="4" w:space="0" w:color="auto"/>
            </w:tcBorders>
            <w:shd w:val="clear" w:color="auto" w:fill="auto"/>
            <w:vAlign w:val="center"/>
          </w:tcPr>
          <w:p w14:paraId="7F276430"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253B838B"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222BF3FE" w14:textId="77777777" w:rsidTr="00023C85">
        <w:trPr>
          <w:trHeight w:hRule="exact" w:val="35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5CE5D992"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和久井　真糸</w:t>
            </w:r>
          </w:p>
        </w:tc>
        <w:tc>
          <w:tcPr>
            <w:tcW w:w="6211" w:type="dxa"/>
            <w:tcBorders>
              <w:top w:val="nil"/>
              <w:left w:val="nil"/>
              <w:bottom w:val="single" w:sz="4" w:space="0" w:color="auto"/>
              <w:right w:val="single" w:sz="4" w:space="0" w:color="auto"/>
            </w:tcBorders>
            <w:shd w:val="clear" w:color="auto" w:fill="auto"/>
            <w:vAlign w:val="center"/>
            <w:hideMark/>
          </w:tcPr>
          <w:p w14:paraId="78D89C2A" w14:textId="77777777" w:rsidR="00B277D8" w:rsidRPr="004B67FE" w:rsidRDefault="00B277D8" w:rsidP="00B277D8">
            <w:pPr>
              <w:widowControl/>
              <w:snapToGrid w:val="0"/>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市民公募</w:t>
            </w:r>
          </w:p>
        </w:tc>
        <w:tc>
          <w:tcPr>
            <w:tcW w:w="992" w:type="dxa"/>
            <w:tcBorders>
              <w:top w:val="nil"/>
              <w:left w:val="nil"/>
              <w:bottom w:val="single" w:sz="4" w:space="0" w:color="auto"/>
              <w:right w:val="single" w:sz="4" w:space="0" w:color="auto"/>
            </w:tcBorders>
            <w:shd w:val="clear" w:color="auto" w:fill="auto"/>
            <w:vAlign w:val="center"/>
          </w:tcPr>
          <w:p w14:paraId="28EBE734"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w:t>
            </w:r>
          </w:p>
        </w:tc>
        <w:tc>
          <w:tcPr>
            <w:tcW w:w="1276" w:type="dxa"/>
            <w:tcBorders>
              <w:top w:val="nil"/>
              <w:left w:val="nil"/>
              <w:bottom w:val="single" w:sz="4" w:space="0" w:color="auto"/>
              <w:right w:val="single" w:sz="4" w:space="0" w:color="auto"/>
            </w:tcBorders>
            <w:shd w:val="clear" w:color="auto" w:fill="auto"/>
            <w:vAlign w:val="center"/>
          </w:tcPr>
          <w:p w14:paraId="7D1177C0"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r w:rsidR="00B277D8" w:rsidRPr="00C4099B" w14:paraId="0ACA7ED3" w14:textId="77777777" w:rsidTr="00023C85">
        <w:trPr>
          <w:trHeight w:hRule="exact" w:val="397"/>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14:paraId="0B3C18D7" w14:textId="77777777" w:rsidR="00B277D8" w:rsidRPr="004B67FE" w:rsidRDefault="00B277D8" w:rsidP="00B277D8">
            <w:pPr>
              <w:widowControl/>
              <w:ind w:firstLineChars="50" w:firstLine="120"/>
              <w:jc w:val="left"/>
              <w:rPr>
                <w:rFonts w:ascii="HG丸ｺﾞｼｯｸM-PRO" w:eastAsia="HG丸ｺﾞｼｯｸM-PRO" w:hAnsi="HG丸ｺﾞｼｯｸM-PRO" w:cs="ＭＳ Ｐゴシック"/>
                <w:kern w:val="0"/>
                <w:sz w:val="24"/>
                <w:szCs w:val="24"/>
              </w:rPr>
            </w:pPr>
            <w:r w:rsidRPr="004B67FE">
              <w:rPr>
                <w:rFonts w:ascii="HG丸ｺﾞｼｯｸM-PRO" w:eastAsia="HG丸ｺﾞｼｯｸM-PRO" w:hAnsi="HG丸ｺﾞｼｯｸM-PRO" w:cs="ＭＳ Ｐゴシック" w:hint="eastAsia"/>
                <w:kern w:val="0"/>
                <w:sz w:val="24"/>
                <w:szCs w:val="24"/>
              </w:rPr>
              <w:t>渡辺　正行</w:t>
            </w:r>
          </w:p>
        </w:tc>
        <w:tc>
          <w:tcPr>
            <w:tcW w:w="6211" w:type="dxa"/>
            <w:tcBorders>
              <w:top w:val="nil"/>
              <w:left w:val="nil"/>
              <w:bottom w:val="single" w:sz="4" w:space="0" w:color="auto"/>
              <w:right w:val="single" w:sz="4" w:space="0" w:color="auto"/>
            </w:tcBorders>
            <w:shd w:val="clear" w:color="auto" w:fill="auto"/>
            <w:vAlign w:val="center"/>
            <w:hideMark/>
          </w:tcPr>
          <w:p w14:paraId="1B91A11C"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r w:rsidRPr="004B67FE">
              <w:rPr>
                <w:rFonts w:ascii="HG丸ｺﾞｼｯｸM-PRO" w:eastAsia="HG丸ｺﾞｼｯｸM-PRO" w:hAnsi="HG丸ｺﾞｼｯｸM-PRO" w:cs="ＭＳ Ｐゴシック" w:hint="eastAsia"/>
                <w:kern w:val="0"/>
                <w:sz w:val="22"/>
              </w:rPr>
              <w:t>京浜急行電鉄株式会社鉄道本部鉄道統括部事業統括課長</w:t>
            </w:r>
          </w:p>
        </w:tc>
        <w:tc>
          <w:tcPr>
            <w:tcW w:w="992" w:type="dxa"/>
            <w:tcBorders>
              <w:top w:val="nil"/>
              <w:left w:val="nil"/>
              <w:bottom w:val="single" w:sz="4" w:space="0" w:color="auto"/>
              <w:right w:val="single" w:sz="4" w:space="0" w:color="auto"/>
            </w:tcBorders>
            <w:shd w:val="clear" w:color="auto" w:fill="auto"/>
            <w:vAlign w:val="center"/>
          </w:tcPr>
          <w:p w14:paraId="3CDE8112" w14:textId="77777777" w:rsidR="00B277D8" w:rsidRPr="004B67FE" w:rsidRDefault="00B277D8" w:rsidP="00B277D8">
            <w:pPr>
              <w:widowControl/>
              <w:jc w:val="center"/>
              <w:rPr>
                <w:rFonts w:ascii="HG丸ｺﾞｼｯｸM-PRO" w:eastAsia="HG丸ｺﾞｼｯｸM-PRO" w:hAnsi="HG丸ｺﾞｼｯｸM-PRO" w:cs="ＭＳ Ｐゴシック"/>
                <w:kern w:val="0"/>
                <w:sz w:val="22"/>
              </w:rPr>
            </w:pPr>
          </w:p>
        </w:tc>
        <w:tc>
          <w:tcPr>
            <w:tcW w:w="1276" w:type="dxa"/>
            <w:tcBorders>
              <w:top w:val="nil"/>
              <w:left w:val="nil"/>
              <w:bottom w:val="single" w:sz="4" w:space="0" w:color="auto"/>
              <w:right w:val="single" w:sz="4" w:space="0" w:color="auto"/>
            </w:tcBorders>
            <w:shd w:val="clear" w:color="auto" w:fill="auto"/>
            <w:vAlign w:val="center"/>
          </w:tcPr>
          <w:p w14:paraId="3F0A5778" w14:textId="77777777" w:rsidR="00B277D8" w:rsidRPr="004B67FE" w:rsidRDefault="00B277D8" w:rsidP="00B277D8">
            <w:pPr>
              <w:widowControl/>
              <w:jc w:val="left"/>
              <w:rPr>
                <w:rFonts w:ascii="HG丸ｺﾞｼｯｸM-PRO" w:eastAsia="HG丸ｺﾞｼｯｸM-PRO" w:hAnsi="HG丸ｺﾞｼｯｸM-PRO" w:cs="ＭＳ Ｐゴシック"/>
                <w:kern w:val="0"/>
                <w:sz w:val="22"/>
              </w:rPr>
            </w:pPr>
          </w:p>
        </w:tc>
      </w:tr>
    </w:tbl>
    <w:p w14:paraId="15700B2B" w14:textId="77777777" w:rsidR="004F42F7" w:rsidRDefault="004F42F7" w:rsidP="004F42F7"/>
    <w:p w14:paraId="0669320A" w14:textId="77777777" w:rsidR="004F42F7" w:rsidRDefault="004F42F7" w:rsidP="004F42F7">
      <w:pPr>
        <w:widowControl/>
        <w:jc w:val="left"/>
      </w:pPr>
      <w:r>
        <w:br w:type="page"/>
      </w:r>
    </w:p>
    <w:p w14:paraId="0147D5BC" w14:textId="77777777" w:rsidR="0020619D" w:rsidRDefault="004F42F7" w:rsidP="004F42F7">
      <w:pPr>
        <w:tabs>
          <w:tab w:val="left" w:pos="6885"/>
        </w:tabs>
        <w:rPr>
          <w:rFonts w:ascii="HG丸ｺﾞｼｯｸM-PRO" w:eastAsia="HG丸ｺﾞｼｯｸM-PRO" w:hAnsi="HG丸ｺﾞｼｯｸM-PRO"/>
          <w:b/>
          <w:sz w:val="28"/>
          <w:szCs w:val="28"/>
        </w:rPr>
      </w:pPr>
      <w:r w:rsidRPr="0079186F">
        <w:rPr>
          <w:rFonts w:ascii="HG丸ｺﾞｼｯｸM-PRO" w:eastAsia="HG丸ｺﾞｼｯｸM-PRO" w:hAnsi="HG丸ｺﾞｼｯｸM-PRO" w:hint="eastAsia"/>
          <w:b/>
          <w:sz w:val="28"/>
          <w:szCs w:val="28"/>
        </w:rPr>
        <w:t>(4)</w:t>
      </w:r>
      <w:r w:rsidRPr="0079186F">
        <w:rPr>
          <w:rFonts w:ascii="HG丸ｺﾞｼｯｸM-PRO" w:eastAsia="HG丸ｺﾞｼｯｸM-PRO" w:hAnsi="HG丸ｺﾞｼｯｸM-PRO"/>
          <w:b/>
          <w:sz w:val="28"/>
          <w:szCs w:val="28"/>
        </w:rPr>
        <w:t xml:space="preserve"> </w:t>
      </w:r>
      <w:r w:rsidRPr="0079186F">
        <w:rPr>
          <w:rFonts w:ascii="HG丸ｺﾞｼｯｸM-PRO" w:eastAsia="HG丸ｺﾞｼｯｸM-PRO" w:hAnsi="HG丸ｺﾞｼｯｸM-PRO" w:hint="eastAsia"/>
          <w:b/>
          <w:sz w:val="28"/>
          <w:szCs w:val="28"/>
        </w:rPr>
        <w:t>横浜市福祉のまちづくり推進会議小委員会委員名簿</w:t>
      </w:r>
    </w:p>
    <w:p w14:paraId="0CB14CB4" w14:textId="40DFF262" w:rsidR="004F42F7" w:rsidRPr="0079186F" w:rsidRDefault="0020619D" w:rsidP="00036E8B">
      <w:pPr>
        <w:tabs>
          <w:tab w:val="left" w:pos="6885"/>
        </w:tabs>
        <w:spacing w:line="500" w:lineRule="exact"/>
        <w:ind w:firstLineChars="100" w:firstLine="260"/>
        <w:rPr>
          <w:rFonts w:ascii="HG丸ｺﾞｼｯｸM-PRO" w:eastAsia="HG丸ｺﾞｼｯｸM-PRO" w:hAnsi="HG丸ｺﾞｼｯｸM-PRO"/>
          <w:b/>
          <w:sz w:val="28"/>
          <w:szCs w:val="28"/>
        </w:rPr>
      </w:pPr>
      <w:r>
        <w:rPr>
          <w:rFonts w:ascii="HG丸ｺﾞｼｯｸM-PRO" w:eastAsia="HG丸ｺﾞｼｯｸM-PRO" w:hAnsi="HG丸ｺﾞｼｯｸM-PRO" w:hint="eastAsia"/>
          <w:sz w:val="26"/>
          <w:szCs w:val="26"/>
        </w:rPr>
        <w:t>小委員会は、条例第７条第３項に基づき</w:t>
      </w:r>
      <w:r w:rsidR="00D31F77">
        <w:rPr>
          <w:rFonts w:ascii="HG丸ｺﾞｼｯｸM-PRO" w:eastAsia="HG丸ｺﾞｼｯｸM-PRO" w:hAnsi="HG丸ｺﾞｼｯｸM-PRO" w:hint="eastAsia"/>
          <w:sz w:val="26"/>
          <w:szCs w:val="26"/>
        </w:rPr>
        <w:t>設置され</w:t>
      </w:r>
      <w:r>
        <w:rPr>
          <w:rFonts w:ascii="HG丸ｺﾞｼｯｸM-PRO" w:eastAsia="HG丸ｺﾞｼｯｸM-PRO" w:hAnsi="HG丸ｺﾞｼｯｸM-PRO" w:hint="eastAsia"/>
          <w:sz w:val="26"/>
          <w:szCs w:val="26"/>
        </w:rPr>
        <w:t>、</w:t>
      </w:r>
      <w:r w:rsidRPr="0020619D">
        <w:rPr>
          <w:rFonts w:ascii="HG丸ｺﾞｼｯｸM-PRO" w:eastAsia="HG丸ｺﾞｼｯｸM-PRO" w:hAnsi="HG丸ｺﾞｼｯｸM-PRO" w:hint="eastAsia"/>
          <w:sz w:val="26"/>
          <w:szCs w:val="26"/>
        </w:rPr>
        <w:t>福祉のまちづくりを地域に普及するとともに、市民意見を反映</w:t>
      </w:r>
      <w:r>
        <w:rPr>
          <w:rFonts w:ascii="HG丸ｺﾞｼｯｸM-PRO" w:eastAsia="HG丸ｺﾞｼｯｸM-PRO" w:hAnsi="HG丸ｺﾞｼｯｸM-PRO" w:hint="eastAsia"/>
          <w:sz w:val="26"/>
          <w:szCs w:val="26"/>
        </w:rPr>
        <w:t>することを目的とし</w:t>
      </w:r>
      <w:r w:rsidR="0068450C">
        <w:rPr>
          <w:rFonts w:ascii="HG丸ｺﾞｼｯｸM-PRO" w:eastAsia="HG丸ｺﾞｼｯｸM-PRO" w:hAnsi="HG丸ｺﾞｼｯｸM-PRO" w:hint="eastAsia"/>
          <w:sz w:val="26"/>
          <w:szCs w:val="26"/>
        </w:rPr>
        <w:t>て</w:t>
      </w:r>
      <w:r w:rsidR="00D31F77">
        <w:rPr>
          <w:rFonts w:ascii="HG丸ｺﾞｼｯｸM-PRO" w:eastAsia="HG丸ｺﾞｼｯｸM-PRO" w:hAnsi="HG丸ｺﾞｼｯｸM-PRO" w:hint="eastAsia"/>
          <w:sz w:val="26"/>
          <w:szCs w:val="26"/>
        </w:rPr>
        <w:t>います</w:t>
      </w:r>
      <w:r>
        <w:rPr>
          <w:rFonts w:ascii="HG丸ｺﾞｼｯｸM-PRO" w:eastAsia="HG丸ｺﾞｼｯｸM-PRO" w:hAnsi="HG丸ｺﾞｼｯｸM-PRO" w:hint="eastAsia"/>
          <w:sz w:val="26"/>
          <w:szCs w:val="26"/>
        </w:rPr>
        <w:t>。</w:t>
      </w:r>
      <w:r w:rsidR="00F73EBB">
        <w:rPr>
          <w:rFonts w:ascii="HG丸ｺﾞｼｯｸM-PRO" w:eastAsia="HG丸ｺﾞｼｯｸM-PRO" w:hAnsi="HG丸ｺﾞｼｯｸM-PRO" w:hint="eastAsia"/>
          <w:sz w:val="26"/>
          <w:szCs w:val="26"/>
        </w:rPr>
        <w:t>推進指針の策定にあたり、以下の委員の皆様に御協力いただきました。</w:t>
      </w:r>
    </w:p>
    <w:p w14:paraId="08D8492B" w14:textId="77777777" w:rsidR="004F42F7" w:rsidRDefault="004F42F7" w:rsidP="00036E8B">
      <w:pPr>
        <w:tabs>
          <w:tab w:val="left" w:pos="860"/>
          <w:tab w:val="left" w:pos="6885"/>
          <w:tab w:val="right" w:pos="9752"/>
        </w:tabs>
        <w:spacing w:line="500" w:lineRule="exact"/>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任期：令和２年１月27日～令和３年３月31日（五十音順、敬称略）</w:t>
      </w:r>
    </w:p>
    <w:tbl>
      <w:tblPr>
        <w:tblW w:w="9923" w:type="dxa"/>
        <w:tblInd w:w="-5" w:type="dxa"/>
        <w:tblLayout w:type="fixed"/>
        <w:tblCellMar>
          <w:left w:w="99" w:type="dxa"/>
          <w:right w:w="99" w:type="dxa"/>
        </w:tblCellMar>
        <w:tblLook w:val="04A0" w:firstRow="1" w:lastRow="0" w:firstColumn="1" w:lastColumn="0" w:noHBand="0" w:noVBand="1"/>
      </w:tblPr>
      <w:tblGrid>
        <w:gridCol w:w="1701"/>
        <w:gridCol w:w="5529"/>
        <w:gridCol w:w="1276"/>
        <w:gridCol w:w="1417"/>
      </w:tblGrid>
      <w:tr w:rsidR="004F42F7" w:rsidRPr="00C4099B" w14:paraId="771BD6BE" w14:textId="77777777" w:rsidTr="00917C76">
        <w:trPr>
          <w:trHeight w:val="571"/>
        </w:trPr>
        <w:tc>
          <w:tcPr>
            <w:tcW w:w="1701" w:type="dxa"/>
            <w:tcBorders>
              <w:top w:val="single" w:sz="8" w:space="0" w:color="auto"/>
              <w:left w:val="single" w:sz="4" w:space="0" w:color="auto"/>
              <w:bottom w:val="double" w:sz="6" w:space="0" w:color="auto"/>
              <w:right w:val="single" w:sz="4" w:space="0" w:color="auto"/>
            </w:tcBorders>
            <w:shd w:val="clear" w:color="auto" w:fill="E7E6E6" w:themeFill="background2"/>
            <w:noWrap/>
            <w:vAlign w:val="center"/>
            <w:hideMark/>
          </w:tcPr>
          <w:p w14:paraId="6C7BBDCD" w14:textId="77777777" w:rsidR="004F42F7" w:rsidRPr="00A9637D" w:rsidRDefault="004F42F7" w:rsidP="00182860">
            <w:pPr>
              <w:widowControl/>
              <w:jc w:val="center"/>
              <w:rPr>
                <w:rFonts w:ascii="HG丸ｺﾞｼｯｸM-PRO" w:eastAsia="HG丸ｺﾞｼｯｸM-PRO" w:hAnsi="HG丸ｺﾞｼｯｸM-PRO" w:cs="ＭＳ Ｐゴシック"/>
                <w:b/>
                <w:bCs/>
                <w:kern w:val="0"/>
                <w:sz w:val="24"/>
                <w:szCs w:val="24"/>
              </w:rPr>
            </w:pPr>
            <w:r w:rsidRPr="00A9637D">
              <w:rPr>
                <w:rFonts w:ascii="HG丸ｺﾞｼｯｸM-PRO" w:eastAsia="HG丸ｺﾞｼｯｸM-PRO" w:hAnsi="HG丸ｺﾞｼｯｸM-PRO" w:cs="ＭＳ Ｐゴシック" w:hint="eastAsia"/>
                <w:b/>
                <w:bCs/>
                <w:kern w:val="0"/>
                <w:sz w:val="24"/>
                <w:szCs w:val="24"/>
              </w:rPr>
              <w:t>氏　名</w:t>
            </w:r>
          </w:p>
        </w:tc>
        <w:tc>
          <w:tcPr>
            <w:tcW w:w="5529" w:type="dxa"/>
            <w:tcBorders>
              <w:top w:val="single" w:sz="8" w:space="0" w:color="auto"/>
              <w:left w:val="nil"/>
              <w:bottom w:val="double" w:sz="6" w:space="0" w:color="auto"/>
              <w:right w:val="single" w:sz="4" w:space="0" w:color="auto"/>
            </w:tcBorders>
            <w:shd w:val="clear" w:color="auto" w:fill="E7E6E6" w:themeFill="background2"/>
            <w:noWrap/>
            <w:vAlign w:val="center"/>
            <w:hideMark/>
          </w:tcPr>
          <w:p w14:paraId="622D50BD" w14:textId="77777777" w:rsidR="004F42F7" w:rsidRPr="00A9637D" w:rsidRDefault="004F42F7" w:rsidP="00182860">
            <w:pPr>
              <w:widowControl/>
              <w:jc w:val="center"/>
              <w:rPr>
                <w:rFonts w:ascii="HG丸ｺﾞｼｯｸM-PRO" w:eastAsia="HG丸ｺﾞｼｯｸM-PRO" w:hAnsi="HG丸ｺﾞｼｯｸM-PRO" w:cs="ＭＳ Ｐゴシック"/>
                <w:b/>
                <w:bCs/>
                <w:kern w:val="0"/>
                <w:sz w:val="24"/>
                <w:szCs w:val="24"/>
              </w:rPr>
            </w:pPr>
            <w:r w:rsidRPr="00A9637D">
              <w:rPr>
                <w:rFonts w:ascii="HG丸ｺﾞｼｯｸM-PRO" w:eastAsia="HG丸ｺﾞｼｯｸM-PRO" w:hAnsi="HG丸ｺﾞｼｯｸM-PRO" w:cs="ＭＳ Ｐゴシック" w:hint="eastAsia"/>
                <w:b/>
                <w:bCs/>
                <w:kern w:val="0"/>
                <w:sz w:val="24"/>
                <w:szCs w:val="24"/>
              </w:rPr>
              <w:t>役　職</w:t>
            </w:r>
          </w:p>
        </w:tc>
        <w:tc>
          <w:tcPr>
            <w:tcW w:w="1276" w:type="dxa"/>
            <w:tcBorders>
              <w:top w:val="single" w:sz="8" w:space="0" w:color="auto"/>
              <w:left w:val="nil"/>
              <w:bottom w:val="double" w:sz="6" w:space="0" w:color="auto"/>
              <w:right w:val="single" w:sz="4" w:space="0" w:color="auto"/>
            </w:tcBorders>
            <w:shd w:val="clear" w:color="auto" w:fill="E7E6E6" w:themeFill="background2"/>
            <w:vAlign w:val="center"/>
          </w:tcPr>
          <w:p w14:paraId="7F7F58D2" w14:textId="77777777" w:rsidR="004F42F7" w:rsidRPr="00A9637D" w:rsidRDefault="004F42F7" w:rsidP="00182860">
            <w:pPr>
              <w:widowControl/>
              <w:spacing w:line="240" w:lineRule="exact"/>
              <w:jc w:val="center"/>
              <w:rPr>
                <w:rFonts w:ascii="HG丸ｺﾞｼｯｸM-PRO" w:eastAsia="HG丸ｺﾞｼｯｸM-PRO" w:hAnsi="HG丸ｺﾞｼｯｸM-PRO" w:cs="ＭＳ Ｐゴシック"/>
                <w:b/>
                <w:bCs/>
                <w:kern w:val="0"/>
                <w:sz w:val="18"/>
                <w:szCs w:val="18"/>
              </w:rPr>
            </w:pPr>
            <w:r w:rsidRPr="00A9637D">
              <w:rPr>
                <w:rFonts w:ascii="HG丸ｺﾞｼｯｸM-PRO" w:eastAsia="HG丸ｺﾞｼｯｸM-PRO" w:hAnsi="HG丸ｺﾞｼｯｸM-PRO" w:cs="ＭＳ Ｐゴシック" w:hint="eastAsia"/>
                <w:b/>
                <w:bCs/>
                <w:kern w:val="0"/>
                <w:sz w:val="18"/>
                <w:szCs w:val="18"/>
              </w:rPr>
              <w:t>推進会議</w:t>
            </w:r>
          </w:p>
          <w:p w14:paraId="537F5B49" w14:textId="77777777" w:rsidR="004F42F7" w:rsidRPr="00A9637D" w:rsidRDefault="004F42F7" w:rsidP="00182860">
            <w:pPr>
              <w:widowControl/>
              <w:spacing w:line="240" w:lineRule="exact"/>
              <w:jc w:val="center"/>
              <w:rPr>
                <w:rFonts w:ascii="HG丸ｺﾞｼｯｸM-PRO" w:eastAsia="HG丸ｺﾞｼｯｸM-PRO" w:hAnsi="HG丸ｺﾞｼｯｸM-PRO" w:cs="ＭＳ Ｐゴシック"/>
                <w:b/>
                <w:bCs/>
                <w:kern w:val="0"/>
                <w:sz w:val="22"/>
              </w:rPr>
            </w:pPr>
            <w:r w:rsidRPr="00A9637D">
              <w:rPr>
                <w:rFonts w:ascii="HG丸ｺﾞｼｯｸM-PRO" w:eastAsia="HG丸ｺﾞｼｯｸM-PRO" w:hAnsi="HG丸ｺﾞｼｯｸM-PRO" w:cs="ＭＳ Ｐゴシック" w:hint="eastAsia"/>
                <w:b/>
                <w:bCs/>
                <w:kern w:val="0"/>
                <w:sz w:val="18"/>
                <w:szCs w:val="18"/>
              </w:rPr>
              <w:t>委員</w:t>
            </w:r>
          </w:p>
        </w:tc>
        <w:tc>
          <w:tcPr>
            <w:tcW w:w="1417" w:type="dxa"/>
            <w:tcBorders>
              <w:top w:val="single" w:sz="8" w:space="0" w:color="auto"/>
              <w:left w:val="nil"/>
              <w:bottom w:val="double" w:sz="6" w:space="0" w:color="auto"/>
              <w:right w:val="single" w:sz="4" w:space="0" w:color="auto"/>
            </w:tcBorders>
            <w:shd w:val="clear" w:color="auto" w:fill="E7E6E6" w:themeFill="background2"/>
            <w:vAlign w:val="center"/>
          </w:tcPr>
          <w:p w14:paraId="57DDE80B" w14:textId="77777777" w:rsidR="004F42F7" w:rsidRPr="00A9637D" w:rsidRDefault="004F42F7" w:rsidP="00182860">
            <w:pPr>
              <w:widowControl/>
              <w:jc w:val="center"/>
              <w:rPr>
                <w:rFonts w:ascii="HG丸ｺﾞｼｯｸM-PRO" w:eastAsia="HG丸ｺﾞｼｯｸM-PRO" w:hAnsi="HG丸ｺﾞｼｯｸM-PRO" w:cs="ＭＳ Ｐゴシック"/>
                <w:b/>
                <w:bCs/>
                <w:kern w:val="0"/>
                <w:sz w:val="24"/>
                <w:szCs w:val="24"/>
              </w:rPr>
            </w:pPr>
            <w:r w:rsidRPr="00A9637D">
              <w:rPr>
                <w:rFonts w:ascii="HG丸ｺﾞｼｯｸM-PRO" w:eastAsia="HG丸ｺﾞｼｯｸM-PRO" w:hAnsi="HG丸ｺﾞｼｯｸM-PRO" w:cs="ＭＳ Ｐゴシック" w:hint="eastAsia"/>
                <w:b/>
                <w:bCs/>
                <w:kern w:val="0"/>
                <w:sz w:val="24"/>
                <w:szCs w:val="24"/>
              </w:rPr>
              <w:t>備考</w:t>
            </w:r>
          </w:p>
        </w:tc>
      </w:tr>
      <w:tr w:rsidR="004F42F7" w:rsidRPr="00C4099B" w14:paraId="0085E902" w14:textId="77777777" w:rsidTr="00917C76">
        <w:trPr>
          <w:trHeight w:hRule="exact" w:val="452"/>
        </w:trPr>
        <w:tc>
          <w:tcPr>
            <w:tcW w:w="1701" w:type="dxa"/>
            <w:tcBorders>
              <w:top w:val="double" w:sz="6" w:space="0" w:color="auto"/>
              <w:left w:val="single" w:sz="4" w:space="0" w:color="auto"/>
              <w:bottom w:val="single" w:sz="4" w:space="0" w:color="auto"/>
              <w:right w:val="single" w:sz="4" w:space="0" w:color="auto"/>
            </w:tcBorders>
            <w:shd w:val="clear" w:color="auto" w:fill="auto"/>
            <w:noWrap/>
            <w:vAlign w:val="center"/>
          </w:tcPr>
          <w:p w14:paraId="020A34AF" w14:textId="77777777" w:rsidR="004F42F7" w:rsidRPr="00A9637D" w:rsidRDefault="004F42F7" w:rsidP="003B2BEE">
            <w:pPr>
              <w:widowControl/>
              <w:jc w:val="left"/>
              <w:rPr>
                <w:rFonts w:ascii="HG丸ｺﾞｼｯｸM-PRO" w:eastAsia="HG丸ｺﾞｼｯｸM-PRO" w:hAnsi="HG丸ｺﾞｼｯｸM-PRO" w:cs="ＭＳ Ｐゴシック"/>
                <w:kern w:val="0"/>
                <w:sz w:val="24"/>
                <w:szCs w:val="24"/>
              </w:rPr>
            </w:pPr>
            <w:r w:rsidRPr="00A9637D">
              <w:rPr>
                <w:rFonts w:ascii="HG丸ｺﾞｼｯｸM-PRO" w:eastAsia="HG丸ｺﾞｼｯｸM-PRO" w:hAnsi="HG丸ｺﾞｼｯｸM-PRO" w:cs="ＭＳ Ｐゴシック" w:hint="eastAsia"/>
                <w:kern w:val="0"/>
                <w:sz w:val="24"/>
                <w:szCs w:val="24"/>
              </w:rPr>
              <w:t>石川　貴一</w:t>
            </w:r>
          </w:p>
        </w:tc>
        <w:tc>
          <w:tcPr>
            <w:tcW w:w="5529" w:type="dxa"/>
            <w:tcBorders>
              <w:top w:val="single" w:sz="4" w:space="0" w:color="auto"/>
              <w:left w:val="nil"/>
              <w:right w:val="single" w:sz="4" w:space="0" w:color="auto"/>
            </w:tcBorders>
            <w:shd w:val="clear" w:color="auto" w:fill="auto"/>
            <w:vAlign w:val="center"/>
          </w:tcPr>
          <w:p w14:paraId="5C93C236"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市民公募</w:t>
            </w:r>
          </w:p>
        </w:tc>
        <w:tc>
          <w:tcPr>
            <w:tcW w:w="1276" w:type="dxa"/>
            <w:tcBorders>
              <w:top w:val="single" w:sz="4" w:space="0" w:color="auto"/>
              <w:left w:val="nil"/>
              <w:right w:val="single" w:sz="4" w:space="0" w:color="auto"/>
            </w:tcBorders>
            <w:shd w:val="clear" w:color="auto" w:fill="auto"/>
            <w:vAlign w:val="center"/>
          </w:tcPr>
          <w:p w14:paraId="2B8E8B01" w14:textId="77777777" w:rsidR="004F42F7" w:rsidRPr="00A9637D" w:rsidRDefault="004F42F7" w:rsidP="00182860">
            <w:pPr>
              <w:widowControl/>
              <w:jc w:val="center"/>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w:t>
            </w:r>
          </w:p>
        </w:tc>
        <w:tc>
          <w:tcPr>
            <w:tcW w:w="1417" w:type="dxa"/>
            <w:tcBorders>
              <w:top w:val="double" w:sz="6" w:space="0" w:color="auto"/>
              <w:left w:val="nil"/>
              <w:bottom w:val="single" w:sz="4" w:space="0" w:color="auto"/>
              <w:right w:val="single" w:sz="4" w:space="0" w:color="auto"/>
            </w:tcBorders>
            <w:shd w:val="clear" w:color="auto" w:fill="auto"/>
            <w:vAlign w:val="center"/>
          </w:tcPr>
          <w:p w14:paraId="167779BC"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p>
        </w:tc>
      </w:tr>
      <w:tr w:rsidR="004F42F7" w:rsidRPr="00C4099B" w14:paraId="012BD734" w14:textId="77777777" w:rsidTr="00917C76">
        <w:trPr>
          <w:trHeight w:hRule="exact" w:val="446"/>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89EAF" w14:textId="77777777" w:rsidR="004F42F7" w:rsidRPr="00A9637D" w:rsidRDefault="004F42F7" w:rsidP="003B2BEE">
            <w:pPr>
              <w:widowControl/>
              <w:jc w:val="left"/>
              <w:rPr>
                <w:rFonts w:ascii="HG丸ｺﾞｼｯｸM-PRO" w:eastAsia="HG丸ｺﾞｼｯｸM-PRO" w:hAnsi="HG丸ｺﾞｼｯｸM-PRO" w:cs="ＭＳ Ｐゴシック"/>
                <w:kern w:val="0"/>
                <w:sz w:val="24"/>
                <w:szCs w:val="24"/>
              </w:rPr>
            </w:pPr>
            <w:r w:rsidRPr="00A9637D">
              <w:rPr>
                <w:rFonts w:ascii="HG丸ｺﾞｼｯｸM-PRO" w:eastAsia="HG丸ｺﾞｼｯｸM-PRO" w:hAnsi="HG丸ｺﾞｼｯｸM-PRO" w:cs="ＭＳ Ｐゴシック" w:hint="eastAsia"/>
                <w:kern w:val="0"/>
                <w:sz w:val="24"/>
                <w:szCs w:val="24"/>
              </w:rPr>
              <w:t>大原　一興</w:t>
            </w:r>
          </w:p>
        </w:tc>
        <w:tc>
          <w:tcPr>
            <w:tcW w:w="5529" w:type="dxa"/>
            <w:tcBorders>
              <w:top w:val="single" w:sz="4" w:space="0" w:color="auto"/>
              <w:left w:val="nil"/>
              <w:bottom w:val="single" w:sz="4" w:space="0" w:color="auto"/>
              <w:right w:val="single" w:sz="4" w:space="0" w:color="auto"/>
            </w:tcBorders>
            <w:shd w:val="clear" w:color="auto" w:fill="auto"/>
            <w:vAlign w:val="center"/>
          </w:tcPr>
          <w:p w14:paraId="78FC78D0"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横浜国立大学大学院都市イノベーション研究院　教授</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B3B5B8" w14:textId="77777777" w:rsidR="004F42F7" w:rsidRPr="00A9637D" w:rsidRDefault="004F42F7" w:rsidP="00182860">
            <w:pPr>
              <w:widowControl/>
              <w:jc w:val="center"/>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4F1029"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p>
        </w:tc>
      </w:tr>
      <w:tr w:rsidR="004F42F7" w:rsidRPr="00C4099B" w14:paraId="27287140" w14:textId="77777777" w:rsidTr="00917C76">
        <w:trPr>
          <w:trHeight w:hRule="exact" w:val="1121"/>
        </w:trPr>
        <w:tc>
          <w:tcPr>
            <w:tcW w:w="1701" w:type="dxa"/>
            <w:tcBorders>
              <w:top w:val="single" w:sz="4" w:space="0" w:color="auto"/>
              <w:left w:val="single" w:sz="4" w:space="0" w:color="auto"/>
              <w:bottom w:val="dotted" w:sz="4" w:space="0" w:color="auto"/>
              <w:right w:val="single" w:sz="4" w:space="0" w:color="auto"/>
            </w:tcBorders>
            <w:shd w:val="clear" w:color="000000" w:fill="auto"/>
            <w:noWrap/>
            <w:vAlign w:val="center"/>
            <w:hideMark/>
          </w:tcPr>
          <w:p w14:paraId="09EBA55C" w14:textId="77777777" w:rsidR="004F42F7" w:rsidRPr="00A9637D" w:rsidRDefault="004F42F7" w:rsidP="003B2BEE">
            <w:pPr>
              <w:widowControl/>
              <w:jc w:val="left"/>
              <w:rPr>
                <w:rFonts w:ascii="HG丸ｺﾞｼｯｸM-PRO" w:eastAsia="HG丸ｺﾞｼｯｸM-PRO" w:hAnsi="HG丸ｺﾞｼｯｸM-PRO" w:cs="ＭＳ Ｐゴシック"/>
                <w:kern w:val="0"/>
                <w:sz w:val="24"/>
                <w:szCs w:val="24"/>
              </w:rPr>
            </w:pPr>
            <w:r w:rsidRPr="00A9637D">
              <w:rPr>
                <w:rFonts w:ascii="HG丸ｺﾞｼｯｸM-PRO" w:eastAsia="HG丸ｺﾞｼｯｸM-PRO" w:hAnsi="HG丸ｺﾞｼｯｸM-PRO" w:cs="ＭＳ Ｐゴシック" w:hint="eastAsia"/>
                <w:kern w:val="0"/>
                <w:sz w:val="24"/>
                <w:szCs w:val="24"/>
              </w:rPr>
              <w:t>岡村　道夫</w:t>
            </w:r>
          </w:p>
        </w:tc>
        <w:tc>
          <w:tcPr>
            <w:tcW w:w="5529" w:type="dxa"/>
            <w:tcBorders>
              <w:top w:val="single" w:sz="4" w:space="0" w:color="auto"/>
              <w:left w:val="nil"/>
              <w:bottom w:val="dotted" w:sz="4" w:space="0" w:color="auto"/>
              <w:right w:val="single" w:sz="4" w:space="0" w:color="auto"/>
            </w:tcBorders>
            <w:shd w:val="clear" w:color="000000" w:fill="auto"/>
            <w:vAlign w:val="center"/>
          </w:tcPr>
          <w:p w14:paraId="1A0F68B5" w14:textId="77777777" w:rsidR="00917C76" w:rsidRDefault="003B2BEE" w:rsidP="00182860">
            <w:pPr>
              <w:widowControl/>
              <w:snapToGrid w:val="0"/>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特定非営利活動</w:t>
            </w:r>
            <w:r w:rsidR="004F42F7" w:rsidRPr="00A9637D">
              <w:rPr>
                <w:rFonts w:ascii="HG丸ｺﾞｼｯｸM-PRO" w:eastAsia="HG丸ｺﾞｼｯｸM-PRO" w:hAnsi="HG丸ｺﾞｼｯｸM-PRO" w:cs="ＭＳ Ｐゴシック"/>
                <w:kern w:val="0"/>
                <w:sz w:val="22"/>
              </w:rPr>
              <w:t>法人横濱ジェントルタウン倶楽部</w:t>
            </w:r>
          </w:p>
          <w:p w14:paraId="30336821" w14:textId="5C30A6FE" w:rsidR="004F42F7" w:rsidRPr="00A9637D" w:rsidRDefault="004F42F7" w:rsidP="00182860">
            <w:pPr>
              <w:widowControl/>
              <w:snapToGrid w:val="0"/>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kern w:val="0"/>
                <w:sz w:val="22"/>
              </w:rPr>
              <w:t>副理事長</w:t>
            </w:r>
          </w:p>
          <w:p w14:paraId="57D48B96" w14:textId="77777777" w:rsidR="00917C76" w:rsidRDefault="004F42F7" w:rsidP="00917C76">
            <w:pPr>
              <w:widowControl/>
              <w:snapToGrid w:val="0"/>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認定</w:t>
            </w:r>
            <w:r w:rsidR="003B2BEE">
              <w:rPr>
                <w:rFonts w:ascii="HG丸ｺﾞｼｯｸM-PRO" w:eastAsia="HG丸ｺﾞｼｯｸM-PRO" w:hAnsi="HG丸ｺﾞｼｯｸM-PRO" w:cs="ＭＳ Ｐゴシック" w:hint="eastAsia"/>
                <w:kern w:val="0"/>
                <w:sz w:val="22"/>
              </w:rPr>
              <w:t>特定非営利活動</w:t>
            </w:r>
            <w:r w:rsidRPr="00A9637D">
              <w:rPr>
                <w:rFonts w:ascii="HG丸ｺﾞｼｯｸM-PRO" w:eastAsia="HG丸ｺﾞｼｯｸM-PRO" w:hAnsi="HG丸ｺﾞｼｯｸM-PRO" w:cs="ＭＳ Ｐゴシック"/>
                <w:kern w:val="0"/>
                <w:sz w:val="22"/>
              </w:rPr>
              <w:t>法人横浜移動サービス協議会</w:t>
            </w:r>
          </w:p>
          <w:p w14:paraId="3F2E97B0" w14:textId="33CCEE09" w:rsidR="004F42F7" w:rsidRPr="00A9637D" w:rsidRDefault="004F42F7" w:rsidP="00917C76">
            <w:pPr>
              <w:widowControl/>
              <w:snapToGrid w:val="0"/>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kern w:val="0"/>
                <w:sz w:val="22"/>
              </w:rPr>
              <w:t>理事長</w:t>
            </w:r>
          </w:p>
        </w:tc>
        <w:tc>
          <w:tcPr>
            <w:tcW w:w="1276" w:type="dxa"/>
            <w:tcBorders>
              <w:top w:val="single" w:sz="4" w:space="0" w:color="auto"/>
              <w:left w:val="nil"/>
              <w:bottom w:val="dotted" w:sz="4" w:space="0" w:color="auto"/>
              <w:right w:val="single" w:sz="4" w:space="0" w:color="auto"/>
            </w:tcBorders>
            <w:shd w:val="clear" w:color="000000" w:fill="auto"/>
            <w:vAlign w:val="center"/>
          </w:tcPr>
          <w:p w14:paraId="797E0706" w14:textId="77777777" w:rsidR="004F42F7" w:rsidRPr="00A9637D" w:rsidRDefault="004F42F7" w:rsidP="00182860">
            <w:pPr>
              <w:widowControl/>
              <w:jc w:val="center"/>
              <w:rPr>
                <w:rFonts w:ascii="HG丸ｺﾞｼｯｸM-PRO" w:eastAsia="HG丸ｺﾞｼｯｸM-PRO" w:hAnsi="HG丸ｺﾞｼｯｸM-PRO" w:cs="ＭＳ Ｐゴシック"/>
                <w:kern w:val="0"/>
                <w:sz w:val="22"/>
              </w:rPr>
            </w:pPr>
          </w:p>
        </w:tc>
        <w:tc>
          <w:tcPr>
            <w:tcW w:w="1417" w:type="dxa"/>
            <w:tcBorders>
              <w:top w:val="single" w:sz="4" w:space="0" w:color="auto"/>
              <w:left w:val="nil"/>
              <w:bottom w:val="dotted" w:sz="4" w:space="0" w:color="auto"/>
              <w:right w:val="single" w:sz="4" w:space="0" w:color="auto"/>
            </w:tcBorders>
            <w:shd w:val="clear" w:color="000000" w:fill="auto"/>
            <w:vAlign w:val="center"/>
          </w:tcPr>
          <w:p w14:paraId="72E06FA8" w14:textId="77777777" w:rsidR="004F42F7" w:rsidRPr="00A9637D" w:rsidRDefault="004F42F7" w:rsidP="00182860">
            <w:pPr>
              <w:widowControl/>
              <w:jc w:val="left"/>
              <w:rPr>
                <w:rFonts w:ascii="HG丸ｺﾞｼｯｸM-PRO" w:eastAsia="HG丸ｺﾞｼｯｸM-PRO" w:hAnsi="HG丸ｺﾞｼｯｸM-PRO" w:cs="ＭＳ Ｐゴシック"/>
                <w:kern w:val="0"/>
                <w:sz w:val="16"/>
                <w:szCs w:val="16"/>
              </w:rPr>
            </w:pPr>
            <w:r w:rsidRPr="00A9637D">
              <w:rPr>
                <w:rFonts w:ascii="HG丸ｺﾞｼｯｸM-PRO" w:eastAsia="HG丸ｺﾞｼｯｸM-PRO" w:hAnsi="HG丸ｺﾞｼｯｸM-PRO" w:cs="ＭＳ Ｐゴシック" w:hint="eastAsia"/>
                <w:kern w:val="0"/>
                <w:sz w:val="16"/>
                <w:szCs w:val="16"/>
              </w:rPr>
              <w:t>～令和２年４月</w:t>
            </w:r>
          </w:p>
        </w:tc>
      </w:tr>
      <w:tr w:rsidR="004F42F7" w:rsidRPr="00C4099B" w14:paraId="76547231" w14:textId="77777777" w:rsidTr="00917C76">
        <w:trPr>
          <w:trHeight w:hRule="exact" w:val="995"/>
        </w:trPr>
        <w:tc>
          <w:tcPr>
            <w:tcW w:w="170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58D6968" w14:textId="77777777" w:rsidR="004F42F7" w:rsidRPr="00A9637D" w:rsidRDefault="004F42F7" w:rsidP="003B2BEE">
            <w:pPr>
              <w:widowControl/>
              <w:jc w:val="left"/>
              <w:rPr>
                <w:rFonts w:ascii="HG丸ｺﾞｼｯｸM-PRO" w:eastAsia="HG丸ｺﾞｼｯｸM-PRO" w:hAnsi="HG丸ｺﾞｼｯｸM-PRO" w:cs="ＭＳ Ｐゴシック"/>
                <w:kern w:val="0"/>
                <w:sz w:val="24"/>
                <w:szCs w:val="24"/>
              </w:rPr>
            </w:pPr>
            <w:r w:rsidRPr="00A9637D">
              <w:rPr>
                <w:rFonts w:ascii="HG丸ｺﾞｼｯｸM-PRO" w:eastAsia="HG丸ｺﾞｼｯｸM-PRO" w:hAnsi="HG丸ｺﾞｼｯｸM-PRO" w:cs="ＭＳ Ｐゴシック" w:hint="eastAsia"/>
                <w:kern w:val="0"/>
                <w:sz w:val="24"/>
                <w:szCs w:val="24"/>
              </w:rPr>
              <w:t>服部　一弘</w:t>
            </w:r>
          </w:p>
        </w:tc>
        <w:tc>
          <w:tcPr>
            <w:tcW w:w="5529" w:type="dxa"/>
            <w:tcBorders>
              <w:top w:val="dotted" w:sz="4" w:space="0" w:color="auto"/>
              <w:left w:val="nil"/>
              <w:bottom w:val="single" w:sz="4" w:space="0" w:color="auto"/>
              <w:right w:val="single" w:sz="4" w:space="0" w:color="auto"/>
            </w:tcBorders>
            <w:shd w:val="clear" w:color="auto" w:fill="auto"/>
            <w:vAlign w:val="center"/>
          </w:tcPr>
          <w:p w14:paraId="2D11ADB9" w14:textId="7FA462D2" w:rsidR="004F42F7" w:rsidRPr="00A9637D" w:rsidRDefault="003B2BEE" w:rsidP="00182860">
            <w:pPr>
              <w:widowControl/>
              <w:jc w:val="left"/>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特定非営利活動</w:t>
            </w:r>
            <w:r w:rsidR="004F42F7" w:rsidRPr="00A9637D">
              <w:rPr>
                <w:rFonts w:ascii="HG丸ｺﾞｼｯｸM-PRO" w:eastAsia="HG丸ｺﾞｼｯｸM-PRO" w:hAnsi="HG丸ｺﾞｼｯｸM-PRO" w:cs="ＭＳ Ｐゴシック"/>
                <w:kern w:val="0"/>
                <w:sz w:val="22"/>
              </w:rPr>
              <w:t>法人アニミ　理事長</w:t>
            </w:r>
          </w:p>
          <w:p w14:paraId="5012F942" w14:textId="77777777" w:rsidR="00917C76" w:rsidRDefault="004F42F7" w:rsidP="00917C76">
            <w:pPr>
              <w:widowControl/>
              <w:snapToGrid w:val="0"/>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認定</w:t>
            </w:r>
            <w:r w:rsidR="003B2BEE">
              <w:rPr>
                <w:rFonts w:ascii="HG丸ｺﾞｼｯｸM-PRO" w:eastAsia="HG丸ｺﾞｼｯｸM-PRO" w:hAnsi="HG丸ｺﾞｼｯｸM-PRO" w:cs="ＭＳ Ｐゴシック" w:hint="eastAsia"/>
                <w:kern w:val="0"/>
                <w:sz w:val="22"/>
              </w:rPr>
              <w:t>特定非営利活動</w:t>
            </w:r>
            <w:r w:rsidRPr="00A9637D">
              <w:rPr>
                <w:rFonts w:ascii="HG丸ｺﾞｼｯｸM-PRO" w:eastAsia="HG丸ｺﾞｼｯｸM-PRO" w:hAnsi="HG丸ｺﾞｼｯｸM-PRO" w:cs="ＭＳ Ｐゴシック"/>
                <w:kern w:val="0"/>
                <w:sz w:val="22"/>
              </w:rPr>
              <w:t>法人横浜移動サービス協議会</w:t>
            </w:r>
          </w:p>
          <w:p w14:paraId="1A425E1D" w14:textId="4C2C06F0" w:rsidR="004F42F7" w:rsidRPr="00A9637D" w:rsidRDefault="004F42F7" w:rsidP="00917C76">
            <w:pPr>
              <w:widowControl/>
              <w:snapToGrid w:val="0"/>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kern w:val="0"/>
                <w:sz w:val="22"/>
              </w:rPr>
              <w:t>理事長</w:t>
            </w:r>
          </w:p>
        </w:tc>
        <w:tc>
          <w:tcPr>
            <w:tcW w:w="1276" w:type="dxa"/>
            <w:tcBorders>
              <w:top w:val="dotted" w:sz="4" w:space="0" w:color="auto"/>
              <w:left w:val="nil"/>
              <w:bottom w:val="single" w:sz="4" w:space="0" w:color="auto"/>
              <w:right w:val="single" w:sz="4" w:space="0" w:color="auto"/>
            </w:tcBorders>
            <w:shd w:val="clear" w:color="auto" w:fill="auto"/>
            <w:vAlign w:val="center"/>
          </w:tcPr>
          <w:p w14:paraId="7F213215" w14:textId="77777777" w:rsidR="004F42F7" w:rsidRPr="00A9637D" w:rsidRDefault="004F42F7" w:rsidP="00182860">
            <w:pPr>
              <w:widowControl/>
              <w:jc w:val="center"/>
              <w:rPr>
                <w:rFonts w:ascii="HG丸ｺﾞｼｯｸM-PRO" w:eastAsia="HG丸ｺﾞｼｯｸM-PRO" w:hAnsi="HG丸ｺﾞｼｯｸM-PRO" w:cs="ＭＳ Ｐゴシック"/>
                <w:kern w:val="0"/>
                <w:sz w:val="22"/>
              </w:rPr>
            </w:pPr>
          </w:p>
        </w:tc>
        <w:tc>
          <w:tcPr>
            <w:tcW w:w="1417" w:type="dxa"/>
            <w:tcBorders>
              <w:top w:val="dotted" w:sz="4" w:space="0" w:color="auto"/>
              <w:left w:val="nil"/>
              <w:bottom w:val="single" w:sz="4" w:space="0" w:color="auto"/>
              <w:right w:val="single" w:sz="4" w:space="0" w:color="auto"/>
            </w:tcBorders>
            <w:shd w:val="clear" w:color="auto" w:fill="auto"/>
            <w:vAlign w:val="center"/>
          </w:tcPr>
          <w:p w14:paraId="378B4EA2"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16"/>
                <w:szCs w:val="16"/>
              </w:rPr>
              <w:t>令和２年６月～</w:t>
            </w:r>
          </w:p>
        </w:tc>
      </w:tr>
      <w:tr w:rsidR="004F42F7" w:rsidRPr="00C4099B" w14:paraId="44DEF4DF" w14:textId="77777777" w:rsidTr="00917C76">
        <w:trPr>
          <w:trHeight w:hRule="exact" w:val="680"/>
        </w:trPr>
        <w:tc>
          <w:tcPr>
            <w:tcW w:w="1701" w:type="dxa"/>
            <w:tcBorders>
              <w:top w:val="nil"/>
              <w:left w:val="single" w:sz="4" w:space="0" w:color="auto"/>
              <w:bottom w:val="single" w:sz="4" w:space="0" w:color="auto"/>
              <w:right w:val="single" w:sz="4" w:space="0" w:color="auto"/>
            </w:tcBorders>
            <w:shd w:val="clear" w:color="auto" w:fill="auto"/>
            <w:noWrap/>
            <w:vAlign w:val="center"/>
          </w:tcPr>
          <w:p w14:paraId="20ADBDBC" w14:textId="77777777" w:rsidR="004F42F7" w:rsidRPr="00A9637D" w:rsidRDefault="004F42F7" w:rsidP="003B2BEE">
            <w:pPr>
              <w:widowControl/>
              <w:jc w:val="left"/>
              <w:rPr>
                <w:rFonts w:ascii="HG丸ｺﾞｼｯｸM-PRO" w:eastAsia="HG丸ｺﾞｼｯｸM-PRO" w:hAnsi="HG丸ｺﾞｼｯｸM-PRO" w:cs="ＭＳ Ｐゴシック"/>
                <w:kern w:val="0"/>
                <w:sz w:val="24"/>
                <w:szCs w:val="24"/>
              </w:rPr>
            </w:pPr>
            <w:r w:rsidRPr="00A9637D">
              <w:rPr>
                <w:rFonts w:ascii="HG丸ｺﾞｼｯｸM-PRO" w:eastAsia="HG丸ｺﾞｼｯｸM-PRO" w:hAnsi="HG丸ｺﾞｼｯｸM-PRO" w:cs="ＭＳ Ｐゴシック" w:hint="eastAsia"/>
                <w:kern w:val="0"/>
                <w:sz w:val="24"/>
                <w:szCs w:val="24"/>
              </w:rPr>
              <w:t>小泉　暁美</w:t>
            </w:r>
          </w:p>
        </w:tc>
        <w:tc>
          <w:tcPr>
            <w:tcW w:w="5529" w:type="dxa"/>
            <w:tcBorders>
              <w:top w:val="nil"/>
              <w:left w:val="nil"/>
              <w:bottom w:val="single" w:sz="4" w:space="0" w:color="auto"/>
              <w:right w:val="single" w:sz="4" w:space="0" w:color="auto"/>
            </w:tcBorders>
            <w:shd w:val="clear" w:color="auto" w:fill="auto"/>
            <w:vAlign w:val="center"/>
          </w:tcPr>
          <w:p w14:paraId="4454998E" w14:textId="77777777" w:rsidR="004F42F7" w:rsidRPr="00A9637D" w:rsidRDefault="004F42F7" w:rsidP="00182860">
            <w:pPr>
              <w:widowControl/>
              <w:snapToGrid w:val="0"/>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特定非営利活動法人 横浜市視覚障害者福祉協会</w:t>
            </w:r>
          </w:p>
          <w:p w14:paraId="7C93C8A1" w14:textId="77777777" w:rsidR="004F42F7" w:rsidRPr="00A9637D" w:rsidRDefault="004F42F7" w:rsidP="00182860">
            <w:pPr>
              <w:widowControl/>
              <w:snapToGrid w:val="0"/>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（公益社団法人 横浜市身体障害者団体連合会）</w:t>
            </w:r>
          </w:p>
        </w:tc>
        <w:tc>
          <w:tcPr>
            <w:tcW w:w="1276" w:type="dxa"/>
            <w:tcBorders>
              <w:top w:val="nil"/>
              <w:left w:val="nil"/>
              <w:bottom w:val="single" w:sz="4" w:space="0" w:color="auto"/>
              <w:right w:val="single" w:sz="4" w:space="0" w:color="auto"/>
            </w:tcBorders>
            <w:shd w:val="clear" w:color="auto" w:fill="auto"/>
            <w:vAlign w:val="center"/>
          </w:tcPr>
          <w:p w14:paraId="4C84C5D8" w14:textId="77777777" w:rsidR="004F42F7" w:rsidRPr="00A9637D" w:rsidRDefault="004F42F7" w:rsidP="00182860">
            <w:pPr>
              <w:widowControl/>
              <w:jc w:val="center"/>
              <w:rPr>
                <w:rFonts w:ascii="HG丸ｺﾞｼｯｸM-PRO" w:eastAsia="HG丸ｺﾞｼｯｸM-PRO" w:hAnsi="HG丸ｺﾞｼｯｸM-PRO" w:cs="ＭＳ Ｐゴシック"/>
                <w:kern w:val="0"/>
                <w:sz w:val="22"/>
              </w:rPr>
            </w:pPr>
          </w:p>
        </w:tc>
        <w:tc>
          <w:tcPr>
            <w:tcW w:w="1417" w:type="dxa"/>
            <w:tcBorders>
              <w:top w:val="nil"/>
              <w:left w:val="nil"/>
              <w:bottom w:val="single" w:sz="4" w:space="0" w:color="auto"/>
              <w:right w:val="single" w:sz="4" w:space="0" w:color="auto"/>
            </w:tcBorders>
            <w:shd w:val="clear" w:color="auto" w:fill="auto"/>
            <w:vAlign w:val="center"/>
          </w:tcPr>
          <w:p w14:paraId="1CA6C4F7"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p>
        </w:tc>
      </w:tr>
      <w:tr w:rsidR="004F42F7" w:rsidRPr="00C4099B" w14:paraId="23045801" w14:textId="77777777" w:rsidTr="00917C76">
        <w:trPr>
          <w:trHeight w:hRule="exac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64F13E" w14:textId="77777777" w:rsidR="004F42F7" w:rsidRPr="00A9637D" w:rsidRDefault="004F42F7" w:rsidP="003B2BEE">
            <w:pPr>
              <w:widowControl/>
              <w:jc w:val="left"/>
              <w:rPr>
                <w:rFonts w:ascii="HG丸ｺﾞｼｯｸM-PRO" w:eastAsia="HG丸ｺﾞｼｯｸM-PRO" w:hAnsi="HG丸ｺﾞｼｯｸM-PRO" w:cs="ＭＳ Ｐゴシック"/>
                <w:kern w:val="0"/>
                <w:sz w:val="24"/>
                <w:szCs w:val="24"/>
              </w:rPr>
            </w:pPr>
            <w:r w:rsidRPr="00A9637D">
              <w:rPr>
                <w:rFonts w:ascii="HG丸ｺﾞｼｯｸM-PRO" w:eastAsia="HG丸ｺﾞｼｯｸM-PRO" w:hAnsi="HG丸ｺﾞｼｯｸM-PRO" w:cs="ＭＳ Ｐゴシック" w:hint="eastAsia"/>
                <w:kern w:val="0"/>
                <w:sz w:val="24"/>
                <w:szCs w:val="24"/>
              </w:rPr>
              <w:t>中村　美安子</w:t>
            </w:r>
          </w:p>
        </w:tc>
        <w:tc>
          <w:tcPr>
            <w:tcW w:w="5529" w:type="dxa"/>
            <w:tcBorders>
              <w:top w:val="nil"/>
              <w:left w:val="nil"/>
              <w:bottom w:val="single" w:sz="4" w:space="0" w:color="auto"/>
              <w:right w:val="single" w:sz="4" w:space="0" w:color="auto"/>
            </w:tcBorders>
            <w:shd w:val="clear" w:color="auto" w:fill="auto"/>
            <w:vAlign w:val="center"/>
            <w:hideMark/>
          </w:tcPr>
          <w:p w14:paraId="1387B663"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神奈川県立保健福祉大学　社会福祉学科　教授</w:t>
            </w:r>
          </w:p>
        </w:tc>
        <w:tc>
          <w:tcPr>
            <w:tcW w:w="1276" w:type="dxa"/>
            <w:tcBorders>
              <w:top w:val="nil"/>
              <w:left w:val="nil"/>
              <w:bottom w:val="single" w:sz="4" w:space="0" w:color="auto"/>
              <w:right w:val="single" w:sz="4" w:space="0" w:color="auto"/>
            </w:tcBorders>
            <w:shd w:val="clear" w:color="auto" w:fill="auto"/>
            <w:vAlign w:val="center"/>
          </w:tcPr>
          <w:p w14:paraId="586CA5CA" w14:textId="77777777" w:rsidR="004F42F7" w:rsidRPr="00A9637D" w:rsidRDefault="004F42F7" w:rsidP="00182860">
            <w:pPr>
              <w:widowControl/>
              <w:jc w:val="center"/>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w:t>
            </w:r>
          </w:p>
        </w:tc>
        <w:tc>
          <w:tcPr>
            <w:tcW w:w="1417" w:type="dxa"/>
            <w:tcBorders>
              <w:top w:val="nil"/>
              <w:left w:val="nil"/>
              <w:bottom w:val="single" w:sz="4" w:space="0" w:color="auto"/>
              <w:right w:val="single" w:sz="4" w:space="0" w:color="auto"/>
            </w:tcBorders>
            <w:shd w:val="clear" w:color="auto" w:fill="auto"/>
            <w:vAlign w:val="center"/>
          </w:tcPr>
          <w:p w14:paraId="5B212E91"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p>
        </w:tc>
      </w:tr>
      <w:tr w:rsidR="004F42F7" w:rsidRPr="00C4099B" w14:paraId="0840FB25" w14:textId="77777777" w:rsidTr="00917C76">
        <w:trPr>
          <w:trHeight w:hRule="exact" w:val="78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B0E458" w14:textId="77777777" w:rsidR="004F42F7" w:rsidRPr="00A9637D" w:rsidRDefault="004F42F7" w:rsidP="003B2BEE">
            <w:pPr>
              <w:jc w:val="left"/>
              <w:rPr>
                <w:rFonts w:ascii="HG丸ｺﾞｼｯｸM-PRO" w:eastAsia="HG丸ｺﾞｼｯｸM-PRO" w:hAnsi="HG丸ｺﾞｼｯｸM-PRO" w:cs="ＭＳ Ｐゴシック"/>
                <w:kern w:val="0"/>
                <w:sz w:val="24"/>
                <w:szCs w:val="24"/>
              </w:rPr>
            </w:pPr>
            <w:r w:rsidRPr="00A9637D">
              <w:rPr>
                <w:rFonts w:ascii="HG丸ｺﾞｼｯｸM-PRO" w:eastAsia="HG丸ｺﾞｼｯｸM-PRO" w:hAnsi="HG丸ｺﾞｼｯｸM-PRO" w:cs="ＭＳ Ｐゴシック" w:hint="eastAsia"/>
                <w:kern w:val="0"/>
                <w:sz w:val="24"/>
                <w:szCs w:val="24"/>
              </w:rPr>
              <w:t>畑中　祐美子</w:t>
            </w:r>
          </w:p>
        </w:tc>
        <w:tc>
          <w:tcPr>
            <w:tcW w:w="5529" w:type="dxa"/>
            <w:tcBorders>
              <w:top w:val="nil"/>
              <w:left w:val="nil"/>
              <w:bottom w:val="single" w:sz="4" w:space="0" w:color="auto"/>
              <w:right w:val="single" w:sz="4" w:space="0" w:color="auto"/>
            </w:tcBorders>
            <w:shd w:val="clear" w:color="auto" w:fill="auto"/>
            <w:vAlign w:val="center"/>
            <w:hideMark/>
          </w:tcPr>
          <w:p w14:paraId="3534F6D6" w14:textId="77777777" w:rsidR="004F42F7" w:rsidRPr="00A9637D" w:rsidRDefault="004F42F7" w:rsidP="00182860">
            <w:pPr>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よこはま一万人子育てフォーラム</w:t>
            </w:r>
          </w:p>
          <w:p w14:paraId="4BEE34C0" w14:textId="77777777" w:rsidR="004F42F7" w:rsidRPr="00A9637D" w:rsidRDefault="004F42F7" w:rsidP="00182860">
            <w:pPr>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認定特定非営利活動法人びーのびーの</w:t>
            </w:r>
          </w:p>
        </w:tc>
        <w:tc>
          <w:tcPr>
            <w:tcW w:w="1276" w:type="dxa"/>
            <w:tcBorders>
              <w:top w:val="nil"/>
              <w:left w:val="nil"/>
              <w:bottom w:val="single" w:sz="4" w:space="0" w:color="auto"/>
              <w:right w:val="single" w:sz="4" w:space="0" w:color="auto"/>
            </w:tcBorders>
            <w:shd w:val="clear" w:color="auto" w:fill="auto"/>
            <w:vAlign w:val="center"/>
          </w:tcPr>
          <w:p w14:paraId="0C6A8EC2" w14:textId="77777777" w:rsidR="004F42F7" w:rsidRPr="00A9637D" w:rsidRDefault="004F42F7" w:rsidP="00182860">
            <w:pPr>
              <w:widowControl/>
              <w:jc w:val="center"/>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w:t>
            </w:r>
          </w:p>
        </w:tc>
        <w:tc>
          <w:tcPr>
            <w:tcW w:w="1417" w:type="dxa"/>
            <w:tcBorders>
              <w:top w:val="nil"/>
              <w:left w:val="nil"/>
              <w:bottom w:val="single" w:sz="4" w:space="0" w:color="auto"/>
              <w:right w:val="single" w:sz="4" w:space="0" w:color="auto"/>
            </w:tcBorders>
            <w:shd w:val="clear" w:color="auto" w:fill="auto"/>
            <w:vAlign w:val="center"/>
          </w:tcPr>
          <w:p w14:paraId="6EF35641"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p>
        </w:tc>
      </w:tr>
      <w:tr w:rsidR="004F42F7" w:rsidRPr="00C4099B" w14:paraId="7529E612" w14:textId="77777777" w:rsidTr="00917C76">
        <w:trPr>
          <w:trHeight w:hRule="exac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FEF73E9" w14:textId="77777777" w:rsidR="004F42F7" w:rsidRPr="00A9637D" w:rsidRDefault="004F42F7" w:rsidP="003B2BEE">
            <w:pPr>
              <w:widowControl/>
              <w:jc w:val="left"/>
              <w:rPr>
                <w:rFonts w:ascii="HG丸ｺﾞｼｯｸM-PRO" w:eastAsia="HG丸ｺﾞｼｯｸM-PRO" w:hAnsi="HG丸ｺﾞｼｯｸM-PRO" w:cs="ＭＳ Ｐゴシック"/>
                <w:kern w:val="0"/>
                <w:sz w:val="24"/>
                <w:szCs w:val="24"/>
              </w:rPr>
            </w:pPr>
            <w:r w:rsidRPr="00A9637D">
              <w:rPr>
                <w:rFonts w:ascii="HG丸ｺﾞｼｯｸM-PRO" w:eastAsia="HG丸ｺﾞｼｯｸM-PRO" w:hAnsi="HG丸ｺﾞｼｯｸM-PRO" w:cs="ＭＳ Ｐゴシック" w:hint="eastAsia"/>
                <w:kern w:val="0"/>
                <w:sz w:val="24"/>
                <w:szCs w:val="24"/>
              </w:rPr>
              <w:t>八木澤　恵奈</w:t>
            </w:r>
          </w:p>
        </w:tc>
        <w:tc>
          <w:tcPr>
            <w:tcW w:w="5529" w:type="dxa"/>
            <w:tcBorders>
              <w:top w:val="nil"/>
              <w:left w:val="nil"/>
              <w:bottom w:val="single" w:sz="4" w:space="0" w:color="auto"/>
              <w:right w:val="single" w:sz="4" w:space="0" w:color="auto"/>
            </w:tcBorders>
            <w:shd w:val="clear" w:color="auto" w:fill="auto"/>
            <w:vAlign w:val="center"/>
          </w:tcPr>
          <w:p w14:paraId="603E97B2"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 xml:space="preserve">瀬谷区発達障害理解啓発グループ　</w:t>
            </w:r>
            <w:r w:rsidRPr="00A9637D">
              <w:rPr>
                <w:rFonts w:ascii="HG丸ｺﾞｼｯｸM-PRO" w:eastAsia="HG丸ｺﾞｼｯｸM-PRO" w:hAnsi="HG丸ｺﾞｼｯｸM-PRO" w:cs="ＭＳ Ｐゴシック"/>
                <w:kern w:val="0"/>
                <w:sz w:val="22"/>
              </w:rPr>
              <w:t>ant mama</w:t>
            </w:r>
          </w:p>
        </w:tc>
        <w:tc>
          <w:tcPr>
            <w:tcW w:w="1276" w:type="dxa"/>
            <w:tcBorders>
              <w:top w:val="nil"/>
              <w:left w:val="nil"/>
              <w:bottom w:val="single" w:sz="4" w:space="0" w:color="auto"/>
              <w:right w:val="single" w:sz="4" w:space="0" w:color="auto"/>
            </w:tcBorders>
            <w:shd w:val="clear" w:color="auto" w:fill="auto"/>
            <w:vAlign w:val="center"/>
          </w:tcPr>
          <w:p w14:paraId="5C4E70A3" w14:textId="77777777" w:rsidR="004F42F7" w:rsidRPr="00A9637D" w:rsidRDefault="004F42F7" w:rsidP="00182860">
            <w:pPr>
              <w:widowControl/>
              <w:jc w:val="center"/>
              <w:rPr>
                <w:rFonts w:ascii="HG丸ｺﾞｼｯｸM-PRO" w:eastAsia="HG丸ｺﾞｼｯｸM-PRO" w:hAnsi="HG丸ｺﾞｼｯｸM-PRO" w:cs="ＭＳ Ｐゴシック"/>
                <w:kern w:val="0"/>
                <w:sz w:val="22"/>
              </w:rPr>
            </w:pPr>
          </w:p>
        </w:tc>
        <w:tc>
          <w:tcPr>
            <w:tcW w:w="1417" w:type="dxa"/>
            <w:tcBorders>
              <w:top w:val="nil"/>
              <w:left w:val="nil"/>
              <w:bottom w:val="single" w:sz="4" w:space="0" w:color="auto"/>
              <w:right w:val="single" w:sz="4" w:space="0" w:color="auto"/>
            </w:tcBorders>
            <w:shd w:val="clear" w:color="auto" w:fill="auto"/>
            <w:vAlign w:val="center"/>
          </w:tcPr>
          <w:p w14:paraId="48440969" w14:textId="77777777" w:rsidR="004F42F7" w:rsidRPr="00A9637D" w:rsidRDefault="004F42F7" w:rsidP="00182860">
            <w:pPr>
              <w:widowControl/>
              <w:jc w:val="left"/>
              <w:rPr>
                <w:rFonts w:ascii="HG丸ｺﾞｼｯｸM-PRO" w:eastAsia="HG丸ｺﾞｼｯｸM-PRO" w:hAnsi="HG丸ｺﾞｼｯｸM-PRO" w:cs="ＭＳ Ｐゴシック"/>
                <w:kern w:val="0"/>
                <w:sz w:val="16"/>
                <w:szCs w:val="16"/>
              </w:rPr>
            </w:pPr>
          </w:p>
        </w:tc>
      </w:tr>
      <w:tr w:rsidR="004F42F7" w:rsidRPr="00C4099B" w14:paraId="46EC0EDC" w14:textId="77777777" w:rsidTr="00917C76">
        <w:trPr>
          <w:trHeight w:hRule="exact" w:val="397"/>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6C3414" w14:textId="77777777" w:rsidR="004F42F7" w:rsidRPr="00A9637D" w:rsidRDefault="004F42F7" w:rsidP="003B2BEE">
            <w:pPr>
              <w:widowControl/>
              <w:jc w:val="left"/>
              <w:rPr>
                <w:rFonts w:ascii="HG丸ｺﾞｼｯｸM-PRO" w:eastAsia="HG丸ｺﾞｼｯｸM-PRO" w:hAnsi="HG丸ｺﾞｼｯｸM-PRO" w:cs="ＭＳ Ｐゴシック"/>
                <w:kern w:val="0"/>
                <w:sz w:val="24"/>
                <w:szCs w:val="24"/>
              </w:rPr>
            </w:pPr>
            <w:r w:rsidRPr="00A9637D">
              <w:rPr>
                <w:rFonts w:ascii="HG丸ｺﾞｼｯｸM-PRO" w:eastAsia="HG丸ｺﾞｼｯｸM-PRO" w:hAnsi="HG丸ｺﾞｼｯｸM-PRO" w:cs="ＭＳ Ｐゴシック" w:hint="eastAsia"/>
                <w:kern w:val="0"/>
                <w:sz w:val="24"/>
                <w:szCs w:val="24"/>
              </w:rPr>
              <w:t>和久井　真糸</w:t>
            </w:r>
          </w:p>
        </w:tc>
        <w:tc>
          <w:tcPr>
            <w:tcW w:w="5529" w:type="dxa"/>
            <w:tcBorders>
              <w:top w:val="nil"/>
              <w:left w:val="nil"/>
              <w:bottom w:val="single" w:sz="4" w:space="0" w:color="auto"/>
              <w:right w:val="single" w:sz="4" w:space="0" w:color="auto"/>
            </w:tcBorders>
            <w:shd w:val="clear" w:color="auto" w:fill="auto"/>
            <w:vAlign w:val="center"/>
            <w:hideMark/>
          </w:tcPr>
          <w:p w14:paraId="4916C0B3" w14:textId="77777777" w:rsidR="004F42F7" w:rsidRPr="00A9637D" w:rsidRDefault="004F42F7" w:rsidP="00182860">
            <w:pPr>
              <w:widowControl/>
              <w:snapToGrid w:val="0"/>
              <w:jc w:val="left"/>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市民公募</w:t>
            </w:r>
          </w:p>
        </w:tc>
        <w:tc>
          <w:tcPr>
            <w:tcW w:w="1276" w:type="dxa"/>
            <w:tcBorders>
              <w:top w:val="nil"/>
              <w:left w:val="nil"/>
              <w:bottom w:val="single" w:sz="4" w:space="0" w:color="auto"/>
              <w:right w:val="single" w:sz="4" w:space="0" w:color="auto"/>
            </w:tcBorders>
            <w:shd w:val="clear" w:color="auto" w:fill="auto"/>
            <w:vAlign w:val="center"/>
          </w:tcPr>
          <w:p w14:paraId="08EB8047" w14:textId="77777777" w:rsidR="004F42F7" w:rsidRPr="00A9637D" w:rsidRDefault="004F42F7" w:rsidP="00182860">
            <w:pPr>
              <w:widowControl/>
              <w:jc w:val="center"/>
              <w:rPr>
                <w:rFonts w:ascii="HG丸ｺﾞｼｯｸM-PRO" w:eastAsia="HG丸ｺﾞｼｯｸM-PRO" w:hAnsi="HG丸ｺﾞｼｯｸM-PRO" w:cs="ＭＳ Ｐゴシック"/>
                <w:kern w:val="0"/>
                <w:sz w:val="22"/>
              </w:rPr>
            </w:pPr>
            <w:r w:rsidRPr="00A9637D">
              <w:rPr>
                <w:rFonts w:ascii="HG丸ｺﾞｼｯｸM-PRO" w:eastAsia="HG丸ｺﾞｼｯｸM-PRO" w:hAnsi="HG丸ｺﾞｼｯｸM-PRO" w:cs="ＭＳ Ｐゴシック" w:hint="eastAsia"/>
                <w:kern w:val="0"/>
                <w:sz w:val="22"/>
              </w:rPr>
              <w:t>○</w:t>
            </w:r>
          </w:p>
        </w:tc>
        <w:tc>
          <w:tcPr>
            <w:tcW w:w="1417" w:type="dxa"/>
            <w:tcBorders>
              <w:top w:val="nil"/>
              <w:left w:val="nil"/>
              <w:bottom w:val="single" w:sz="4" w:space="0" w:color="auto"/>
              <w:right w:val="single" w:sz="4" w:space="0" w:color="auto"/>
            </w:tcBorders>
            <w:shd w:val="clear" w:color="auto" w:fill="auto"/>
            <w:vAlign w:val="center"/>
          </w:tcPr>
          <w:p w14:paraId="4DA4D0D3" w14:textId="77777777" w:rsidR="004F42F7" w:rsidRPr="00A9637D" w:rsidRDefault="004F42F7" w:rsidP="00182860">
            <w:pPr>
              <w:widowControl/>
              <w:jc w:val="left"/>
              <w:rPr>
                <w:rFonts w:ascii="HG丸ｺﾞｼｯｸM-PRO" w:eastAsia="HG丸ｺﾞｼｯｸM-PRO" w:hAnsi="HG丸ｺﾞｼｯｸM-PRO" w:cs="ＭＳ Ｐゴシック"/>
                <w:kern w:val="0"/>
                <w:sz w:val="22"/>
              </w:rPr>
            </w:pPr>
          </w:p>
        </w:tc>
      </w:tr>
    </w:tbl>
    <w:p w14:paraId="6902F073" w14:textId="77777777" w:rsidR="004F42F7" w:rsidRPr="00531AE0" w:rsidRDefault="004F42F7" w:rsidP="004F42F7"/>
    <w:p w14:paraId="30CF6683" w14:textId="77777777" w:rsidR="004F42F7" w:rsidRDefault="004F42F7" w:rsidP="004F42F7">
      <w:pPr>
        <w:widowControl/>
        <w:jc w:val="left"/>
      </w:pPr>
      <w:r>
        <w:br w:type="page"/>
      </w:r>
    </w:p>
    <w:p w14:paraId="1F9C774C" w14:textId="77777777" w:rsidR="004F42F7" w:rsidRDefault="004F42F7" w:rsidP="004F42F7">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(5)</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市民意識調査の結果</w:t>
      </w:r>
    </w:p>
    <w:p w14:paraId="509971EE" w14:textId="77777777" w:rsidR="004F42F7" w:rsidRPr="00230894" w:rsidRDefault="004F42F7" w:rsidP="004F42F7">
      <w:pPr>
        <w:ind w:leftChars="100" w:left="210"/>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 xml:space="preserve">ア　</w:t>
      </w:r>
      <w:r w:rsidRPr="00230894">
        <w:rPr>
          <w:rFonts w:ascii="HG丸ｺﾞｼｯｸM-PRO" w:eastAsia="HG丸ｺﾞｼｯｸM-PRO" w:hAnsi="HG丸ｺﾞｼｯｸM-PRO" w:hint="eastAsia"/>
          <w:b/>
          <w:bCs/>
          <w:sz w:val="26"/>
          <w:szCs w:val="26"/>
        </w:rPr>
        <w:t>関係団体ヒアリング</w:t>
      </w:r>
    </w:p>
    <w:p w14:paraId="29B490B4" w14:textId="77777777" w:rsidR="004F42F7" w:rsidRPr="008C6CBE" w:rsidRDefault="004F42F7" w:rsidP="004F42F7">
      <w:pPr>
        <w:spacing w:line="360" w:lineRule="exact"/>
        <w:ind w:leftChars="100" w:left="210"/>
        <w:rPr>
          <w:rFonts w:ascii="HG丸ｺﾞｼｯｸM-PRO" w:eastAsia="HG丸ｺﾞｼｯｸM-PRO" w:hAnsi="HG丸ｺﾞｼｯｸM-PRO"/>
          <w:sz w:val="26"/>
          <w:szCs w:val="26"/>
        </w:rPr>
      </w:pPr>
      <w:r w:rsidRPr="008C6CBE">
        <w:rPr>
          <w:rFonts w:ascii="HG丸ｺﾞｼｯｸM-PRO" w:eastAsia="HG丸ｺﾞｼｯｸM-PRO" w:hAnsi="HG丸ｺﾞｼｯｸM-PRO" w:hint="eastAsia"/>
          <w:sz w:val="26"/>
          <w:szCs w:val="26"/>
        </w:rPr>
        <w:t>○実施概要</w:t>
      </w:r>
    </w:p>
    <w:p w14:paraId="0F2009AF" w14:textId="77777777" w:rsidR="004F42F7" w:rsidRPr="00167CDD" w:rsidRDefault="004F42F7" w:rsidP="004F42F7">
      <w:pPr>
        <w:spacing w:line="360" w:lineRule="exact"/>
        <w:ind w:firstLineChars="100" w:firstLine="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（ｱ）実施時期</w:t>
      </w:r>
    </w:p>
    <w:p w14:paraId="5B202C34" w14:textId="77777777" w:rsidR="004F42F7" w:rsidRPr="00167CDD" w:rsidRDefault="004F42F7" w:rsidP="004F42F7">
      <w:pPr>
        <w:spacing w:line="360" w:lineRule="exact"/>
        <w:ind w:firstLineChars="100" w:firstLine="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 xml:space="preserve">　　令和２年２月12日～25日</w:t>
      </w:r>
    </w:p>
    <w:p w14:paraId="7C4CB87B" w14:textId="77777777" w:rsidR="004F42F7" w:rsidRPr="00167CDD" w:rsidRDefault="004F42F7" w:rsidP="004F42F7">
      <w:pPr>
        <w:spacing w:line="360" w:lineRule="exact"/>
        <w:ind w:firstLineChars="100" w:firstLine="240"/>
        <w:rPr>
          <w:rFonts w:ascii="HG丸ｺﾞｼｯｸM-PRO" w:eastAsia="HG丸ｺﾞｼｯｸM-PRO" w:hAnsi="HG丸ｺﾞｼｯｸM-PRO"/>
          <w:sz w:val="24"/>
        </w:rPr>
      </w:pPr>
    </w:p>
    <w:p w14:paraId="264E2E9C" w14:textId="77777777" w:rsidR="004F42F7" w:rsidRPr="00167CDD" w:rsidRDefault="004F42F7" w:rsidP="004F42F7">
      <w:pPr>
        <w:spacing w:line="360" w:lineRule="exact"/>
        <w:ind w:firstLineChars="100" w:firstLine="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（ｲ）内容</w:t>
      </w:r>
    </w:p>
    <w:p w14:paraId="205EEE1E" w14:textId="77777777" w:rsidR="004F42F7" w:rsidRPr="00167CDD" w:rsidRDefault="004F42F7" w:rsidP="004F42F7">
      <w:pPr>
        <w:spacing w:line="360" w:lineRule="exact"/>
        <w:ind w:firstLineChars="100" w:firstLine="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 xml:space="preserve">　　・これまでの福祉のまちづくりについて（良かったこと、悪かったこと等）</w:t>
      </w:r>
    </w:p>
    <w:p w14:paraId="74E1A766" w14:textId="77777777" w:rsidR="004F42F7" w:rsidRPr="00167CDD" w:rsidRDefault="004F42F7" w:rsidP="004F42F7">
      <w:pPr>
        <w:spacing w:line="360" w:lineRule="exact"/>
        <w:ind w:firstLineChars="100" w:firstLine="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 xml:space="preserve">　　・これからの福祉のまちづくりについて（今後推進すべきこと等）</w:t>
      </w:r>
    </w:p>
    <w:p w14:paraId="0FDFDE3B" w14:textId="77777777" w:rsidR="004F42F7" w:rsidRPr="00167CDD" w:rsidRDefault="004F42F7" w:rsidP="004F42F7">
      <w:pPr>
        <w:spacing w:line="360" w:lineRule="exact"/>
        <w:ind w:firstLineChars="100" w:firstLine="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 xml:space="preserve">　　・各団体で実施されている福祉のまちづくり関連の取組について</w:t>
      </w:r>
    </w:p>
    <w:p w14:paraId="1A5D3FBF" w14:textId="77777777" w:rsidR="004F42F7" w:rsidRPr="00167CDD" w:rsidRDefault="004F42F7" w:rsidP="004F42F7">
      <w:pPr>
        <w:spacing w:line="360" w:lineRule="exact"/>
        <w:ind w:firstLineChars="100" w:firstLine="240"/>
        <w:rPr>
          <w:rFonts w:ascii="HG丸ｺﾞｼｯｸM-PRO" w:eastAsia="HG丸ｺﾞｼｯｸM-PRO" w:hAnsi="HG丸ｺﾞｼｯｸM-PRO"/>
          <w:sz w:val="24"/>
        </w:rPr>
      </w:pPr>
    </w:p>
    <w:p w14:paraId="066352B7" w14:textId="77777777" w:rsidR="004F42F7" w:rsidRPr="00167CDD" w:rsidRDefault="004F42F7" w:rsidP="004F42F7">
      <w:pPr>
        <w:spacing w:line="360" w:lineRule="exact"/>
        <w:ind w:firstLineChars="100" w:firstLine="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（ｳ）対象団体</w:t>
      </w:r>
    </w:p>
    <w:tbl>
      <w:tblPr>
        <w:tblStyle w:val="ae"/>
        <w:tblW w:w="0" w:type="auto"/>
        <w:tblInd w:w="846" w:type="dxa"/>
        <w:tblLook w:val="04A0" w:firstRow="1" w:lastRow="0" w:firstColumn="1" w:lastColumn="0" w:noHBand="0" w:noVBand="1"/>
      </w:tblPr>
      <w:tblGrid>
        <w:gridCol w:w="2410"/>
        <w:gridCol w:w="6366"/>
      </w:tblGrid>
      <w:tr w:rsidR="004F42F7" w:rsidRPr="00167CDD" w14:paraId="2F1D8EFC" w14:textId="77777777" w:rsidTr="00182860">
        <w:tc>
          <w:tcPr>
            <w:tcW w:w="2410" w:type="dxa"/>
            <w:shd w:val="clear" w:color="auto" w:fill="E7E6E6" w:themeFill="background2"/>
          </w:tcPr>
          <w:p w14:paraId="2B68DF2B" w14:textId="77777777" w:rsidR="004F42F7" w:rsidRPr="005F3B10" w:rsidRDefault="004F42F7" w:rsidP="00182860">
            <w:pPr>
              <w:spacing w:line="360" w:lineRule="exact"/>
              <w:jc w:val="center"/>
              <w:rPr>
                <w:rFonts w:ascii="HG丸ｺﾞｼｯｸM-PRO" w:eastAsia="HG丸ｺﾞｼｯｸM-PRO" w:hAnsi="HG丸ｺﾞｼｯｸM-PRO"/>
                <w:b/>
                <w:sz w:val="24"/>
              </w:rPr>
            </w:pPr>
            <w:r w:rsidRPr="005F3B10">
              <w:rPr>
                <w:rFonts w:ascii="HG丸ｺﾞｼｯｸM-PRO" w:eastAsia="HG丸ｺﾞｼｯｸM-PRO" w:hAnsi="HG丸ｺﾞｼｯｸM-PRO" w:hint="eastAsia"/>
                <w:b/>
                <w:sz w:val="24"/>
              </w:rPr>
              <w:t>属性</w:t>
            </w:r>
          </w:p>
        </w:tc>
        <w:tc>
          <w:tcPr>
            <w:tcW w:w="6366" w:type="dxa"/>
            <w:shd w:val="clear" w:color="auto" w:fill="E7E6E6" w:themeFill="background2"/>
          </w:tcPr>
          <w:p w14:paraId="7146404C" w14:textId="77777777" w:rsidR="004F42F7" w:rsidRPr="005F3B10" w:rsidRDefault="004F42F7" w:rsidP="00182860">
            <w:pPr>
              <w:spacing w:line="360" w:lineRule="exact"/>
              <w:jc w:val="center"/>
              <w:rPr>
                <w:rFonts w:ascii="HG丸ｺﾞｼｯｸM-PRO" w:eastAsia="HG丸ｺﾞｼｯｸM-PRO" w:hAnsi="HG丸ｺﾞｼｯｸM-PRO"/>
                <w:b/>
                <w:sz w:val="24"/>
              </w:rPr>
            </w:pPr>
            <w:r w:rsidRPr="005F3B10">
              <w:rPr>
                <w:rFonts w:ascii="HG丸ｺﾞｼｯｸM-PRO" w:eastAsia="HG丸ｺﾞｼｯｸM-PRO" w:hAnsi="HG丸ｺﾞｼｯｸM-PRO" w:hint="eastAsia"/>
                <w:b/>
                <w:sz w:val="24"/>
              </w:rPr>
              <w:t>団体名</w:t>
            </w:r>
          </w:p>
        </w:tc>
      </w:tr>
      <w:tr w:rsidR="004F42F7" w:rsidRPr="00167CDD" w14:paraId="07934030" w14:textId="77777777" w:rsidTr="00182860">
        <w:tc>
          <w:tcPr>
            <w:tcW w:w="2410" w:type="dxa"/>
          </w:tcPr>
          <w:p w14:paraId="1C031844" w14:textId="77777777"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子育て</w:t>
            </w:r>
          </w:p>
        </w:tc>
        <w:tc>
          <w:tcPr>
            <w:tcW w:w="6366" w:type="dxa"/>
          </w:tcPr>
          <w:p w14:paraId="3DC69D74" w14:textId="77777777"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よこはま一万</w:t>
            </w:r>
            <w:r>
              <w:rPr>
                <w:rFonts w:ascii="HG丸ｺﾞｼｯｸM-PRO" w:eastAsia="HG丸ｺﾞｼｯｸM-PRO" w:hAnsi="HG丸ｺﾞｼｯｸM-PRO" w:hint="eastAsia"/>
                <w:sz w:val="24"/>
              </w:rPr>
              <w:t>人</w:t>
            </w:r>
            <w:r w:rsidRPr="00167CDD">
              <w:rPr>
                <w:rFonts w:ascii="HG丸ｺﾞｼｯｸM-PRO" w:eastAsia="HG丸ｺﾞｼｯｸM-PRO" w:hAnsi="HG丸ｺﾞｼｯｸM-PRO" w:hint="eastAsia"/>
                <w:sz w:val="24"/>
              </w:rPr>
              <w:t>子育てフォーラム</w:t>
            </w:r>
          </w:p>
        </w:tc>
      </w:tr>
      <w:tr w:rsidR="004F42F7" w:rsidRPr="00167CDD" w14:paraId="55BE9F86" w14:textId="77777777" w:rsidTr="00182860">
        <w:tc>
          <w:tcPr>
            <w:tcW w:w="2410" w:type="dxa"/>
          </w:tcPr>
          <w:p w14:paraId="37122B22" w14:textId="77777777"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知的・発達障害</w:t>
            </w:r>
          </w:p>
        </w:tc>
        <w:tc>
          <w:tcPr>
            <w:tcW w:w="6366" w:type="dxa"/>
          </w:tcPr>
          <w:p w14:paraId="4F0D8BF2" w14:textId="77777777"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横浜市心身障害児者を守る会連盟</w:t>
            </w:r>
          </w:p>
        </w:tc>
      </w:tr>
      <w:tr w:rsidR="004F42F7" w:rsidRPr="00167CDD" w14:paraId="2677AAE0" w14:textId="77777777" w:rsidTr="00182860">
        <w:tc>
          <w:tcPr>
            <w:tcW w:w="2410" w:type="dxa"/>
          </w:tcPr>
          <w:p w14:paraId="0CFAC501" w14:textId="77777777"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身体障害</w:t>
            </w:r>
          </w:p>
        </w:tc>
        <w:tc>
          <w:tcPr>
            <w:tcW w:w="6366" w:type="dxa"/>
          </w:tcPr>
          <w:p w14:paraId="0B646B5E" w14:textId="0ACB7CFE"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横浜市身体障害者団体連合会</w:t>
            </w:r>
          </w:p>
        </w:tc>
      </w:tr>
      <w:tr w:rsidR="004F42F7" w:rsidRPr="00167CDD" w14:paraId="7111ECCE" w14:textId="77777777" w:rsidTr="00182860">
        <w:tc>
          <w:tcPr>
            <w:tcW w:w="2410" w:type="dxa"/>
          </w:tcPr>
          <w:p w14:paraId="57E30FEA" w14:textId="77777777"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精神障害者の家族</w:t>
            </w:r>
          </w:p>
        </w:tc>
        <w:tc>
          <w:tcPr>
            <w:tcW w:w="6366" w:type="dxa"/>
          </w:tcPr>
          <w:p w14:paraId="3CE67B38" w14:textId="77777777"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横浜市精神障害者家族連合会</w:t>
            </w:r>
          </w:p>
        </w:tc>
      </w:tr>
      <w:tr w:rsidR="004F42F7" w:rsidRPr="00167CDD" w14:paraId="2E15E460" w14:textId="77777777" w:rsidTr="00182860">
        <w:tc>
          <w:tcPr>
            <w:tcW w:w="2410" w:type="dxa"/>
          </w:tcPr>
          <w:p w14:paraId="57B69664" w14:textId="77777777"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高齢者</w:t>
            </w:r>
          </w:p>
        </w:tc>
        <w:tc>
          <w:tcPr>
            <w:tcW w:w="6366" w:type="dxa"/>
          </w:tcPr>
          <w:p w14:paraId="12B46867" w14:textId="77777777" w:rsidR="004F42F7" w:rsidRPr="00167CDD" w:rsidRDefault="004F42F7" w:rsidP="00182860">
            <w:pPr>
              <w:spacing w:line="360" w:lineRule="exac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横浜市老人クラブ連合会（情報提供のみ）</w:t>
            </w:r>
          </w:p>
        </w:tc>
      </w:tr>
    </w:tbl>
    <w:p w14:paraId="18E7101E" w14:textId="77777777" w:rsidR="004F42F7" w:rsidRPr="00167CDD" w:rsidRDefault="004F42F7" w:rsidP="004F42F7">
      <w:pPr>
        <w:rPr>
          <w:rFonts w:ascii="HG丸ｺﾞｼｯｸM-PRO" w:eastAsia="HG丸ｺﾞｼｯｸM-PRO" w:hAnsi="HG丸ｺﾞｼｯｸM-PRO"/>
        </w:rPr>
      </w:pPr>
    </w:p>
    <w:p w14:paraId="73620F2F" w14:textId="77777777" w:rsidR="004F42F7" w:rsidRPr="00DB7774" w:rsidRDefault="004F42F7" w:rsidP="004F42F7">
      <w:pPr>
        <w:spacing w:line="360" w:lineRule="exact"/>
        <w:ind w:leftChars="86" w:left="181"/>
        <w:rPr>
          <w:rFonts w:ascii="HG丸ｺﾞｼｯｸM-PRO" w:eastAsia="HG丸ｺﾞｼｯｸM-PRO" w:hAnsi="HG丸ｺﾞｼｯｸM-PRO"/>
          <w:sz w:val="26"/>
          <w:szCs w:val="26"/>
        </w:rPr>
      </w:pPr>
      <w:r w:rsidRPr="00DB7774">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主なご</w:t>
      </w:r>
      <w:r w:rsidRPr="00DB7774">
        <w:rPr>
          <w:rFonts w:ascii="HG丸ｺﾞｼｯｸM-PRO" w:eastAsia="HG丸ｺﾞｼｯｸM-PRO" w:hAnsi="HG丸ｺﾞｼｯｸM-PRO" w:hint="eastAsia"/>
          <w:sz w:val="26"/>
          <w:szCs w:val="26"/>
        </w:rPr>
        <w:t>意見</w:t>
      </w:r>
    </w:p>
    <w:p w14:paraId="13ED786F" w14:textId="77777777" w:rsidR="004F42F7" w:rsidRPr="00167CDD" w:rsidRDefault="004F42F7" w:rsidP="004F42F7">
      <w:pPr>
        <w:spacing w:line="360" w:lineRule="exact"/>
        <w:ind w:leftChars="100" w:left="450" w:hangingChars="100" w:hanging="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・ハードとソフトの考え方が分断されているように見えるが、切り離して考えることは不可能である。</w:t>
      </w:r>
    </w:p>
    <w:p w14:paraId="183205A1" w14:textId="77777777" w:rsidR="004F42F7" w:rsidRPr="00167CDD" w:rsidRDefault="004F42F7" w:rsidP="004F42F7">
      <w:pPr>
        <w:spacing w:line="360" w:lineRule="exact"/>
        <w:ind w:leftChars="100" w:left="450" w:hangingChars="100" w:hanging="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・高齢者や障害者に対する理解の乏しさにより、一般トイレを利用できる人が多目的トイレを利用したり、歩きスマホやエスカレーターでの歩行などにつながっている。</w:t>
      </w:r>
    </w:p>
    <w:p w14:paraId="520EBA05" w14:textId="77777777" w:rsidR="004F42F7" w:rsidRPr="00167CDD" w:rsidRDefault="004F42F7" w:rsidP="004F42F7">
      <w:pPr>
        <w:spacing w:line="360" w:lineRule="exact"/>
        <w:ind w:leftChars="100" w:left="450" w:hangingChars="100" w:hanging="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・障害者の手助けをしたいと思っている健常者は</w:t>
      </w:r>
      <w:r>
        <w:rPr>
          <w:rFonts w:ascii="HG丸ｺﾞｼｯｸM-PRO" w:eastAsia="HG丸ｺﾞｼｯｸM-PRO" w:hAnsi="HG丸ｺﾞｼｯｸM-PRO" w:hint="eastAsia"/>
          <w:sz w:val="24"/>
        </w:rPr>
        <w:t>たくさん</w:t>
      </w:r>
      <w:r w:rsidRPr="00167CDD">
        <w:rPr>
          <w:rFonts w:ascii="HG丸ｺﾞｼｯｸM-PRO" w:eastAsia="HG丸ｺﾞｼｯｸM-PRO" w:hAnsi="HG丸ｺﾞｼｯｸM-PRO" w:hint="eastAsia"/>
          <w:sz w:val="24"/>
        </w:rPr>
        <w:t>いるので</w:t>
      </w:r>
      <w:r>
        <w:rPr>
          <w:rFonts w:ascii="HG丸ｺﾞｼｯｸM-PRO" w:eastAsia="HG丸ｺﾞｼｯｸM-PRO" w:hAnsi="HG丸ｺﾞｼｯｸM-PRO" w:hint="eastAsia"/>
          <w:sz w:val="24"/>
        </w:rPr>
        <w:t>、</w:t>
      </w:r>
      <w:r w:rsidRPr="00167CDD">
        <w:rPr>
          <w:rFonts w:ascii="HG丸ｺﾞｼｯｸM-PRO" w:eastAsia="HG丸ｺﾞｼｯｸM-PRO" w:hAnsi="HG丸ｺﾞｼｯｸM-PRO" w:hint="eastAsia"/>
          <w:sz w:val="24"/>
        </w:rPr>
        <w:t>双方から声掛けができれ</w:t>
      </w:r>
      <w:r>
        <w:rPr>
          <w:rFonts w:ascii="HG丸ｺﾞｼｯｸM-PRO" w:eastAsia="HG丸ｺﾞｼｯｸM-PRO" w:hAnsi="HG丸ｺﾞｼｯｸM-PRO" w:hint="eastAsia"/>
          <w:sz w:val="24"/>
        </w:rPr>
        <w:t>ば</w:t>
      </w:r>
      <w:r w:rsidRPr="00167CDD">
        <w:rPr>
          <w:rFonts w:ascii="HG丸ｺﾞｼｯｸM-PRO" w:eastAsia="HG丸ｺﾞｼｯｸM-PRO" w:hAnsi="HG丸ｺﾞｼｯｸM-PRO" w:hint="eastAsia"/>
          <w:sz w:val="24"/>
        </w:rPr>
        <w:t>よい。</w:t>
      </w:r>
    </w:p>
    <w:p w14:paraId="1A032510" w14:textId="77777777" w:rsidR="004F42F7" w:rsidRPr="00167CDD" w:rsidRDefault="004F42F7" w:rsidP="004F42F7">
      <w:pPr>
        <w:spacing w:line="360" w:lineRule="exact"/>
        <w:ind w:leftChars="100" w:left="450" w:hangingChars="100" w:hanging="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・学校での福祉教育は、不自由さを伝えるのではなく、ともに暮らす人として理解を深めるものでなければならない。</w:t>
      </w:r>
    </w:p>
    <w:p w14:paraId="05B1A916" w14:textId="77777777" w:rsidR="004F42F7" w:rsidRPr="00167CDD" w:rsidRDefault="004F42F7" w:rsidP="004F42F7">
      <w:pPr>
        <w:spacing w:line="360" w:lineRule="exact"/>
        <w:ind w:leftChars="100" w:left="450" w:hangingChars="100" w:hanging="240"/>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・子育て、高齢者、障害者の問題の根本は同じである。分野をつなげて考える必要がある。</w:t>
      </w:r>
    </w:p>
    <w:p w14:paraId="0BB07568" w14:textId="77777777" w:rsidR="004F42F7" w:rsidRDefault="004F42F7" w:rsidP="004F42F7">
      <w:pPr>
        <w:widowControl/>
        <w:ind w:leftChars="100" w:left="450" w:hangingChars="100" w:hanging="240"/>
        <w:jc w:val="left"/>
        <w:rPr>
          <w:rFonts w:ascii="HG丸ｺﾞｼｯｸM-PRO" w:eastAsia="HG丸ｺﾞｼｯｸM-PRO" w:hAnsi="HG丸ｺﾞｼｯｸM-PRO"/>
          <w:sz w:val="24"/>
        </w:rPr>
      </w:pPr>
      <w:r w:rsidRPr="00167CDD">
        <w:rPr>
          <w:rFonts w:ascii="HG丸ｺﾞｼｯｸM-PRO" w:eastAsia="HG丸ｺﾞｼｯｸM-PRO" w:hAnsi="HG丸ｺﾞｼｯｸM-PRO" w:hint="eastAsia"/>
          <w:sz w:val="24"/>
        </w:rPr>
        <w:t>・施設整備や情報保障などのバリアフリーは</w:t>
      </w:r>
      <w:r>
        <w:rPr>
          <w:rFonts w:ascii="HG丸ｺﾞｼｯｸM-PRO" w:eastAsia="HG丸ｺﾞｼｯｸM-PRO" w:hAnsi="HG丸ｺﾞｼｯｸM-PRO" w:hint="eastAsia"/>
          <w:sz w:val="24"/>
        </w:rPr>
        <w:t>、</w:t>
      </w:r>
      <w:r w:rsidRPr="00167CDD">
        <w:rPr>
          <w:rFonts w:ascii="HG丸ｺﾞｼｯｸM-PRO" w:eastAsia="HG丸ｺﾞｼｯｸM-PRO" w:hAnsi="HG丸ｺﾞｼｯｸM-PRO" w:hint="eastAsia"/>
          <w:sz w:val="24"/>
        </w:rPr>
        <w:t>利用者の声を聞きながら進める必要がある。</w:t>
      </w:r>
    </w:p>
    <w:p w14:paraId="0B94C40B" w14:textId="77777777" w:rsidR="004F42F7" w:rsidRDefault="004F42F7" w:rsidP="004F42F7">
      <w:pPr>
        <w:widowControl/>
        <w:jc w:val="left"/>
        <w:rPr>
          <w:rFonts w:ascii="HG丸ｺﾞｼｯｸM-PRO" w:eastAsia="HG丸ｺﾞｼｯｸM-PRO" w:hAnsi="HG丸ｺﾞｼｯｸM-PRO"/>
          <w:bCs/>
          <w:sz w:val="26"/>
          <w:szCs w:val="26"/>
        </w:rPr>
      </w:pPr>
      <w:r>
        <w:rPr>
          <w:rFonts w:ascii="HG丸ｺﾞｼｯｸM-PRO" w:eastAsia="HG丸ｺﾞｼｯｸM-PRO" w:hAnsi="HG丸ｺﾞｼｯｸM-PRO"/>
          <w:bCs/>
          <w:sz w:val="26"/>
          <w:szCs w:val="26"/>
        </w:rPr>
        <w:br w:type="page"/>
      </w:r>
    </w:p>
    <w:p w14:paraId="65318261" w14:textId="77777777" w:rsidR="004F42F7" w:rsidRPr="00230894" w:rsidRDefault="004F42F7" w:rsidP="004F42F7">
      <w:pPr>
        <w:rPr>
          <w:rFonts w:ascii="HG丸ｺﾞｼｯｸM-PRO" w:eastAsia="HG丸ｺﾞｼｯｸM-PRO" w:hAnsi="HG丸ｺﾞｼｯｸM-PRO"/>
          <w:b/>
          <w:bCs/>
          <w:sz w:val="26"/>
          <w:szCs w:val="26"/>
        </w:rPr>
      </w:pPr>
      <w:r w:rsidRPr="00230894">
        <w:rPr>
          <w:rFonts w:ascii="HG丸ｺﾞｼｯｸM-PRO" w:eastAsia="HG丸ｺﾞｼｯｸM-PRO" w:hAnsi="HG丸ｺﾞｼｯｸM-PRO" w:hint="eastAsia"/>
          <w:b/>
          <w:bCs/>
          <w:sz w:val="26"/>
          <w:szCs w:val="26"/>
        </w:rPr>
        <w:t>イ　グループヒアリング</w:t>
      </w:r>
    </w:p>
    <w:p w14:paraId="3763BFC5" w14:textId="77777777" w:rsidR="004F42F7" w:rsidRPr="004802EB" w:rsidRDefault="004F42F7" w:rsidP="004F42F7">
      <w:pPr>
        <w:rPr>
          <w:rFonts w:ascii="HG丸ｺﾞｼｯｸM-PRO" w:eastAsia="HG丸ｺﾞｼｯｸM-PRO" w:hAnsi="HG丸ｺﾞｼｯｸM-PRO"/>
          <w:bCs/>
          <w:sz w:val="26"/>
          <w:szCs w:val="26"/>
        </w:rPr>
      </w:pPr>
      <w:r w:rsidRPr="004802EB">
        <w:rPr>
          <w:rFonts w:ascii="HG丸ｺﾞｼｯｸM-PRO" w:eastAsia="HG丸ｺﾞｼｯｸM-PRO" w:hAnsi="HG丸ｺﾞｼｯｸM-PRO" w:hint="eastAsia"/>
          <w:bCs/>
          <w:sz w:val="26"/>
          <w:szCs w:val="26"/>
        </w:rPr>
        <w:t>○実施概要</w:t>
      </w:r>
    </w:p>
    <w:p w14:paraId="08C0BE10" w14:textId="77777777" w:rsidR="004F42F7" w:rsidRPr="002B3EC5" w:rsidRDefault="004F42F7" w:rsidP="004F42F7">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8"/>
          <w:szCs w:val="28"/>
        </w:rPr>
        <w:t xml:space="preserve">　</w:t>
      </w:r>
      <w:r w:rsidRPr="002B3EC5">
        <w:rPr>
          <w:rFonts w:ascii="HG丸ｺﾞｼｯｸM-PRO" w:eastAsia="HG丸ｺﾞｼｯｸM-PRO" w:hAnsi="HG丸ｺﾞｼｯｸM-PRO" w:hint="eastAsia"/>
          <w:bCs/>
          <w:sz w:val="24"/>
        </w:rPr>
        <w:t>（ｱ）実施時期</w:t>
      </w:r>
    </w:p>
    <w:p w14:paraId="654828F4" w14:textId="77777777" w:rsidR="004F42F7" w:rsidRPr="002B3EC5" w:rsidRDefault="004F42F7" w:rsidP="004F42F7">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令和２年２月</w:t>
      </w:r>
      <w:r w:rsidRPr="002B3EC5">
        <w:rPr>
          <w:rFonts w:ascii="HG丸ｺﾞｼｯｸM-PRO" w:eastAsia="HG丸ｺﾞｼｯｸM-PRO" w:hAnsi="HG丸ｺﾞｼｯｸM-PRO"/>
          <w:bCs/>
          <w:sz w:val="24"/>
        </w:rPr>
        <w:t>20日～３月23日</w:t>
      </w:r>
    </w:p>
    <w:p w14:paraId="1C57FAE0" w14:textId="77777777" w:rsidR="004F42F7" w:rsidRPr="002B3EC5" w:rsidRDefault="004F42F7" w:rsidP="004F42F7">
      <w:pPr>
        <w:rPr>
          <w:rFonts w:ascii="HG丸ｺﾞｼｯｸM-PRO" w:eastAsia="HG丸ｺﾞｼｯｸM-PRO" w:hAnsi="HG丸ｺﾞｼｯｸM-PRO"/>
          <w:bCs/>
          <w:sz w:val="24"/>
        </w:rPr>
      </w:pPr>
    </w:p>
    <w:p w14:paraId="76401BDE" w14:textId="77777777" w:rsidR="004F42F7" w:rsidRPr="002B3EC5" w:rsidRDefault="004F42F7" w:rsidP="004F42F7">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（ｲ）内容</w:t>
      </w:r>
    </w:p>
    <w:p w14:paraId="147A1235" w14:textId="77777777" w:rsidR="004F42F7" w:rsidRPr="002B3EC5" w:rsidRDefault="004F42F7" w:rsidP="004F42F7">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・日常生活の中で感じていることや地域や社会に対して求めることについて</w:t>
      </w:r>
    </w:p>
    <w:p w14:paraId="2A1926CA" w14:textId="77777777" w:rsidR="004F42F7" w:rsidRPr="002B3EC5" w:rsidRDefault="004F42F7" w:rsidP="004F42F7">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・地域や社会での相互理解を進める上で必要なことについて</w:t>
      </w:r>
    </w:p>
    <w:p w14:paraId="21F1DB51" w14:textId="77777777" w:rsidR="004F42F7" w:rsidRPr="002B3EC5" w:rsidRDefault="004F42F7" w:rsidP="004F42F7">
      <w:pPr>
        <w:rPr>
          <w:rFonts w:ascii="HG丸ｺﾞｼｯｸM-PRO" w:eastAsia="HG丸ｺﾞｼｯｸM-PRO" w:hAnsi="HG丸ｺﾞｼｯｸM-PRO"/>
          <w:bCs/>
          <w:sz w:val="24"/>
        </w:rPr>
      </w:pPr>
    </w:p>
    <w:p w14:paraId="56777449" w14:textId="77777777" w:rsidR="004F42F7" w:rsidRPr="002B3EC5" w:rsidRDefault="004F42F7" w:rsidP="004F42F7">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（ｳ）対象</w:t>
      </w:r>
    </w:p>
    <w:tbl>
      <w:tblPr>
        <w:tblStyle w:val="ae"/>
        <w:tblW w:w="0" w:type="auto"/>
        <w:tblInd w:w="704" w:type="dxa"/>
        <w:tblLook w:val="04A0" w:firstRow="1" w:lastRow="0" w:firstColumn="1" w:lastColumn="0" w:noHBand="0" w:noVBand="1"/>
      </w:tblPr>
      <w:tblGrid>
        <w:gridCol w:w="3119"/>
        <w:gridCol w:w="5799"/>
      </w:tblGrid>
      <w:tr w:rsidR="004F42F7" w:rsidRPr="002B3EC5" w14:paraId="18BFD80C" w14:textId="77777777" w:rsidTr="00182860">
        <w:tc>
          <w:tcPr>
            <w:tcW w:w="3119" w:type="dxa"/>
            <w:shd w:val="clear" w:color="auto" w:fill="E7E6E6" w:themeFill="background2"/>
          </w:tcPr>
          <w:p w14:paraId="3FB507C2" w14:textId="77777777" w:rsidR="004F42F7" w:rsidRPr="00C143D0" w:rsidRDefault="004F42F7" w:rsidP="00182860">
            <w:pPr>
              <w:jc w:val="center"/>
              <w:rPr>
                <w:rFonts w:ascii="HG丸ｺﾞｼｯｸM-PRO" w:eastAsia="HG丸ｺﾞｼｯｸM-PRO" w:hAnsi="HG丸ｺﾞｼｯｸM-PRO"/>
                <w:b/>
                <w:bCs/>
                <w:sz w:val="24"/>
              </w:rPr>
            </w:pPr>
            <w:r w:rsidRPr="00C143D0">
              <w:rPr>
                <w:rFonts w:ascii="HG丸ｺﾞｼｯｸM-PRO" w:eastAsia="HG丸ｺﾞｼｯｸM-PRO" w:hAnsi="HG丸ｺﾞｼｯｸM-PRO" w:hint="eastAsia"/>
                <w:b/>
                <w:bCs/>
                <w:sz w:val="24"/>
              </w:rPr>
              <w:t>属性</w:t>
            </w:r>
          </w:p>
        </w:tc>
        <w:tc>
          <w:tcPr>
            <w:tcW w:w="5799" w:type="dxa"/>
            <w:shd w:val="clear" w:color="auto" w:fill="E7E6E6" w:themeFill="background2"/>
          </w:tcPr>
          <w:p w14:paraId="1EF78541" w14:textId="77777777" w:rsidR="004F42F7" w:rsidRPr="00C143D0" w:rsidRDefault="004F42F7" w:rsidP="00182860">
            <w:pPr>
              <w:jc w:val="center"/>
              <w:rPr>
                <w:rFonts w:ascii="HG丸ｺﾞｼｯｸM-PRO" w:eastAsia="HG丸ｺﾞｼｯｸM-PRO" w:hAnsi="HG丸ｺﾞｼｯｸM-PRO"/>
                <w:b/>
                <w:bCs/>
                <w:sz w:val="24"/>
              </w:rPr>
            </w:pPr>
            <w:r w:rsidRPr="00C143D0">
              <w:rPr>
                <w:rFonts w:ascii="HG丸ｺﾞｼｯｸM-PRO" w:eastAsia="HG丸ｺﾞｼｯｸM-PRO" w:hAnsi="HG丸ｺﾞｼｯｸM-PRO" w:hint="eastAsia"/>
                <w:b/>
                <w:bCs/>
                <w:sz w:val="24"/>
              </w:rPr>
              <w:t>団体名</w:t>
            </w:r>
          </w:p>
        </w:tc>
      </w:tr>
      <w:tr w:rsidR="004F42F7" w:rsidRPr="002B3EC5" w14:paraId="74DAC975" w14:textId="77777777" w:rsidTr="00182860">
        <w:tc>
          <w:tcPr>
            <w:tcW w:w="3119" w:type="dxa"/>
          </w:tcPr>
          <w:p w14:paraId="12CFF823" w14:textId="77777777" w:rsidR="004F42F7" w:rsidRPr="002B3EC5" w:rsidRDefault="004F42F7" w:rsidP="00182860">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発達・知的障害者の親</w:t>
            </w:r>
          </w:p>
        </w:tc>
        <w:tc>
          <w:tcPr>
            <w:tcW w:w="5799" w:type="dxa"/>
          </w:tcPr>
          <w:p w14:paraId="4F6F1DE5" w14:textId="77777777" w:rsidR="004F42F7" w:rsidRPr="002B3EC5" w:rsidRDefault="004F42F7" w:rsidP="00182860">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瀬谷区発達障害理解啓発グループ　</w:t>
            </w:r>
            <w:r w:rsidRPr="002B3EC5">
              <w:rPr>
                <w:rFonts w:ascii="HG丸ｺﾞｼｯｸM-PRO" w:eastAsia="HG丸ｺﾞｼｯｸM-PRO" w:hAnsi="HG丸ｺﾞｼｯｸM-PRO"/>
                <w:bCs/>
                <w:sz w:val="24"/>
              </w:rPr>
              <w:t>ant mama</w:t>
            </w:r>
          </w:p>
        </w:tc>
      </w:tr>
      <w:tr w:rsidR="004F42F7" w:rsidRPr="002B3EC5" w14:paraId="6CF299BF" w14:textId="77777777" w:rsidTr="00182860">
        <w:tc>
          <w:tcPr>
            <w:tcW w:w="3119" w:type="dxa"/>
          </w:tcPr>
          <w:p w14:paraId="086F8398" w14:textId="77777777" w:rsidR="004F42F7" w:rsidRPr="002B3EC5" w:rsidRDefault="004F42F7" w:rsidP="00182860">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知的障害者の支援団体</w:t>
            </w:r>
          </w:p>
        </w:tc>
        <w:tc>
          <w:tcPr>
            <w:tcW w:w="5799" w:type="dxa"/>
          </w:tcPr>
          <w:p w14:paraId="39181BE3" w14:textId="77777777" w:rsidR="004F42F7" w:rsidRPr="002B3EC5" w:rsidRDefault="004F42F7" w:rsidP="00182860">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社会福祉法人開く会（共働舎）</w:t>
            </w:r>
          </w:p>
        </w:tc>
      </w:tr>
      <w:tr w:rsidR="004F42F7" w:rsidRPr="002B3EC5" w14:paraId="30CEA913" w14:textId="77777777" w:rsidTr="00182860">
        <w:tc>
          <w:tcPr>
            <w:tcW w:w="3119" w:type="dxa"/>
          </w:tcPr>
          <w:p w14:paraId="32011CC3" w14:textId="77777777" w:rsidR="004F42F7" w:rsidRPr="002B3EC5" w:rsidRDefault="004F42F7" w:rsidP="00182860">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在住外国人の支援団体</w:t>
            </w:r>
          </w:p>
        </w:tc>
        <w:tc>
          <w:tcPr>
            <w:tcW w:w="5799" w:type="dxa"/>
          </w:tcPr>
          <w:p w14:paraId="6FB93FBA" w14:textId="01ABB998" w:rsidR="004F42F7" w:rsidRPr="002B3EC5" w:rsidRDefault="00235CF1" w:rsidP="00182860">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特定非営利活動</w:t>
            </w:r>
            <w:r w:rsidR="004F42F7">
              <w:rPr>
                <w:rFonts w:ascii="HG丸ｺﾞｼｯｸM-PRO" w:eastAsia="HG丸ｺﾞｼｯｸM-PRO" w:hAnsi="HG丸ｺﾞｼｯｸM-PRO" w:hint="eastAsia"/>
                <w:bCs/>
                <w:sz w:val="24"/>
              </w:rPr>
              <w:t>法人</w:t>
            </w:r>
            <w:r w:rsidR="004F42F7" w:rsidRPr="002B3EC5">
              <w:rPr>
                <w:rFonts w:ascii="HG丸ｺﾞｼｯｸM-PRO" w:eastAsia="HG丸ｺﾞｼｯｸM-PRO" w:hAnsi="HG丸ｺﾞｼｯｸM-PRO" w:hint="eastAsia"/>
                <w:bCs/>
                <w:sz w:val="24"/>
              </w:rPr>
              <w:t>かながわ外国人すまいサポートセンター</w:t>
            </w:r>
          </w:p>
        </w:tc>
      </w:tr>
      <w:tr w:rsidR="004F42F7" w:rsidRPr="002B3EC5" w14:paraId="385443EC" w14:textId="77777777" w:rsidTr="00182860">
        <w:tc>
          <w:tcPr>
            <w:tcW w:w="3119" w:type="dxa"/>
          </w:tcPr>
          <w:p w14:paraId="033903F7" w14:textId="77777777" w:rsidR="004F42F7" w:rsidRPr="002B3EC5" w:rsidRDefault="004F42F7" w:rsidP="00182860">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性的マイノリティ</w:t>
            </w:r>
          </w:p>
        </w:tc>
        <w:tc>
          <w:tcPr>
            <w:tcW w:w="5799" w:type="dxa"/>
          </w:tcPr>
          <w:p w14:paraId="3D59C7D6" w14:textId="2CD27182" w:rsidR="004F42F7" w:rsidRPr="002B3EC5" w:rsidRDefault="00235CF1" w:rsidP="00182860">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認定特定非営利活動</w:t>
            </w:r>
            <w:r w:rsidR="004F42F7">
              <w:rPr>
                <w:rFonts w:ascii="HG丸ｺﾞｼｯｸM-PRO" w:eastAsia="HG丸ｺﾞｼｯｸM-PRO" w:hAnsi="HG丸ｺﾞｼｯｸM-PRO" w:hint="eastAsia"/>
                <w:bCs/>
                <w:sz w:val="24"/>
              </w:rPr>
              <w:t>法人</w:t>
            </w:r>
            <w:r w:rsidR="004F42F7" w:rsidRPr="002B3EC5">
              <w:rPr>
                <w:rFonts w:ascii="HG丸ｺﾞｼｯｸM-PRO" w:eastAsia="HG丸ｺﾞｼｯｸM-PRO" w:hAnsi="HG丸ｺﾞｼｯｸM-PRO" w:hint="eastAsia"/>
                <w:bCs/>
                <w:sz w:val="24"/>
              </w:rPr>
              <w:t>ＳＨＩＰ</w:t>
            </w:r>
          </w:p>
        </w:tc>
      </w:tr>
      <w:tr w:rsidR="004F42F7" w:rsidRPr="002B3EC5" w14:paraId="3CC67509" w14:textId="77777777" w:rsidTr="00182860">
        <w:tc>
          <w:tcPr>
            <w:tcW w:w="3119" w:type="dxa"/>
          </w:tcPr>
          <w:p w14:paraId="13BE83C9" w14:textId="77777777" w:rsidR="004F42F7" w:rsidRPr="002B3EC5" w:rsidRDefault="004F42F7" w:rsidP="00182860">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精神障害者の支援団体</w:t>
            </w:r>
          </w:p>
        </w:tc>
        <w:tc>
          <w:tcPr>
            <w:tcW w:w="5799" w:type="dxa"/>
          </w:tcPr>
          <w:p w14:paraId="0ED281B3" w14:textId="77777777" w:rsidR="004F42F7" w:rsidRPr="002B3EC5" w:rsidRDefault="004F42F7" w:rsidP="00182860">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社会福祉法人恵友会</w:t>
            </w:r>
          </w:p>
        </w:tc>
      </w:tr>
    </w:tbl>
    <w:p w14:paraId="2484BF46" w14:textId="77777777" w:rsidR="004F42F7" w:rsidRPr="002B3EC5" w:rsidRDefault="004F42F7" w:rsidP="004F42F7">
      <w:pPr>
        <w:rPr>
          <w:rFonts w:ascii="HG丸ｺﾞｼｯｸM-PRO" w:eastAsia="HG丸ｺﾞｼｯｸM-PRO" w:hAnsi="HG丸ｺﾞｼｯｸM-PRO"/>
          <w:bCs/>
          <w:sz w:val="24"/>
        </w:rPr>
      </w:pPr>
    </w:p>
    <w:p w14:paraId="13AAB494" w14:textId="77777777" w:rsidR="004F42F7" w:rsidRPr="006C0B2B" w:rsidRDefault="004F42F7" w:rsidP="004F42F7">
      <w:pPr>
        <w:rPr>
          <w:rFonts w:ascii="HG丸ｺﾞｼｯｸM-PRO" w:eastAsia="HG丸ｺﾞｼｯｸM-PRO" w:hAnsi="HG丸ｺﾞｼｯｸM-PRO"/>
          <w:bCs/>
          <w:sz w:val="26"/>
          <w:szCs w:val="26"/>
        </w:rPr>
      </w:pPr>
      <w:r w:rsidRPr="006C0B2B">
        <w:rPr>
          <w:rFonts w:ascii="HG丸ｺﾞｼｯｸM-PRO" w:eastAsia="HG丸ｺﾞｼｯｸM-PRO" w:hAnsi="HG丸ｺﾞｼｯｸM-PRO" w:hint="eastAsia"/>
          <w:bCs/>
          <w:sz w:val="26"/>
          <w:szCs w:val="26"/>
        </w:rPr>
        <w:t>○</w:t>
      </w:r>
      <w:r>
        <w:rPr>
          <w:rFonts w:ascii="HG丸ｺﾞｼｯｸM-PRO" w:eastAsia="HG丸ｺﾞｼｯｸM-PRO" w:hAnsi="HG丸ｺﾞｼｯｸM-PRO" w:hint="eastAsia"/>
          <w:bCs/>
          <w:sz w:val="26"/>
          <w:szCs w:val="26"/>
        </w:rPr>
        <w:t>主なご</w:t>
      </w:r>
      <w:r w:rsidRPr="006C0B2B">
        <w:rPr>
          <w:rFonts w:ascii="HG丸ｺﾞｼｯｸM-PRO" w:eastAsia="HG丸ｺﾞｼｯｸM-PRO" w:hAnsi="HG丸ｺﾞｼｯｸM-PRO" w:hint="eastAsia"/>
          <w:bCs/>
          <w:sz w:val="26"/>
          <w:szCs w:val="26"/>
        </w:rPr>
        <w:t>意見</w:t>
      </w:r>
    </w:p>
    <w:p w14:paraId="16DE4492" w14:textId="1F04C1B7" w:rsidR="004F42F7" w:rsidRPr="00736BBC" w:rsidRDefault="004F42F7" w:rsidP="004F42F7">
      <w:pPr>
        <w:ind w:left="480" w:hangingChars="200" w:hanging="480"/>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w:t>
      </w:r>
      <w:r w:rsidR="00736BBC" w:rsidRPr="00736BBC">
        <w:rPr>
          <w:rFonts w:ascii="HG丸ｺﾞｼｯｸM-PRO" w:eastAsia="HG丸ｺﾞｼｯｸM-PRO" w:hAnsi="HG丸ｺﾞｼｯｸM-PRO" w:hint="eastAsia"/>
          <w:bCs/>
          <w:sz w:val="24"/>
        </w:rPr>
        <w:t>制度やサービスが整ってきた反面、学校や地域の場での住み分けが進み、自然に障害について理解を深めることが少なくなり、障害者自身も地域の中で障害の有無関係なく成長していく機会が失われつつある。</w:t>
      </w:r>
    </w:p>
    <w:p w14:paraId="67F94E5B" w14:textId="77777777" w:rsidR="004F42F7" w:rsidRPr="002B3EC5" w:rsidRDefault="004F42F7" w:rsidP="004F42F7">
      <w:pPr>
        <w:ind w:left="480" w:hangingChars="200" w:hanging="480"/>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・優しさや思いやりではなく、実際に障害者とどう接すればいいかを知ることが大切である。</w:t>
      </w:r>
    </w:p>
    <w:p w14:paraId="623FF789" w14:textId="77777777" w:rsidR="004F42F7" w:rsidRPr="002B3EC5" w:rsidRDefault="004F42F7" w:rsidP="004F42F7">
      <w:pPr>
        <w:ind w:left="480" w:hangingChars="200" w:hanging="480"/>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・思いついたことをやっていくと色々なことにつながる。様々な障害とそのサポートについて知っておくことは、自分が中途障害になったときにも良いことだと思う。</w:t>
      </w:r>
    </w:p>
    <w:p w14:paraId="4B0833FC" w14:textId="77777777" w:rsidR="004F42F7" w:rsidRPr="002B3EC5" w:rsidRDefault="004F42F7" w:rsidP="004F42F7">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・異なる文化から生まれる発想を共有していく社会であればいいと思う。</w:t>
      </w:r>
    </w:p>
    <w:p w14:paraId="14BF35FF" w14:textId="77777777" w:rsidR="004F42F7" w:rsidRPr="002B3EC5" w:rsidRDefault="004F42F7" w:rsidP="004F42F7">
      <w:pPr>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・就職や転職の際に会社からの差別や無理解がある。</w:t>
      </w:r>
    </w:p>
    <w:p w14:paraId="06873D40" w14:textId="77777777" w:rsidR="004F42F7" w:rsidRDefault="004F42F7" w:rsidP="004F42F7">
      <w:pPr>
        <w:widowControl/>
        <w:ind w:left="490" w:hangingChars="204" w:hanging="490"/>
        <w:jc w:val="left"/>
        <w:rPr>
          <w:rFonts w:ascii="HG丸ｺﾞｼｯｸM-PRO" w:eastAsia="HG丸ｺﾞｼｯｸM-PRO" w:hAnsi="HG丸ｺﾞｼｯｸM-PRO"/>
          <w:bCs/>
          <w:sz w:val="24"/>
        </w:rPr>
      </w:pPr>
      <w:r w:rsidRPr="002B3EC5">
        <w:rPr>
          <w:rFonts w:ascii="HG丸ｺﾞｼｯｸM-PRO" w:eastAsia="HG丸ｺﾞｼｯｸM-PRO" w:hAnsi="HG丸ｺﾞｼｯｸM-PRO" w:hint="eastAsia"/>
          <w:bCs/>
          <w:sz w:val="24"/>
        </w:rPr>
        <w:t xml:space="preserve">　・精神障害者の事件が何件か起きると途端に信用が落ち、偏見を払拭するには時間をかけて町内会との信頼関係を築きなおさなければならない。</w:t>
      </w:r>
    </w:p>
    <w:p w14:paraId="0D4569EA" w14:textId="306917EB" w:rsidR="004F42F7" w:rsidRPr="00736BBC" w:rsidRDefault="004F42F7" w:rsidP="00736BBC">
      <w:pPr>
        <w:spacing w:line="500" w:lineRule="exact"/>
        <w:jc w:val="left"/>
        <w:rPr>
          <w:rFonts w:ascii="HG丸ｺﾞｼｯｸM-PRO" w:eastAsia="HG丸ｺﾞｼｯｸM-PRO" w:hAnsi="HG丸ｺﾞｼｯｸM-PRO"/>
          <w:bCs/>
          <w:sz w:val="32"/>
          <w:szCs w:val="32"/>
        </w:rPr>
      </w:pPr>
      <w:r>
        <w:rPr>
          <w:rFonts w:ascii="HG丸ｺﾞｼｯｸM-PRO" w:eastAsia="HG丸ｺﾞｼｯｸM-PRO" w:hAnsi="HG丸ｺﾞｼｯｸM-PRO"/>
          <w:bCs/>
          <w:sz w:val="32"/>
          <w:szCs w:val="32"/>
        </w:rPr>
        <w:br w:type="page"/>
      </w:r>
    </w:p>
    <w:p w14:paraId="3AFCE92F" w14:textId="77777777" w:rsidR="004F42F7" w:rsidRPr="00230894" w:rsidRDefault="004F42F7" w:rsidP="004F42F7">
      <w:pPr>
        <w:rPr>
          <w:rFonts w:ascii="HG丸ｺﾞｼｯｸM-PRO" w:eastAsia="HG丸ｺﾞｼｯｸM-PRO" w:hAnsi="HG丸ｺﾞｼｯｸM-PRO"/>
          <w:b/>
          <w:bCs/>
          <w:sz w:val="26"/>
          <w:szCs w:val="26"/>
        </w:rPr>
      </w:pPr>
      <w:r w:rsidRPr="00230894">
        <w:rPr>
          <w:rFonts w:ascii="HG丸ｺﾞｼｯｸM-PRO" w:eastAsia="HG丸ｺﾞｼｯｸM-PRO" w:hAnsi="HG丸ｺﾞｼｯｸM-PRO" w:hint="eastAsia"/>
          <w:b/>
          <w:bCs/>
          <w:sz w:val="26"/>
          <w:szCs w:val="26"/>
        </w:rPr>
        <w:t>ウ　街頭インタビュー</w:t>
      </w:r>
    </w:p>
    <w:p w14:paraId="138A8C3D" w14:textId="77777777" w:rsidR="004F42F7" w:rsidRPr="00CB1041" w:rsidRDefault="004F42F7" w:rsidP="004F42F7">
      <w:pPr>
        <w:rPr>
          <w:rFonts w:ascii="HG丸ｺﾞｼｯｸM-PRO" w:eastAsia="HG丸ｺﾞｼｯｸM-PRO" w:hAnsi="HG丸ｺﾞｼｯｸM-PRO"/>
          <w:bCs/>
          <w:sz w:val="26"/>
          <w:szCs w:val="26"/>
        </w:rPr>
      </w:pPr>
      <w:r w:rsidRPr="00CB1041">
        <w:rPr>
          <w:rFonts w:ascii="HG丸ｺﾞｼｯｸM-PRO" w:eastAsia="HG丸ｺﾞｼｯｸM-PRO" w:hAnsi="HG丸ｺﾞｼｯｸM-PRO" w:hint="eastAsia"/>
          <w:bCs/>
          <w:sz w:val="26"/>
          <w:szCs w:val="26"/>
        </w:rPr>
        <w:t>○実施概要</w:t>
      </w:r>
    </w:p>
    <w:p w14:paraId="4532C3AC" w14:textId="77777777" w:rsidR="004F42F7" w:rsidRPr="00EF322E" w:rsidRDefault="004F42F7" w:rsidP="004F42F7">
      <w:pPr>
        <w:ind w:left="67" w:hangingChars="21" w:hanging="67"/>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32"/>
          <w:szCs w:val="32"/>
        </w:rPr>
        <w:t xml:space="preserve">　</w:t>
      </w:r>
      <w:r w:rsidRPr="00EF322E">
        <w:rPr>
          <w:rFonts w:ascii="HG丸ｺﾞｼｯｸM-PRO" w:eastAsia="HG丸ｺﾞｼｯｸM-PRO" w:hAnsi="HG丸ｺﾞｼｯｸM-PRO" w:hint="eastAsia"/>
          <w:bCs/>
          <w:sz w:val="24"/>
          <w:szCs w:val="32"/>
        </w:rPr>
        <w:t>不特定多数の人を対象に、福祉のまちづくりに関する意見を聞くことを狙いとして街頭インタビューを行いました。</w:t>
      </w:r>
    </w:p>
    <w:p w14:paraId="47896A36" w14:textId="77777777" w:rsidR="004F42F7" w:rsidRPr="00EF322E" w:rsidRDefault="004F42F7" w:rsidP="002325B7">
      <w:pPr>
        <w:ind w:leftChars="67" w:left="141"/>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・場所：</w:t>
      </w:r>
      <w:r w:rsidRPr="00EF322E">
        <w:rPr>
          <w:rFonts w:ascii="HG丸ｺﾞｼｯｸM-PRO" w:eastAsia="HG丸ｺﾞｼｯｸM-PRO" w:hAnsi="HG丸ｺﾞｼｯｸM-PRO" w:hint="eastAsia"/>
          <w:sz w:val="24"/>
        </w:rPr>
        <w:t>戸塚駅西口、鶴見駅西口、桜木町駅東口駅前広場</w:t>
      </w:r>
    </w:p>
    <w:p w14:paraId="7DBC7374" w14:textId="77777777" w:rsidR="004F42F7" w:rsidRPr="00EF322E" w:rsidRDefault="004F42F7" w:rsidP="002325B7">
      <w:pPr>
        <w:ind w:leftChars="67" w:left="141"/>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・実施日時：２月中の平日及び土曜日、いずれも午後13時～17時</w:t>
      </w:r>
    </w:p>
    <w:p w14:paraId="41A6212D" w14:textId="77777777" w:rsidR="004F42F7" w:rsidRPr="00EF322E" w:rsidRDefault="004F42F7" w:rsidP="002325B7">
      <w:pPr>
        <w:ind w:leftChars="67" w:left="141"/>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・回答者数：各駅２回ずつ</w:t>
      </w:r>
      <w:r>
        <w:rPr>
          <w:rFonts w:ascii="HG丸ｺﾞｼｯｸM-PRO" w:eastAsia="HG丸ｺﾞｼｯｸM-PRO" w:hAnsi="HG丸ｺﾞｼｯｸM-PRO" w:hint="eastAsia"/>
          <w:bCs/>
          <w:sz w:val="24"/>
          <w:szCs w:val="32"/>
        </w:rPr>
        <w:t>、</w:t>
      </w:r>
      <w:r w:rsidRPr="00EF322E">
        <w:rPr>
          <w:rFonts w:ascii="HG丸ｺﾞｼｯｸM-PRO" w:eastAsia="HG丸ｺﾞｼｯｸM-PRO" w:hAnsi="HG丸ｺﾞｼｯｸM-PRO" w:hint="eastAsia"/>
          <w:bCs/>
          <w:sz w:val="24"/>
          <w:szCs w:val="32"/>
        </w:rPr>
        <w:t>合計６回で135人</w:t>
      </w:r>
    </w:p>
    <w:p w14:paraId="1D5394E4" w14:textId="77777777" w:rsidR="004F42F7" w:rsidRPr="00EF322E" w:rsidRDefault="004F42F7" w:rsidP="00F114CE">
      <w:pPr>
        <w:ind w:firstLineChars="200" w:firstLine="480"/>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質問項目</w:t>
      </w:r>
    </w:p>
    <w:tbl>
      <w:tblPr>
        <w:tblStyle w:val="ae"/>
        <w:tblW w:w="0" w:type="auto"/>
        <w:tblInd w:w="476" w:type="dxa"/>
        <w:tblLook w:val="04A0" w:firstRow="1" w:lastRow="0" w:firstColumn="1" w:lastColumn="0" w:noHBand="0" w:noVBand="1"/>
      </w:tblPr>
      <w:tblGrid>
        <w:gridCol w:w="456"/>
        <w:gridCol w:w="8332"/>
      </w:tblGrid>
      <w:tr w:rsidR="004F42F7" w:rsidRPr="00EF322E" w14:paraId="5EBB64BA" w14:textId="77777777" w:rsidTr="00182860">
        <w:tc>
          <w:tcPr>
            <w:tcW w:w="456" w:type="dxa"/>
          </w:tcPr>
          <w:p w14:paraId="2A83A4A1"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１</w:t>
            </w:r>
          </w:p>
        </w:tc>
        <w:tc>
          <w:tcPr>
            <w:tcW w:w="8332" w:type="dxa"/>
          </w:tcPr>
          <w:p w14:paraId="174F7800"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sz w:val="24"/>
              </w:rPr>
              <w:t>視覚障害者誘導用ブロックを知っていますか？</w:t>
            </w:r>
          </w:p>
        </w:tc>
      </w:tr>
      <w:tr w:rsidR="004F42F7" w:rsidRPr="00EF322E" w14:paraId="47D09951" w14:textId="77777777" w:rsidTr="00182860">
        <w:tc>
          <w:tcPr>
            <w:tcW w:w="456" w:type="dxa"/>
          </w:tcPr>
          <w:p w14:paraId="56140D69"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２</w:t>
            </w:r>
          </w:p>
        </w:tc>
        <w:tc>
          <w:tcPr>
            <w:tcW w:w="8332" w:type="dxa"/>
          </w:tcPr>
          <w:p w14:paraId="5A5346D1"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sz w:val="24"/>
              </w:rPr>
              <w:t>エスカレーターの使い方について　急いでいる時に、エスカレーターの片側を歩きますか？</w:t>
            </w:r>
          </w:p>
        </w:tc>
      </w:tr>
      <w:tr w:rsidR="004F42F7" w:rsidRPr="00EF322E" w14:paraId="0E237B37" w14:textId="77777777" w:rsidTr="00182860">
        <w:tc>
          <w:tcPr>
            <w:tcW w:w="456" w:type="dxa"/>
          </w:tcPr>
          <w:p w14:paraId="289686A7"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３</w:t>
            </w:r>
          </w:p>
        </w:tc>
        <w:tc>
          <w:tcPr>
            <w:tcW w:w="8332" w:type="dxa"/>
          </w:tcPr>
          <w:p w14:paraId="31B8806C"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sz w:val="24"/>
              </w:rPr>
              <w:t>ヘルプマークを知っていますか？</w:t>
            </w:r>
          </w:p>
        </w:tc>
      </w:tr>
      <w:tr w:rsidR="004F42F7" w:rsidRPr="00EF322E" w14:paraId="5C78CB76" w14:textId="77777777" w:rsidTr="00182860">
        <w:tc>
          <w:tcPr>
            <w:tcW w:w="456" w:type="dxa"/>
          </w:tcPr>
          <w:p w14:paraId="023AA781"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４</w:t>
            </w:r>
          </w:p>
        </w:tc>
        <w:tc>
          <w:tcPr>
            <w:tcW w:w="8332" w:type="dxa"/>
          </w:tcPr>
          <w:p w14:paraId="1F38AE05"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sz w:val="24"/>
              </w:rPr>
              <w:t>満員のエレベーターに乗っていてドアが開いた時、乗りたい車いすの人がいた場合、どうしますか？</w:t>
            </w:r>
          </w:p>
        </w:tc>
      </w:tr>
      <w:tr w:rsidR="004F42F7" w:rsidRPr="00EF322E" w14:paraId="13FBFAF7" w14:textId="77777777" w:rsidTr="00182860">
        <w:tc>
          <w:tcPr>
            <w:tcW w:w="456" w:type="dxa"/>
          </w:tcPr>
          <w:p w14:paraId="21224FF3"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５</w:t>
            </w:r>
          </w:p>
        </w:tc>
        <w:tc>
          <w:tcPr>
            <w:tcW w:w="8332" w:type="dxa"/>
          </w:tcPr>
          <w:p w14:paraId="3C61EE33"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sz w:val="24"/>
              </w:rPr>
              <w:t>多目的トイレを利用したことがありますか？</w:t>
            </w:r>
          </w:p>
        </w:tc>
      </w:tr>
      <w:tr w:rsidR="004F42F7" w:rsidRPr="00EF322E" w14:paraId="04B80349" w14:textId="77777777" w:rsidTr="00182860">
        <w:tc>
          <w:tcPr>
            <w:tcW w:w="456" w:type="dxa"/>
          </w:tcPr>
          <w:p w14:paraId="44D78071"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６</w:t>
            </w:r>
          </w:p>
        </w:tc>
        <w:tc>
          <w:tcPr>
            <w:tcW w:w="8332" w:type="dxa"/>
          </w:tcPr>
          <w:p w14:paraId="1A67370F"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sz w:val="24"/>
              </w:rPr>
              <w:t>電車やバスで優先席に誰も座っていない場合、どうしますか？</w:t>
            </w:r>
            <w:r w:rsidRPr="00EF322E">
              <w:rPr>
                <w:rFonts w:ascii="HG丸ｺﾞｼｯｸM-PRO" w:eastAsia="HG丸ｺﾞｼｯｸM-PRO" w:hAnsi="HG丸ｺﾞｼｯｸM-PRO"/>
                <w:sz w:val="24"/>
              </w:rPr>
              <w:tab/>
            </w:r>
          </w:p>
        </w:tc>
      </w:tr>
      <w:tr w:rsidR="004F42F7" w:rsidRPr="00EF322E" w14:paraId="01F25306" w14:textId="77777777" w:rsidTr="00182860">
        <w:tc>
          <w:tcPr>
            <w:tcW w:w="456" w:type="dxa"/>
          </w:tcPr>
          <w:p w14:paraId="2262A9EA"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７</w:t>
            </w:r>
          </w:p>
        </w:tc>
        <w:tc>
          <w:tcPr>
            <w:tcW w:w="8332" w:type="dxa"/>
          </w:tcPr>
          <w:p w14:paraId="3E1D37CC"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sz w:val="24"/>
              </w:rPr>
              <w:t>まちなかで、（例えば車いすやベビーカー、視覚障害者を）迷惑だと思ったことがありますか？</w:t>
            </w:r>
          </w:p>
        </w:tc>
      </w:tr>
      <w:tr w:rsidR="004F42F7" w:rsidRPr="00EF322E" w14:paraId="1154D76B" w14:textId="77777777" w:rsidTr="00182860">
        <w:tc>
          <w:tcPr>
            <w:tcW w:w="456" w:type="dxa"/>
          </w:tcPr>
          <w:p w14:paraId="4867AC5A"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８</w:t>
            </w:r>
          </w:p>
        </w:tc>
        <w:tc>
          <w:tcPr>
            <w:tcW w:w="8332" w:type="dxa"/>
          </w:tcPr>
          <w:p w14:paraId="4C4BC1C1"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sz w:val="24"/>
              </w:rPr>
              <w:t>障害者（身体／</w:t>
            </w:r>
            <w:r w:rsidRPr="00EF322E">
              <w:rPr>
                <w:rFonts w:ascii="HG丸ｺﾞｼｯｸM-PRO" w:eastAsia="HG丸ｺﾞｼｯｸM-PRO" w:hAnsi="HG丸ｺﾞｼｯｸM-PRO"/>
                <w:sz w:val="24"/>
              </w:rPr>
              <w:t>精神）と接する機会が、これまでにありましたか？</w:t>
            </w:r>
          </w:p>
        </w:tc>
      </w:tr>
      <w:tr w:rsidR="004F42F7" w:rsidRPr="00EF322E" w14:paraId="01580B38" w14:textId="77777777" w:rsidTr="00182860">
        <w:tc>
          <w:tcPr>
            <w:tcW w:w="456" w:type="dxa"/>
          </w:tcPr>
          <w:p w14:paraId="7ED8D03A" w14:textId="77777777" w:rsidR="004F42F7" w:rsidRPr="00EF322E" w:rsidRDefault="004F42F7" w:rsidP="00182860">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９</w:t>
            </w:r>
          </w:p>
        </w:tc>
        <w:tc>
          <w:tcPr>
            <w:tcW w:w="8332" w:type="dxa"/>
          </w:tcPr>
          <w:p w14:paraId="5EB92F4A" w14:textId="77777777" w:rsidR="004F42F7" w:rsidRPr="00EF322E" w:rsidRDefault="004F42F7" w:rsidP="00182860">
            <w:pPr>
              <w:rPr>
                <w:rFonts w:ascii="HG丸ｺﾞｼｯｸM-PRO" w:eastAsia="HG丸ｺﾞｼｯｸM-PRO" w:hAnsi="HG丸ｺﾞｼｯｸM-PRO"/>
                <w:sz w:val="24"/>
              </w:rPr>
            </w:pPr>
            <w:r w:rsidRPr="00EF322E">
              <w:rPr>
                <w:rFonts w:ascii="HG丸ｺﾞｼｯｸM-PRO" w:eastAsia="HG丸ｺﾞｼｯｸM-PRO" w:hAnsi="HG丸ｺﾞｼｯｸM-PRO" w:hint="eastAsia"/>
                <w:sz w:val="24"/>
              </w:rPr>
              <w:t>（障害者や外国人等）困っている人をみかけた時に、声をかけたことがありますか？</w:t>
            </w:r>
          </w:p>
        </w:tc>
      </w:tr>
    </w:tbl>
    <w:p w14:paraId="29B314F3" w14:textId="77777777" w:rsidR="004F42F7" w:rsidRPr="00EF322E" w:rsidRDefault="004F42F7" w:rsidP="004F42F7">
      <w:pPr>
        <w:rPr>
          <w:rFonts w:ascii="HG丸ｺﾞｼｯｸM-PRO" w:eastAsia="HG丸ｺﾞｼｯｸM-PRO" w:hAnsi="HG丸ｺﾞｼｯｸM-PRO"/>
          <w:bCs/>
          <w:sz w:val="24"/>
          <w:szCs w:val="32"/>
        </w:rPr>
      </w:pPr>
    </w:p>
    <w:p w14:paraId="56376B32" w14:textId="77777777" w:rsidR="004F42F7" w:rsidRPr="003F6D7E" w:rsidRDefault="004F42F7" w:rsidP="004F42F7">
      <w:pPr>
        <w:rPr>
          <w:rFonts w:ascii="HG丸ｺﾞｼｯｸM-PRO" w:eastAsia="HG丸ｺﾞｼｯｸM-PRO" w:hAnsi="HG丸ｺﾞｼｯｸM-PRO"/>
          <w:bCs/>
          <w:sz w:val="26"/>
          <w:szCs w:val="26"/>
        </w:rPr>
      </w:pPr>
      <w:r w:rsidRPr="003F6D7E">
        <w:rPr>
          <w:rFonts w:ascii="HG丸ｺﾞｼｯｸM-PRO" w:eastAsia="HG丸ｺﾞｼｯｸM-PRO" w:hAnsi="HG丸ｺﾞｼｯｸM-PRO" w:hint="eastAsia"/>
          <w:bCs/>
          <w:sz w:val="26"/>
          <w:szCs w:val="26"/>
        </w:rPr>
        <w:t>○実施結果</w:t>
      </w:r>
    </w:p>
    <w:p w14:paraId="271835FE" w14:textId="35B3CC91" w:rsidR="004F42F7" w:rsidRPr="00EF322E" w:rsidRDefault="004F42F7" w:rsidP="004F42F7">
      <w:pPr>
        <w:rPr>
          <w:rFonts w:ascii="HG丸ｺﾞｼｯｸM-PRO" w:eastAsia="HG丸ｺﾞｼｯｸM-PRO" w:hAnsi="HG丸ｺﾞｼｯｸM-PRO"/>
          <w:sz w:val="24"/>
        </w:rPr>
      </w:pPr>
      <w:r w:rsidRPr="00EF322E">
        <w:rPr>
          <w:rFonts w:ascii="HG丸ｺﾞｼｯｸM-PRO" w:eastAsia="HG丸ｺﾞｼｯｸM-PRO" w:hAnsi="HG丸ｺﾞｼｯｸM-PRO" w:hint="eastAsia"/>
          <w:bCs/>
          <w:sz w:val="24"/>
          <w:szCs w:val="32"/>
        </w:rPr>
        <w:t xml:space="preserve">　回答者のうち７割が</w:t>
      </w:r>
      <w:r w:rsidR="00ED3A7A">
        <w:rPr>
          <w:rFonts w:ascii="HG丸ｺﾞｼｯｸM-PRO" w:eastAsia="HG丸ｺﾞｼｯｸM-PRO" w:hAnsi="HG丸ｺﾞｼｯｸM-PRO" w:hint="eastAsia"/>
          <w:sz w:val="24"/>
        </w:rPr>
        <w:t>障害者と接する機会があると回答しました</w:t>
      </w:r>
      <w:r w:rsidRPr="00EF322E">
        <w:rPr>
          <w:rFonts w:ascii="HG丸ｺﾞｼｯｸM-PRO" w:eastAsia="HG丸ｺﾞｼｯｸM-PRO" w:hAnsi="HG丸ｺﾞｼｯｸM-PRO" w:hint="eastAsia"/>
          <w:sz w:val="24"/>
        </w:rPr>
        <w:t>。親族や友人に障害</w:t>
      </w:r>
      <w:r>
        <w:rPr>
          <w:rFonts w:ascii="HG丸ｺﾞｼｯｸM-PRO" w:eastAsia="HG丸ｺﾞｼｯｸM-PRO" w:hAnsi="HG丸ｺﾞｼｯｸM-PRO" w:hint="eastAsia"/>
          <w:sz w:val="24"/>
        </w:rPr>
        <w:t>のある</w:t>
      </w:r>
      <w:r w:rsidRPr="00EF322E">
        <w:rPr>
          <w:rFonts w:ascii="HG丸ｺﾞｼｯｸM-PRO" w:eastAsia="HG丸ｺﾞｼｯｸM-PRO" w:hAnsi="HG丸ｺﾞｼｯｸM-PRO" w:hint="eastAsia"/>
          <w:sz w:val="24"/>
        </w:rPr>
        <w:t>人がいる場合や</w:t>
      </w:r>
      <w:r>
        <w:rPr>
          <w:rFonts w:ascii="HG丸ｺﾞｼｯｸM-PRO" w:eastAsia="HG丸ｺﾞｼｯｸM-PRO" w:hAnsi="HG丸ｺﾞｼｯｸM-PRO" w:hint="eastAsia"/>
          <w:sz w:val="24"/>
        </w:rPr>
        <w:t>、</w:t>
      </w:r>
      <w:r w:rsidR="00ED3A7A">
        <w:rPr>
          <w:rFonts w:ascii="HG丸ｺﾞｼｯｸM-PRO" w:eastAsia="HG丸ｺﾞｼｯｸM-PRO" w:hAnsi="HG丸ｺﾞｼｯｸM-PRO" w:hint="eastAsia"/>
          <w:sz w:val="24"/>
        </w:rPr>
        <w:t>ボランティアや仕事で関わることがある人などです</w:t>
      </w:r>
      <w:r w:rsidRPr="00EF322E">
        <w:rPr>
          <w:rFonts w:ascii="HG丸ｺﾞｼｯｸM-PRO" w:eastAsia="HG丸ｺﾞｼｯｸM-PRO" w:hAnsi="HG丸ｺﾞｼｯｸM-PRO" w:hint="eastAsia"/>
          <w:sz w:val="24"/>
        </w:rPr>
        <w:t>。</w:t>
      </w:r>
    </w:p>
    <w:p w14:paraId="66DC24BE" w14:textId="2D6A7DEB" w:rsidR="004F42F7" w:rsidRPr="00EF322E" w:rsidRDefault="004F42F7" w:rsidP="004F42F7">
      <w:pPr>
        <w:ind w:firstLineChars="100" w:firstLine="240"/>
        <w:rPr>
          <w:rFonts w:ascii="HG丸ｺﾞｼｯｸM-PRO" w:eastAsia="HG丸ｺﾞｼｯｸM-PRO" w:hAnsi="HG丸ｺﾞｼｯｸM-PRO"/>
          <w:sz w:val="24"/>
        </w:rPr>
      </w:pPr>
      <w:r w:rsidRPr="00EF322E">
        <w:rPr>
          <w:rFonts w:ascii="HG丸ｺﾞｼｯｸM-PRO" w:eastAsia="HG丸ｺﾞｼｯｸM-PRO" w:hAnsi="HG丸ｺﾞｼｯｸM-PRO" w:hint="eastAsia"/>
          <w:sz w:val="24"/>
        </w:rPr>
        <w:t>その中でも</w:t>
      </w:r>
      <w:r>
        <w:rPr>
          <w:rFonts w:ascii="HG丸ｺﾞｼｯｸM-PRO" w:eastAsia="HG丸ｺﾞｼｯｸM-PRO" w:hAnsi="HG丸ｺﾞｼｯｸM-PRO" w:hint="eastAsia"/>
          <w:sz w:val="24"/>
        </w:rPr>
        <w:t>、</w:t>
      </w:r>
      <w:r w:rsidRPr="00EF322E">
        <w:rPr>
          <w:rFonts w:ascii="HG丸ｺﾞｼｯｸM-PRO" w:eastAsia="HG丸ｺﾞｼｯｸM-PRO" w:hAnsi="HG丸ｺﾞｼｯｸM-PRO" w:hint="eastAsia"/>
          <w:sz w:val="24"/>
        </w:rPr>
        <w:t>ヘルプマークを知っている人は</w:t>
      </w:r>
      <w:r>
        <w:rPr>
          <w:rFonts w:ascii="HG丸ｺﾞｼｯｸM-PRO" w:eastAsia="HG丸ｺﾞｼｯｸM-PRO" w:hAnsi="HG丸ｺﾞｼｯｸM-PRO" w:hint="eastAsia"/>
          <w:sz w:val="24"/>
        </w:rPr>
        <w:t>約６割</w:t>
      </w:r>
      <w:r w:rsidR="00ED3A7A">
        <w:rPr>
          <w:rFonts w:ascii="HG丸ｺﾞｼｯｸM-PRO" w:eastAsia="HG丸ｺﾞｼｯｸM-PRO" w:hAnsi="HG丸ｺﾞｼｯｸM-PRO" w:hint="eastAsia"/>
          <w:sz w:val="24"/>
        </w:rPr>
        <w:t>と低くなりました</w:t>
      </w:r>
      <w:r w:rsidRPr="00EF322E">
        <w:rPr>
          <w:rFonts w:ascii="HG丸ｺﾞｼｯｸM-PRO" w:eastAsia="HG丸ｺﾞｼｯｸM-PRO" w:hAnsi="HG丸ｺﾞｼｯｸM-PRO" w:hint="eastAsia"/>
          <w:sz w:val="24"/>
        </w:rPr>
        <w:t>。ヘルプマークはその意味</w:t>
      </w:r>
      <w:r>
        <w:rPr>
          <w:rFonts w:ascii="HG丸ｺﾞｼｯｸM-PRO" w:eastAsia="HG丸ｺﾞｼｯｸM-PRO" w:hAnsi="HG丸ｺﾞｼｯｸM-PRO" w:hint="eastAsia"/>
          <w:sz w:val="24"/>
        </w:rPr>
        <w:t>がまだ十分に知られていない</w:t>
      </w:r>
      <w:r w:rsidR="00ED3A7A">
        <w:rPr>
          <w:rFonts w:ascii="HG丸ｺﾞｼｯｸM-PRO" w:eastAsia="HG丸ｺﾞｼｯｸM-PRO" w:hAnsi="HG丸ｺﾞｼｯｸM-PRO" w:hint="eastAsia"/>
          <w:sz w:val="24"/>
        </w:rPr>
        <w:t>と思われます</w:t>
      </w:r>
      <w:r w:rsidRPr="00EF322E">
        <w:rPr>
          <w:rFonts w:ascii="HG丸ｺﾞｼｯｸM-PRO" w:eastAsia="HG丸ｺﾞｼｯｸM-PRO" w:hAnsi="HG丸ｺﾞｼｯｸM-PRO" w:hint="eastAsia"/>
          <w:sz w:val="24"/>
        </w:rPr>
        <w:t>。</w:t>
      </w:r>
    </w:p>
    <w:p w14:paraId="267A7434" w14:textId="1B2CE6B5" w:rsidR="004F42F7" w:rsidRPr="00EF322E" w:rsidRDefault="004F42F7" w:rsidP="004F42F7">
      <w:pPr>
        <w:ind w:firstLineChars="100" w:firstLine="240"/>
        <w:rPr>
          <w:rFonts w:ascii="HG丸ｺﾞｼｯｸM-PRO" w:eastAsia="HG丸ｺﾞｼｯｸM-PRO" w:hAnsi="HG丸ｺﾞｼｯｸM-PRO"/>
          <w:sz w:val="24"/>
        </w:rPr>
      </w:pPr>
      <w:r w:rsidRPr="00EF322E">
        <w:rPr>
          <w:rFonts w:ascii="HG丸ｺﾞｼｯｸM-PRO" w:eastAsia="HG丸ｺﾞｼｯｸM-PRO" w:hAnsi="HG丸ｺﾞｼｯｸM-PRO" w:hint="eastAsia"/>
          <w:sz w:val="24"/>
        </w:rPr>
        <w:t>急いでいるときエスカレーターを歩くと回答した人は</w:t>
      </w:r>
      <w:r>
        <w:rPr>
          <w:rFonts w:ascii="HG丸ｺﾞｼｯｸM-PRO" w:eastAsia="HG丸ｺﾞｼｯｸM-PRO" w:hAnsi="HG丸ｺﾞｼｯｸM-PRO" w:hint="eastAsia"/>
          <w:sz w:val="24"/>
        </w:rPr>
        <w:t>約６割</w:t>
      </w:r>
      <w:r w:rsidR="00ED3A7A">
        <w:rPr>
          <w:rFonts w:ascii="HG丸ｺﾞｼｯｸM-PRO" w:eastAsia="HG丸ｺﾞｼｯｸM-PRO" w:hAnsi="HG丸ｺﾞｼｯｸM-PRO" w:hint="eastAsia"/>
          <w:sz w:val="24"/>
        </w:rPr>
        <w:t>という結果になりました</w:t>
      </w:r>
      <w:r w:rsidRPr="00EF322E">
        <w:rPr>
          <w:rFonts w:ascii="HG丸ｺﾞｼｯｸM-PRO" w:eastAsia="HG丸ｺﾞｼｯｸM-PRO" w:hAnsi="HG丸ｺﾞｼｯｸM-PRO" w:hint="eastAsia"/>
          <w:sz w:val="24"/>
        </w:rPr>
        <w:t>。危険なことと理解しながらも習慣となってしまっている、急いでいる場合は仕方がないといった回答が多い</w:t>
      </w:r>
      <w:r w:rsidR="00ED3A7A">
        <w:rPr>
          <w:rFonts w:ascii="HG丸ｺﾞｼｯｸM-PRO" w:eastAsia="HG丸ｺﾞｼｯｸM-PRO" w:hAnsi="HG丸ｺﾞｼｯｸM-PRO" w:hint="eastAsia"/>
          <w:sz w:val="24"/>
        </w:rPr>
        <w:t>です</w:t>
      </w:r>
      <w:r w:rsidRPr="00EF322E">
        <w:rPr>
          <w:rFonts w:ascii="HG丸ｺﾞｼｯｸM-PRO" w:eastAsia="HG丸ｺﾞｼｯｸM-PRO" w:hAnsi="HG丸ｺﾞｼｯｸM-PRO" w:hint="eastAsia"/>
          <w:sz w:val="24"/>
        </w:rPr>
        <w:t>。</w:t>
      </w:r>
    </w:p>
    <w:p w14:paraId="42C8A6F0" w14:textId="20E9857E" w:rsidR="004F42F7" w:rsidRPr="00EF322E" w:rsidRDefault="004F42F7" w:rsidP="004F42F7">
      <w:pPr>
        <w:ind w:firstLineChars="100" w:firstLine="240"/>
        <w:rPr>
          <w:rFonts w:ascii="HG丸ｺﾞｼｯｸM-PRO" w:eastAsia="HG丸ｺﾞｼｯｸM-PRO" w:hAnsi="HG丸ｺﾞｼｯｸM-PRO"/>
          <w:sz w:val="24"/>
        </w:rPr>
      </w:pPr>
      <w:r w:rsidRPr="00EF322E">
        <w:rPr>
          <w:rFonts w:ascii="HG丸ｺﾞｼｯｸM-PRO" w:eastAsia="HG丸ｺﾞｼｯｸM-PRO" w:hAnsi="HG丸ｺﾞｼｯｸM-PRO" w:hint="eastAsia"/>
          <w:sz w:val="24"/>
        </w:rPr>
        <w:t>このことから</w:t>
      </w:r>
      <w:r>
        <w:rPr>
          <w:rFonts w:ascii="HG丸ｺﾞｼｯｸM-PRO" w:eastAsia="HG丸ｺﾞｼｯｸM-PRO" w:hAnsi="HG丸ｺﾞｼｯｸM-PRO" w:hint="eastAsia"/>
          <w:sz w:val="24"/>
        </w:rPr>
        <w:t>、</w:t>
      </w:r>
      <w:r w:rsidRPr="00EF322E">
        <w:rPr>
          <w:rFonts w:ascii="HG丸ｺﾞｼｯｸM-PRO" w:eastAsia="HG丸ｺﾞｼｯｸM-PRO" w:hAnsi="HG丸ｺﾞｼｯｸM-PRO" w:hint="eastAsia"/>
          <w:sz w:val="24"/>
        </w:rPr>
        <w:t>エスカレータ</w:t>
      </w:r>
      <w:r w:rsidR="00ED3A7A">
        <w:rPr>
          <w:rFonts w:ascii="HG丸ｺﾞｼｯｸM-PRO" w:eastAsia="HG丸ｺﾞｼｯｸM-PRO" w:hAnsi="HG丸ｺﾞｼｯｸM-PRO" w:hint="eastAsia"/>
          <w:sz w:val="24"/>
        </w:rPr>
        <w:t>ー歩行の危険性や２列で利用するように促す積極的な広報が必要です</w:t>
      </w:r>
      <w:r w:rsidRPr="00EF322E">
        <w:rPr>
          <w:rFonts w:ascii="HG丸ｺﾞｼｯｸM-PRO" w:eastAsia="HG丸ｺﾞｼｯｸM-PRO" w:hAnsi="HG丸ｺﾞｼｯｸM-PRO" w:hint="eastAsia"/>
          <w:sz w:val="24"/>
        </w:rPr>
        <w:t>。</w:t>
      </w:r>
    </w:p>
    <w:p w14:paraId="26B919EF" w14:textId="59F08A37" w:rsidR="004F42F7" w:rsidRPr="00EF322E" w:rsidRDefault="004F42F7" w:rsidP="004F42F7">
      <w:pPr>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 xml:space="preserve">　多目的トイレを利用したことがあると</w:t>
      </w:r>
      <w:r>
        <w:rPr>
          <w:rFonts w:ascii="HG丸ｺﾞｼｯｸM-PRO" w:eastAsia="HG丸ｺﾞｼｯｸM-PRO" w:hAnsi="HG丸ｺﾞｼｯｸM-PRO" w:hint="eastAsia"/>
          <w:bCs/>
          <w:sz w:val="24"/>
          <w:szCs w:val="32"/>
        </w:rPr>
        <w:t>回答した</w:t>
      </w:r>
      <w:r w:rsidRPr="00EF322E">
        <w:rPr>
          <w:rFonts w:ascii="HG丸ｺﾞｼｯｸM-PRO" w:eastAsia="HG丸ｺﾞｼｯｸM-PRO" w:hAnsi="HG丸ｺﾞｼｯｸM-PRO" w:hint="eastAsia"/>
          <w:bCs/>
          <w:sz w:val="24"/>
          <w:szCs w:val="32"/>
        </w:rPr>
        <w:t>人は</w:t>
      </w:r>
      <w:r>
        <w:rPr>
          <w:rFonts w:ascii="HG丸ｺﾞｼｯｸM-PRO" w:eastAsia="HG丸ｺﾞｼｯｸM-PRO" w:hAnsi="HG丸ｺﾞｼｯｸM-PRO" w:hint="eastAsia"/>
          <w:bCs/>
          <w:sz w:val="24"/>
          <w:szCs w:val="32"/>
        </w:rPr>
        <w:t>６割と</w:t>
      </w:r>
      <w:r w:rsidR="00ED3A7A">
        <w:rPr>
          <w:rFonts w:ascii="HG丸ｺﾞｼｯｸM-PRO" w:eastAsia="HG丸ｺﾞｼｯｸM-PRO" w:hAnsi="HG丸ｺﾞｼｯｸM-PRO" w:hint="eastAsia"/>
          <w:bCs/>
          <w:sz w:val="24"/>
          <w:szCs w:val="32"/>
        </w:rPr>
        <w:t>いう結果となりました</w:t>
      </w:r>
      <w:r w:rsidRPr="00EF322E">
        <w:rPr>
          <w:rFonts w:ascii="HG丸ｺﾞｼｯｸM-PRO" w:eastAsia="HG丸ｺﾞｼｯｸM-PRO" w:hAnsi="HG丸ｺﾞｼｯｸM-PRO" w:hint="eastAsia"/>
          <w:bCs/>
          <w:sz w:val="24"/>
          <w:szCs w:val="32"/>
        </w:rPr>
        <w:t>。その理由としては混雑している時にやむを得ずというものが多い</w:t>
      </w:r>
      <w:r w:rsidR="00ED3A7A">
        <w:rPr>
          <w:rFonts w:ascii="HG丸ｺﾞｼｯｸM-PRO" w:eastAsia="HG丸ｺﾞｼｯｸM-PRO" w:hAnsi="HG丸ｺﾞｼｯｸM-PRO" w:hint="eastAsia"/>
          <w:bCs/>
          <w:sz w:val="24"/>
          <w:szCs w:val="32"/>
        </w:rPr>
        <w:t>です</w:t>
      </w:r>
      <w:r w:rsidRPr="00EF322E">
        <w:rPr>
          <w:rFonts w:ascii="HG丸ｺﾞｼｯｸM-PRO" w:eastAsia="HG丸ｺﾞｼｯｸM-PRO" w:hAnsi="HG丸ｺﾞｼｯｸM-PRO" w:hint="eastAsia"/>
          <w:bCs/>
          <w:sz w:val="24"/>
          <w:szCs w:val="32"/>
        </w:rPr>
        <w:t>。また多目的トイレに対する意見としては、</w:t>
      </w:r>
      <w:r w:rsidR="00ED3A7A">
        <w:rPr>
          <w:rFonts w:ascii="HG丸ｺﾞｼｯｸM-PRO" w:eastAsia="HG丸ｺﾞｼｯｸM-PRO" w:hAnsi="HG丸ｺﾞｼｯｸM-PRO" w:hint="eastAsia"/>
          <w:bCs/>
          <w:sz w:val="24"/>
          <w:szCs w:val="32"/>
        </w:rPr>
        <w:t>数が少なく必要とする人が使えていないといった意見も挙げられています</w:t>
      </w:r>
      <w:r w:rsidRPr="00EF322E">
        <w:rPr>
          <w:rFonts w:ascii="HG丸ｺﾞｼｯｸM-PRO" w:eastAsia="HG丸ｺﾞｼｯｸM-PRO" w:hAnsi="HG丸ｺﾞｼｯｸM-PRO" w:hint="eastAsia"/>
          <w:bCs/>
          <w:sz w:val="24"/>
          <w:szCs w:val="32"/>
        </w:rPr>
        <w:t>。</w:t>
      </w:r>
    </w:p>
    <w:p w14:paraId="2624AA03" w14:textId="524EBCFB" w:rsidR="004F42F7" w:rsidRDefault="004F42F7" w:rsidP="004F42F7">
      <w:pPr>
        <w:widowControl/>
        <w:jc w:val="left"/>
        <w:rPr>
          <w:rFonts w:ascii="HG丸ｺﾞｼｯｸM-PRO" w:eastAsia="HG丸ｺﾞｼｯｸM-PRO" w:hAnsi="HG丸ｺﾞｼｯｸM-PRO"/>
          <w:bCs/>
          <w:sz w:val="24"/>
          <w:szCs w:val="32"/>
        </w:rPr>
      </w:pPr>
      <w:r w:rsidRPr="00EF322E">
        <w:rPr>
          <w:rFonts w:ascii="HG丸ｺﾞｼｯｸM-PRO" w:eastAsia="HG丸ｺﾞｼｯｸM-PRO" w:hAnsi="HG丸ｺﾞｼｯｸM-PRO" w:hint="eastAsia"/>
          <w:bCs/>
          <w:sz w:val="24"/>
          <w:szCs w:val="32"/>
        </w:rPr>
        <w:t>この課題に対しては、多目的トイレを増やすことと、多目的トイレの機能を一般トイレにも付加して整備していく</w:t>
      </w:r>
      <w:r w:rsidR="00ED3A7A">
        <w:rPr>
          <w:rFonts w:ascii="HG丸ｺﾞｼｯｸM-PRO" w:eastAsia="HG丸ｺﾞｼｯｸM-PRO" w:hAnsi="HG丸ｺﾞｼｯｸM-PRO" w:hint="eastAsia"/>
          <w:bCs/>
          <w:sz w:val="24"/>
          <w:szCs w:val="32"/>
        </w:rPr>
        <w:t>事などが求められています</w:t>
      </w:r>
      <w:r w:rsidRPr="00EF322E">
        <w:rPr>
          <w:rFonts w:ascii="HG丸ｺﾞｼｯｸM-PRO" w:eastAsia="HG丸ｺﾞｼｯｸM-PRO" w:hAnsi="HG丸ｺﾞｼｯｸM-PRO" w:hint="eastAsia"/>
          <w:bCs/>
          <w:sz w:val="24"/>
          <w:szCs w:val="32"/>
        </w:rPr>
        <w:t>。</w:t>
      </w:r>
    </w:p>
    <w:p w14:paraId="679AF3CE" w14:textId="77777777" w:rsidR="004F42F7" w:rsidRDefault="004F42F7" w:rsidP="004F42F7">
      <w:pPr>
        <w:widowControl/>
        <w:jc w:val="left"/>
        <w:rPr>
          <w:rFonts w:ascii="HG丸ｺﾞｼｯｸM-PRO" w:eastAsia="HG丸ｺﾞｼｯｸM-PRO" w:hAnsi="HG丸ｺﾞｼｯｸM-PRO"/>
          <w:bCs/>
          <w:sz w:val="24"/>
          <w:szCs w:val="32"/>
        </w:rPr>
      </w:pPr>
    </w:p>
    <w:p w14:paraId="3E8800F3" w14:textId="77777777" w:rsidR="004F42F7" w:rsidRDefault="004F42F7" w:rsidP="004F42F7">
      <w:pPr>
        <w:rPr>
          <w:rFonts w:ascii="HG丸ｺﾞｼｯｸM-PRO" w:eastAsia="HG丸ｺﾞｼｯｸM-PRO" w:hAnsi="HG丸ｺﾞｼｯｸM-PRO"/>
          <w:bCs/>
          <w:sz w:val="26"/>
          <w:szCs w:val="26"/>
        </w:rPr>
      </w:pPr>
    </w:p>
    <w:p w14:paraId="02993F53" w14:textId="77777777" w:rsidR="004F42F7" w:rsidRPr="002638BE" w:rsidRDefault="004F42F7" w:rsidP="004F42F7">
      <w:pPr>
        <w:rPr>
          <w:rFonts w:ascii="HG丸ｺﾞｼｯｸM-PRO" w:eastAsia="HG丸ｺﾞｼｯｸM-PRO" w:hAnsi="HG丸ｺﾞｼｯｸM-PRO"/>
          <w:b/>
          <w:bCs/>
          <w:sz w:val="26"/>
          <w:szCs w:val="26"/>
        </w:rPr>
      </w:pPr>
      <w:r w:rsidRPr="002638BE">
        <w:rPr>
          <w:rFonts w:ascii="HG丸ｺﾞｼｯｸM-PRO" w:eastAsia="HG丸ｺﾞｼｯｸM-PRO" w:hAnsi="HG丸ｺﾞｼｯｸM-PRO" w:hint="eastAsia"/>
          <w:b/>
          <w:bCs/>
          <w:sz w:val="26"/>
          <w:szCs w:val="26"/>
        </w:rPr>
        <w:t>エ　市民アンケート</w:t>
      </w:r>
    </w:p>
    <w:p w14:paraId="4C1F0CD9" w14:textId="77777777" w:rsidR="004F42F7" w:rsidRPr="009A6479" w:rsidRDefault="004F42F7" w:rsidP="004F42F7">
      <w:pPr>
        <w:ind w:firstLineChars="100" w:firstLine="260"/>
        <w:rPr>
          <w:rFonts w:ascii="HG丸ｺﾞｼｯｸM-PRO" w:eastAsia="HG丸ｺﾞｼｯｸM-PRO" w:hAnsi="HG丸ｺﾞｼｯｸM-PRO"/>
          <w:bCs/>
          <w:sz w:val="26"/>
          <w:szCs w:val="26"/>
        </w:rPr>
      </w:pPr>
      <w:r w:rsidRPr="009A6479">
        <w:rPr>
          <w:rFonts w:ascii="HG丸ｺﾞｼｯｸM-PRO" w:eastAsia="HG丸ｺﾞｼｯｸM-PRO" w:hAnsi="HG丸ｺﾞｼｯｸM-PRO" w:hint="eastAsia"/>
          <w:bCs/>
          <w:sz w:val="26"/>
          <w:szCs w:val="26"/>
        </w:rPr>
        <w:t>○実施概要</w:t>
      </w:r>
    </w:p>
    <w:p w14:paraId="5E3CB56D" w14:textId="77777777" w:rsidR="004F42F7" w:rsidRPr="00546B24" w:rsidRDefault="004F42F7" w:rsidP="004F42F7">
      <w:pPr>
        <w:ind w:left="240" w:hangingChars="100" w:hanging="24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 xml:space="preserve">　　横浜市福祉のまちづくり推進指針の改</w:t>
      </w:r>
      <w:r>
        <w:rPr>
          <w:rFonts w:ascii="HG丸ｺﾞｼｯｸM-PRO" w:eastAsia="HG丸ｺﾞｼｯｸM-PRO" w:hAnsi="HG丸ｺﾞｼｯｸM-PRO" w:hint="eastAsia"/>
          <w:sz w:val="24"/>
        </w:rPr>
        <w:t>定</w:t>
      </w:r>
      <w:r w:rsidRPr="00546B24">
        <w:rPr>
          <w:rFonts w:ascii="HG丸ｺﾞｼｯｸM-PRO" w:eastAsia="HG丸ｺﾞｼｯｸM-PRO" w:hAnsi="HG丸ｺﾞｼｯｸM-PRO" w:hint="eastAsia"/>
          <w:sz w:val="24"/>
        </w:rPr>
        <w:t>に伴い、福祉のまちづくりに関するアンケートを、市民を対象に実施しました。</w:t>
      </w:r>
    </w:p>
    <w:p w14:paraId="5A090A36" w14:textId="77777777" w:rsidR="004F42F7" w:rsidRPr="00546B24" w:rsidRDefault="004F42F7" w:rsidP="004F42F7">
      <w:pPr>
        <w:ind w:firstLineChars="100" w:firstLine="24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 xml:space="preserve">　・対象者：市内に在住する15歳以上の市民</w:t>
      </w:r>
      <w:r w:rsidRPr="00546B24">
        <w:rPr>
          <w:rFonts w:ascii="HG丸ｺﾞｼｯｸM-PRO" w:eastAsia="HG丸ｺﾞｼｯｸM-PRO" w:hAnsi="HG丸ｺﾞｼｯｸM-PRO"/>
          <w:sz w:val="24"/>
        </w:rPr>
        <w:t>3,500</w:t>
      </w:r>
      <w:r w:rsidRPr="00546B24">
        <w:rPr>
          <w:rFonts w:ascii="HG丸ｺﾞｼｯｸM-PRO" w:eastAsia="HG丸ｺﾞｼｯｸM-PRO" w:hAnsi="HG丸ｺﾞｼｯｸM-PRO" w:hint="eastAsia"/>
          <w:sz w:val="24"/>
        </w:rPr>
        <w:t>人を無作為に抽出</w:t>
      </w:r>
    </w:p>
    <w:p w14:paraId="27D99DDF" w14:textId="77777777" w:rsidR="004F42F7" w:rsidRPr="00546B24" w:rsidRDefault="004F42F7" w:rsidP="004F42F7">
      <w:pPr>
        <w:ind w:firstLineChars="200" w:firstLine="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・配布、回収方法：郵送</w:t>
      </w:r>
    </w:p>
    <w:p w14:paraId="628A4F33" w14:textId="77777777" w:rsidR="004F42F7" w:rsidRPr="00546B24" w:rsidRDefault="004F42F7" w:rsidP="004F42F7">
      <w:pPr>
        <w:ind w:firstLineChars="200" w:firstLine="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・実施期間：令和</w:t>
      </w:r>
      <w:r w:rsidRPr="00546B24">
        <w:rPr>
          <w:rFonts w:ascii="HG丸ｺﾞｼｯｸM-PRO" w:eastAsia="HG丸ｺﾞｼｯｸM-PRO" w:hAnsi="HG丸ｺﾞｼｯｸM-PRO"/>
          <w:sz w:val="24"/>
        </w:rPr>
        <w:t>２年５月７日</w:t>
      </w:r>
      <w:r w:rsidRPr="00546B24">
        <w:rPr>
          <w:rFonts w:ascii="HG丸ｺﾞｼｯｸM-PRO" w:eastAsia="HG丸ｺﾞｼｯｸM-PRO" w:hAnsi="HG丸ｺﾞｼｯｸM-PRO" w:hint="eastAsia"/>
          <w:sz w:val="24"/>
        </w:rPr>
        <w:t>〜</w:t>
      </w:r>
      <w:r w:rsidRPr="00546B24">
        <w:rPr>
          <w:rFonts w:ascii="HG丸ｺﾞｼｯｸM-PRO" w:eastAsia="HG丸ｺﾞｼｯｸM-PRO" w:hAnsi="HG丸ｺﾞｼｯｸM-PRO"/>
          <w:sz w:val="24"/>
        </w:rPr>
        <w:t>６月１日</w:t>
      </w:r>
    </w:p>
    <w:p w14:paraId="6F0D3389" w14:textId="77777777" w:rsidR="004F42F7" w:rsidRPr="00546B24" w:rsidRDefault="004F42F7" w:rsidP="004F42F7">
      <w:pPr>
        <w:ind w:firstLineChars="200" w:firstLine="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・発送数：</w:t>
      </w:r>
      <w:r w:rsidRPr="00546B24">
        <w:rPr>
          <w:rFonts w:ascii="HG丸ｺﾞｼｯｸM-PRO" w:eastAsia="HG丸ｺﾞｼｯｸM-PRO" w:hAnsi="HG丸ｺﾞｼｯｸM-PRO"/>
          <w:sz w:val="24"/>
        </w:rPr>
        <w:t>3,500</w:t>
      </w:r>
      <w:r w:rsidRPr="00546B24">
        <w:rPr>
          <w:rFonts w:ascii="HG丸ｺﾞｼｯｸM-PRO" w:eastAsia="HG丸ｺﾞｼｯｸM-PRO" w:hAnsi="HG丸ｺﾞｼｯｸM-PRO" w:hint="eastAsia"/>
          <w:sz w:val="24"/>
        </w:rPr>
        <w:t>通</w:t>
      </w:r>
    </w:p>
    <w:p w14:paraId="687F1111" w14:textId="77777777" w:rsidR="004F42F7" w:rsidRDefault="004F42F7" w:rsidP="004F42F7">
      <w:pPr>
        <w:ind w:firstLineChars="200" w:firstLine="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・回答数：</w:t>
      </w:r>
      <w:r w:rsidRPr="00546B24">
        <w:rPr>
          <w:rFonts w:ascii="HG丸ｺﾞｼｯｸM-PRO" w:eastAsia="HG丸ｺﾞｼｯｸM-PRO" w:hAnsi="HG丸ｺﾞｼｯｸM-PRO"/>
          <w:sz w:val="24"/>
        </w:rPr>
        <w:t>1,732</w:t>
      </w:r>
      <w:r w:rsidRPr="00546B24">
        <w:rPr>
          <w:rFonts w:ascii="HG丸ｺﾞｼｯｸM-PRO" w:eastAsia="HG丸ｺﾞｼｯｸM-PRO" w:hAnsi="HG丸ｺﾞｼｯｸM-PRO" w:hint="eastAsia"/>
          <w:sz w:val="24"/>
        </w:rPr>
        <w:t>通（回答率：</w:t>
      </w:r>
      <w:r w:rsidRPr="00546B24">
        <w:rPr>
          <w:rFonts w:ascii="HG丸ｺﾞｼｯｸM-PRO" w:eastAsia="HG丸ｺﾞｼｯｸM-PRO" w:hAnsi="HG丸ｺﾞｼｯｸM-PRO"/>
          <w:sz w:val="24"/>
        </w:rPr>
        <w:t>49.5%</w:t>
      </w:r>
      <w:r w:rsidRPr="00546B24">
        <w:rPr>
          <w:rFonts w:ascii="HG丸ｺﾞｼｯｸM-PRO" w:eastAsia="HG丸ｺﾞｼｯｸM-PRO" w:hAnsi="HG丸ｺﾞｼｯｸM-PRO" w:hint="eastAsia"/>
          <w:sz w:val="24"/>
        </w:rPr>
        <w:t>）</w:t>
      </w:r>
    </w:p>
    <w:p w14:paraId="6DBEB495" w14:textId="77777777" w:rsidR="004F42F7" w:rsidRPr="00546B24" w:rsidRDefault="004F42F7" w:rsidP="004F42F7">
      <w:pPr>
        <w:ind w:firstLineChars="200" w:firstLine="480"/>
        <w:rPr>
          <w:rFonts w:ascii="HG丸ｺﾞｼｯｸM-PRO" w:eastAsia="HG丸ｺﾞｼｯｸM-PRO" w:hAnsi="HG丸ｺﾞｼｯｸM-PRO"/>
          <w:sz w:val="24"/>
        </w:rPr>
      </w:pPr>
    </w:p>
    <w:p w14:paraId="48229830" w14:textId="77777777" w:rsidR="004F42F7" w:rsidRPr="009A6479" w:rsidRDefault="004F42F7" w:rsidP="004F42F7">
      <w:pPr>
        <w:ind w:firstLineChars="100" w:firstLine="260"/>
        <w:rPr>
          <w:rFonts w:ascii="HG丸ｺﾞｼｯｸM-PRO" w:eastAsia="HG丸ｺﾞｼｯｸM-PRO" w:hAnsi="HG丸ｺﾞｼｯｸM-PRO"/>
          <w:bCs/>
          <w:sz w:val="26"/>
          <w:szCs w:val="26"/>
        </w:rPr>
      </w:pPr>
      <w:r w:rsidRPr="009A6479">
        <w:rPr>
          <w:rFonts w:ascii="HG丸ｺﾞｼｯｸM-PRO" w:eastAsia="HG丸ｺﾞｼｯｸM-PRO" w:hAnsi="HG丸ｺﾞｼｯｸM-PRO" w:hint="eastAsia"/>
          <w:bCs/>
          <w:sz w:val="26"/>
          <w:szCs w:val="26"/>
        </w:rPr>
        <w:t>○実施概要（アンケート結果抜粋）</w:t>
      </w:r>
    </w:p>
    <w:p w14:paraId="72353E2E"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問１　エスカレーターの右側を空ける使い方が多くみられますが、あなたは普段どのように使いますか？（○は１つまで）</w:t>
      </w:r>
    </w:p>
    <w:p w14:paraId="7F9F5541" w14:textId="77777777" w:rsidR="004F42F7" w:rsidRPr="00546B24" w:rsidRDefault="004F42F7" w:rsidP="004F42F7">
      <w:pPr>
        <w:ind w:leftChars="200" w:left="840" w:hangingChars="200" w:hanging="420"/>
        <w:jc w:val="center"/>
        <w:rPr>
          <w:rFonts w:ascii="HG丸ｺﾞｼｯｸM-PRO" w:eastAsia="HG丸ｺﾞｼｯｸM-PRO" w:hAnsi="HG丸ｺﾞｼｯｸM-PRO"/>
          <w:sz w:val="24"/>
        </w:rPr>
      </w:pPr>
      <w:r w:rsidRPr="00546B24">
        <w:rPr>
          <w:rFonts w:ascii="HG丸ｺﾞｼｯｸM-PRO" w:eastAsia="HG丸ｺﾞｼｯｸM-PRO" w:hAnsi="HG丸ｺﾞｼｯｸM-PRO"/>
          <w:noProof/>
        </w:rPr>
        <w:drawing>
          <wp:anchor distT="0" distB="0" distL="114300" distR="114300" simplePos="0" relativeHeight="251845632" behindDoc="0" locked="0" layoutInCell="1" allowOverlap="1" wp14:anchorId="68662865" wp14:editId="3228A87F">
            <wp:simplePos x="0" y="0"/>
            <wp:positionH relativeFrom="margin">
              <wp:align>left</wp:align>
            </wp:positionH>
            <wp:positionV relativeFrom="paragraph">
              <wp:posOffset>13335</wp:posOffset>
            </wp:positionV>
            <wp:extent cx="3905280" cy="2847960"/>
            <wp:effectExtent l="0" t="0" r="0" b="0"/>
            <wp:wrapSquare wrapText="bothSides"/>
            <wp:docPr id="53330" name="グラフ 533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E96AA35" w14:textId="77777777" w:rsidR="004F42F7" w:rsidRPr="00546B24" w:rsidRDefault="004F42F7" w:rsidP="004F42F7">
      <w:pPr>
        <w:ind w:leftChars="200" w:left="840" w:hangingChars="200" w:hanging="420"/>
        <w:rPr>
          <w:rFonts w:ascii="HG丸ｺﾞｼｯｸM-PRO" w:eastAsia="HG丸ｺﾞｼｯｸM-PRO" w:hAnsi="HG丸ｺﾞｼｯｸM-PRO"/>
          <w:sz w:val="24"/>
        </w:rPr>
      </w:pPr>
      <w:r w:rsidRPr="00546B24">
        <w:rPr>
          <w:rFonts w:ascii="HG丸ｺﾞｼｯｸM-PRO" w:eastAsia="HG丸ｺﾞｼｯｸM-PRO" w:hAnsi="HG丸ｺﾞｼｯｸM-PRO"/>
          <w:noProof/>
        </w:rPr>
        <mc:AlternateContent>
          <mc:Choice Requires="wps">
            <w:drawing>
              <wp:anchor distT="0" distB="0" distL="114300" distR="114300" simplePos="0" relativeHeight="251846656" behindDoc="0" locked="0" layoutInCell="1" allowOverlap="1" wp14:anchorId="5CD4E900" wp14:editId="6EFB8F2C">
                <wp:simplePos x="0" y="0"/>
                <wp:positionH relativeFrom="margin">
                  <wp:posOffset>3442335</wp:posOffset>
                </wp:positionH>
                <wp:positionV relativeFrom="paragraph">
                  <wp:posOffset>203835</wp:posOffset>
                </wp:positionV>
                <wp:extent cx="2933700" cy="15144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2933700" cy="1514475"/>
                        </a:xfrm>
                        <a:prstGeom prst="rect">
                          <a:avLst/>
                        </a:prstGeom>
                        <a:solidFill>
                          <a:schemeClr val="bg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8771CD4" w14:textId="77777777" w:rsidR="00780E2D" w:rsidRDefault="00780E2D" w:rsidP="004F42F7">
                            <w:r w:rsidRPr="00987D67">
                              <w:rPr>
                                <w:rFonts w:hint="eastAsia"/>
                                <w:color w:val="F6AA00"/>
                              </w:rPr>
                              <w:t>●</w:t>
                            </w:r>
                            <w:r>
                              <w:rPr>
                                <w:rFonts w:hint="eastAsia"/>
                                <w:color w:val="F6AA00"/>
                              </w:rPr>
                              <w:t xml:space="preserve">　</w:t>
                            </w:r>
                            <w:r>
                              <w:rPr>
                                <w:rFonts w:hint="eastAsia"/>
                              </w:rPr>
                              <w:t>左側に立つことが多い（</w:t>
                            </w:r>
                            <w:r>
                              <w:rPr>
                                <w:rFonts w:hint="eastAsia"/>
                              </w:rPr>
                              <w:t>64.4</w:t>
                            </w:r>
                            <w:r>
                              <w:rPr>
                                <w:rFonts w:hint="eastAsia"/>
                              </w:rPr>
                              <w:t>％）</w:t>
                            </w:r>
                          </w:p>
                          <w:p w14:paraId="3C99EC6C" w14:textId="77777777" w:rsidR="00780E2D" w:rsidRDefault="00780E2D" w:rsidP="004F42F7">
                            <w:r w:rsidRPr="00AD4524">
                              <w:rPr>
                                <w:rFonts w:hint="eastAsia"/>
                                <w:color w:val="4DC4FF"/>
                              </w:rPr>
                              <w:t>●</w:t>
                            </w:r>
                            <w:r>
                              <w:rPr>
                                <w:rFonts w:hint="eastAsia"/>
                                <w:color w:val="4DC4FF"/>
                              </w:rPr>
                              <w:t xml:space="preserve">　</w:t>
                            </w:r>
                            <w:r>
                              <w:rPr>
                                <w:rFonts w:hint="eastAsia"/>
                              </w:rPr>
                              <w:t>右側に立つことが多い（</w:t>
                            </w:r>
                            <w:r>
                              <w:rPr>
                                <w:rFonts w:hint="eastAsia"/>
                              </w:rPr>
                              <w:t>3.2</w:t>
                            </w:r>
                            <w:r>
                              <w:t>％</w:t>
                            </w:r>
                            <w:r>
                              <w:rPr>
                                <w:rFonts w:hint="eastAsia"/>
                              </w:rPr>
                              <w:t>）</w:t>
                            </w:r>
                          </w:p>
                          <w:p w14:paraId="780FCB4A" w14:textId="77777777" w:rsidR="00780E2D" w:rsidRPr="00D34493" w:rsidRDefault="00780E2D" w:rsidP="004F42F7">
                            <w:pPr>
                              <w:ind w:left="210" w:hangingChars="100" w:hanging="210"/>
                            </w:pPr>
                            <w:r w:rsidRPr="00AD4524">
                              <w:rPr>
                                <w:rFonts w:hint="eastAsia"/>
                                <w:color w:val="03AF7A"/>
                              </w:rPr>
                              <w:t>●</w:t>
                            </w:r>
                            <w:r>
                              <w:rPr>
                                <w:rFonts w:hint="eastAsia"/>
                                <w:color w:val="03AF7A"/>
                              </w:rPr>
                              <w:t xml:space="preserve">　</w:t>
                            </w:r>
                            <w:r>
                              <w:rPr>
                                <w:rFonts w:hint="eastAsia"/>
                              </w:rPr>
                              <w:t>歩くことが多い（</w:t>
                            </w:r>
                            <w:r>
                              <w:rPr>
                                <w:rFonts w:hint="eastAsia"/>
                              </w:rPr>
                              <w:t>7.3</w:t>
                            </w:r>
                            <w:r>
                              <w:rPr>
                                <w:rFonts w:hint="eastAsia"/>
                              </w:rPr>
                              <w:t>％）</w:t>
                            </w:r>
                          </w:p>
                          <w:p w14:paraId="10F6D0D8" w14:textId="77777777" w:rsidR="00780E2D" w:rsidRDefault="00780E2D" w:rsidP="004F42F7">
                            <w:pPr>
                              <w:ind w:left="210" w:hangingChars="100" w:hanging="210"/>
                            </w:pPr>
                            <w:r w:rsidRPr="00987D67">
                              <w:rPr>
                                <w:rFonts w:hint="eastAsia"/>
                                <w:color w:val="FFF100"/>
                              </w:rPr>
                              <w:t>●</w:t>
                            </w:r>
                            <w:r>
                              <w:rPr>
                                <w:rFonts w:hint="eastAsia"/>
                                <w:color w:val="FFF100"/>
                              </w:rPr>
                              <w:t xml:space="preserve">　</w:t>
                            </w:r>
                            <w:r>
                              <w:rPr>
                                <w:rFonts w:hint="eastAsia"/>
                              </w:rPr>
                              <w:t>急いでいる時は歩くが</w:t>
                            </w:r>
                            <w:r>
                              <w:t>、時間があるときは立ち止まる</w:t>
                            </w:r>
                            <w:r>
                              <w:rPr>
                                <w:rFonts w:hint="eastAsia"/>
                              </w:rPr>
                              <w:t>（</w:t>
                            </w:r>
                            <w:r>
                              <w:rPr>
                                <w:rFonts w:hint="eastAsia"/>
                              </w:rPr>
                              <w:t>24.3</w:t>
                            </w:r>
                            <w:r>
                              <w:t>％</w:t>
                            </w:r>
                            <w:r>
                              <w:rPr>
                                <w:rFonts w:hint="eastAsia"/>
                              </w:rPr>
                              <w:t>）</w:t>
                            </w:r>
                          </w:p>
                          <w:p w14:paraId="67B6A4CA" w14:textId="77777777" w:rsidR="00780E2D" w:rsidRPr="00AD4524" w:rsidRDefault="00780E2D" w:rsidP="004F42F7">
                            <w:pPr>
                              <w:jc w:val="left"/>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0.8</w:t>
                            </w:r>
                            <w:r>
                              <w:rPr>
                                <w:rFonts w:hint="eastAsia"/>
                              </w:rPr>
                              <w:t>％）</w:t>
                            </w:r>
                            <w:r>
                              <w:rPr>
                                <w:noProof/>
                              </w:rPr>
                              <w:drawing>
                                <wp:inline distT="0" distB="0" distL="0" distR="0" wp14:anchorId="64DCCDAB" wp14:editId="05CB15BB">
                                  <wp:extent cx="2159000" cy="1416685"/>
                                  <wp:effectExtent l="0" t="0" r="12700" b="1206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4E900" id="テキスト ボックス 22" o:spid="_x0000_s1067" type="#_x0000_t202" style="position:absolute;left:0;text-align:left;margin-left:271.05pt;margin-top:16.05pt;width:231pt;height:119.2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" fillcolor="white [3212]" strokecolor="#bfbfbf [2412]" strokeweight=".5pt">
                <v:textbox>
                  <w:txbxContent>
                    <w:p w14:paraId="68771CD4" w14:textId="77777777" w:rsidR="00780E2D" w:rsidRDefault="00780E2D" w:rsidP="004F42F7">
                      <w:r w:rsidRPr="00987D67">
                        <w:rPr>
                          <w:rFonts w:hint="eastAsia"/>
                          <w:color w:val="F6AA00"/>
                        </w:rPr>
                        <w:t>●</w:t>
                      </w:r>
                      <w:r>
                        <w:rPr>
                          <w:rFonts w:hint="eastAsia"/>
                          <w:color w:val="F6AA00"/>
                        </w:rPr>
                        <w:t xml:space="preserve">　</w:t>
                      </w:r>
                      <w:r>
                        <w:rPr>
                          <w:rFonts w:hint="eastAsia"/>
                        </w:rPr>
                        <w:t>左側に立つことが多い（</w:t>
                      </w:r>
                      <w:r>
                        <w:rPr>
                          <w:rFonts w:hint="eastAsia"/>
                        </w:rPr>
                        <w:t>64.4</w:t>
                      </w:r>
                      <w:r>
                        <w:rPr>
                          <w:rFonts w:hint="eastAsia"/>
                        </w:rPr>
                        <w:t>％）</w:t>
                      </w:r>
                    </w:p>
                    <w:p w14:paraId="3C99EC6C" w14:textId="77777777" w:rsidR="00780E2D" w:rsidRDefault="00780E2D" w:rsidP="004F42F7">
                      <w:r w:rsidRPr="00AD4524">
                        <w:rPr>
                          <w:rFonts w:hint="eastAsia"/>
                          <w:color w:val="4DC4FF"/>
                        </w:rPr>
                        <w:t>●</w:t>
                      </w:r>
                      <w:r>
                        <w:rPr>
                          <w:rFonts w:hint="eastAsia"/>
                          <w:color w:val="4DC4FF"/>
                        </w:rPr>
                        <w:t xml:space="preserve">　</w:t>
                      </w:r>
                      <w:r>
                        <w:rPr>
                          <w:rFonts w:hint="eastAsia"/>
                        </w:rPr>
                        <w:t>右側に立つことが多い（</w:t>
                      </w:r>
                      <w:r>
                        <w:rPr>
                          <w:rFonts w:hint="eastAsia"/>
                        </w:rPr>
                        <w:t>3.2</w:t>
                      </w:r>
                      <w:r>
                        <w:t>％</w:t>
                      </w:r>
                      <w:r>
                        <w:rPr>
                          <w:rFonts w:hint="eastAsia"/>
                        </w:rPr>
                        <w:t>）</w:t>
                      </w:r>
                    </w:p>
                    <w:p w14:paraId="780FCB4A" w14:textId="77777777" w:rsidR="00780E2D" w:rsidRPr="00D34493" w:rsidRDefault="00780E2D" w:rsidP="004F42F7">
                      <w:pPr>
                        <w:ind w:left="210" w:hangingChars="100" w:hanging="210"/>
                      </w:pPr>
                      <w:r w:rsidRPr="00AD4524">
                        <w:rPr>
                          <w:rFonts w:hint="eastAsia"/>
                          <w:color w:val="03AF7A"/>
                        </w:rPr>
                        <w:t>●</w:t>
                      </w:r>
                      <w:r>
                        <w:rPr>
                          <w:rFonts w:hint="eastAsia"/>
                          <w:color w:val="03AF7A"/>
                        </w:rPr>
                        <w:t xml:space="preserve">　</w:t>
                      </w:r>
                      <w:r>
                        <w:rPr>
                          <w:rFonts w:hint="eastAsia"/>
                        </w:rPr>
                        <w:t>歩くことが多い（</w:t>
                      </w:r>
                      <w:r>
                        <w:rPr>
                          <w:rFonts w:hint="eastAsia"/>
                        </w:rPr>
                        <w:t>7.3</w:t>
                      </w:r>
                      <w:r>
                        <w:rPr>
                          <w:rFonts w:hint="eastAsia"/>
                        </w:rPr>
                        <w:t>％）</w:t>
                      </w:r>
                    </w:p>
                    <w:p w14:paraId="10F6D0D8" w14:textId="77777777" w:rsidR="00780E2D" w:rsidRDefault="00780E2D" w:rsidP="004F42F7">
                      <w:pPr>
                        <w:ind w:left="210" w:hangingChars="100" w:hanging="210"/>
                      </w:pPr>
                      <w:r w:rsidRPr="00987D67">
                        <w:rPr>
                          <w:rFonts w:hint="eastAsia"/>
                          <w:color w:val="FFF100"/>
                        </w:rPr>
                        <w:t>●</w:t>
                      </w:r>
                      <w:r>
                        <w:rPr>
                          <w:rFonts w:hint="eastAsia"/>
                          <w:color w:val="FFF100"/>
                        </w:rPr>
                        <w:t xml:space="preserve">　</w:t>
                      </w:r>
                      <w:r>
                        <w:rPr>
                          <w:rFonts w:hint="eastAsia"/>
                        </w:rPr>
                        <w:t>急いでいる時は歩くが</w:t>
                      </w:r>
                      <w:r>
                        <w:t>、時間があるときは立ち止まる</w:t>
                      </w:r>
                      <w:r>
                        <w:rPr>
                          <w:rFonts w:hint="eastAsia"/>
                        </w:rPr>
                        <w:t>（</w:t>
                      </w:r>
                      <w:r>
                        <w:rPr>
                          <w:rFonts w:hint="eastAsia"/>
                        </w:rPr>
                        <w:t>24.3</w:t>
                      </w:r>
                      <w:r>
                        <w:t>％</w:t>
                      </w:r>
                      <w:r>
                        <w:rPr>
                          <w:rFonts w:hint="eastAsia"/>
                        </w:rPr>
                        <w:t>）</w:t>
                      </w:r>
                    </w:p>
                    <w:p w14:paraId="67B6A4CA" w14:textId="77777777" w:rsidR="00780E2D" w:rsidRPr="00AD4524" w:rsidRDefault="00780E2D" w:rsidP="004F42F7">
                      <w:pPr>
                        <w:jc w:val="left"/>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0.8</w:t>
                      </w:r>
                      <w:r>
                        <w:rPr>
                          <w:rFonts w:hint="eastAsia"/>
                        </w:rPr>
                        <w:t>％）</w:t>
                      </w:r>
                      <w:r>
                        <w:rPr>
                          <w:noProof/>
                        </w:rPr>
                        <w:drawing>
                          <wp:inline distT="0" distB="0" distL="0" distR="0" wp14:anchorId="64DCCDAB" wp14:editId="05CB15BB">
                            <wp:extent cx="2159000" cy="1416685"/>
                            <wp:effectExtent l="0" t="0" r="12700" b="1206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w10:wrap anchorx="margin"/>
              </v:shape>
            </w:pict>
          </mc:Fallback>
        </mc:AlternateContent>
      </w:r>
      <w:r w:rsidRPr="00546B24">
        <w:rPr>
          <w:rFonts w:ascii="HG丸ｺﾞｼｯｸM-PRO" w:eastAsia="HG丸ｺﾞｼｯｸM-PRO" w:hAnsi="HG丸ｺﾞｼｯｸM-PRO" w:hint="eastAsia"/>
          <w:sz w:val="24"/>
        </w:rPr>
        <w:t xml:space="preserve">　　　</w:t>
      </w:r>
    </w:p>
    <w:p w14:paraId="150C7605"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1A184B3A"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310AA665"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009E3E9F"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51D509A4"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74DFB50A"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45312B7B"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0A5DE86D"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4FAA4FCD"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53C439C6"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29E933A7" w14:textId="77777777" w:rsidR="004F42F7" w:rsidRPr="00546B24" w:rsidRDefault="004F42F7" w:rsidP="004F42F7">
      <w:pPr>
        <w:rPr>
          <w:rFonts w:ascii="HG丸ｺﾞｼｯｸM-PRO" w:eastAsia="HG丸ｺﾞｼｯｸM-PRO" w:hAnsi="HG丸ｺﾞｼｯｸM-PRO"/>
          <w:sz w:val="24"/>
        </w:rPr>
      </w:pPr>
    </w:p>
    <w:p w14:paraId="726F5585" w14:textId="7A02EC33" w:rsidR="004F42F7" w:rsidRPr="00546B24" w:rsidRDefault="00A95885" w:rsidP="004F42F7">
      <w:pPr>
        <w:ind w:leftChars="400" w:left="84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最も多い回答は「左側に立つことが多い」という結果になりました</w:t>
      </w:r>
      <w:r w:rsidR="004F42F7" w:rsidRPr="00546B24">
        <w:rPr>
          <w:rFonts w:ascii="HG丸ｺﾞｼｯｸM-PRO" w:eastAsia="HG丸ｺﾞｼｯｸM-PRO" w:hAnsi="HG丸ｺﾞｼｯｸM-PRO" w:hint="eastAsia"/>
          <w:sz w:val="24"/>
        </w:rPr>
        <w:t>。</w:t>
      </w:r>
    </w:p>
    <w:p w14:paraId="3430D6F0" w14:textId="67998A82" w:rsidR="004F42F7" w:rsidRPr="00546B24" w:rsidRDefault="004F42F7" w:rsidP="004F42F7">
      <w:pPr>
        <w:ind w:leftChars="200" w:left="900" w:hangingChars="200" w:hanging="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 xml:space="preserve">　　　次に多い回答が「急いでいる時は歩くが、時間があるときは立ち止まる」となったことから</w:t>
      </w:r>
      <w:r w:rsidR="00A95885">
        <w:rPr>
          <w:rFonts w:ascii="HG丸ｺﾞｼｯｸM-PRO" w:eastAsia="HG丸ｺﾞｼｯｸM-PRO" w:hAnsi="HG丸ｺﾞｼｯｸM-PRO" w:hint="eastAsia"/>
          <w:sz w:val="24"/>
        </w:rPr>
        <w:t>、多くの人がエスカレーターは立ち止まって利用していると考えられます</w:t>
      </w:r>
      <w:r w:rsidRPr="00546B24">
        <w:rPr>
          <w:rFonts w:ascii="HG丸ｺﾞｼｯｸM-PRO" w:eastAsia="HG丸ｺﾞｼｯｸM-PRO" w:hAnsi="HG丸ｺﾞｼｯｸM-PRO" w:hint="eastAsia"/>
          <w:sz w:val="24"/>
        </w:rPr>
        <w:t>。</w:t>
      </w:r>
    </w:p>
    <w:p w14:paraId="50B28656" w14:textId="77777777" w:rsidR="004F42F7" w:rsidRDefault="004F42F7" w:rsidP="004F42F7">
      <w:pPr>
        <w:ind w:leftChars="200" w:left="900" w:hangingChars="200" w:hanging="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 xml:space="preserve">　　　</w:t>
      </w:r>
    </w:p>
    <w:p w14:paraId="6BD86037" w14:textId="77777777" w:rsidR="004F42F7" w:rsidRDefault="004F42F7" w:rsidP="004F42F7">
      <w:pPr>
        <w:ind w:leftChars="200" w:left="900" w:hangingChars="200" w:hanging="480"/>
        <w:rPr>
          <w:rFonts w:ascii="HG丸ｺﾞｼｯｸM-PRO" w:eastAsia="HG丸ｺﾞｼｯｸM-PRO" w:hAnsi="HG丸ｺﾞｼｯｸM-PRO"/>
          <w:sz w:val="24"/>
        </w:rPr>
      </w:pPr>
    </w:p>
    <w:p w14:paraId="66F0090D" w14:textId="77777777" w:rsidR="004F42F7" w:rsidRDefault="004F42F7" w:rsidP="004F42F7">
      <w:pPr>
        <w:ind w:leftChars="200" w:left="900" w:hangingChars="200" w:hanging="480"/>
        <w:rPr>
          <w:rFonts w:ascii="HG丸ｺﾞｼｯｸM-PRO" w:eastAsia="HG丸ｺﾞｼｯｸM-PRO" w:hAnsi="HG丸ｺﾞｼｯｸM-PRO"/>
          <w:sz w:val="24"/>
        </w:rPr>
      </w:pPr>
    </w:p>
    <w:p w14:paraId="2198274B" w14:textId="77777777" w:rsidR="004F42F7" w:rsidRDefault="004F42F7" w:rsidP="004F42F7">
      <w:pPr>
        <w:ind w:leftChars="200" w:left="900" w:hangingChars="200" w:hanging="480"/>
        <w:rPr>
          <w:rFonts w:ascii="HG丸ｺﾞｼｯｸM-PRO" w:eastAsia="HG丸ｺﾞｼｯｸM-PRO" w:hAnsi="HG丸ｺﾞｼｯｸM-PRO"/>
          <w:sz w:val="24"/>
        </w:rPr>
      </w:pPr>
    </w:p>
    <w:p w14:paraId="65282D7A" w14:textId="77777777" w:rsidR="004F42F7" w:rsidRDefault="004F42F7" w:rsidP="004F42F7">
      <w:pPr>
        <w:ind w:leftChars="200" w:left="900" w:hangingChars="200" w:hanging="480"/>
        <w:rPr>
          <w:rFonts w:ascii="HG丸ｺﾞｼｯｸM-PRO" w:eastAsia="HG丸ｺﾞｼｯｸM-PRO" w:hAnsi="HG丸ｺﾞｼｯｸM-PRO"/>
          <w:sz w:val="24"/>
        </w:rPr>
      </w:pPr>
    </w:p>
    <w:p w14:paraId="51659B3A" w14:textId="77777777" w:rsidR="004F42F7" w:rsidRDefault="004F42F7" w:rsidP="004F42F7">
      <w:pPr>
        <w:ind w:leftChars="200" w:left="900" w:hangingChars="200" w:hanging="480"/>
        <w:rPr>
          <w:rFonts w:ascii="HG丸ｺﾞｼｯｸM-PRO" w:eastAsia="HG丸ｺﾞｼｯｸM-PRO" w:hAnsi="HG丸ｺﾞｼｯｸM-PRO"/>
          <w:sz w:val="24"/>
        </w:rPr>
      </w:pPr>
    </w:p>
    <w:p w14:paraId="4200EE37" w14:textId="77777777" w:rsidR="004F42F7" w:rsidRDefault="004F42F7" w:rsidP="004F42F7">
      <w:pPr>
        <w:ind w:leftChars="200" w:left="900" w:hangingChars="200" w:hanging="480"/>
        <w:rPr>
          <w:rFonts w:ascii="HG丸ｺﾞｼｯｸM-PRO" w:eastAsia="HG丸ｺﾞｼｯｸM-PRO" w:hAnsi="HG丸ｺﾞｼｯｸM-PRO"/>
          <w:sz w:val="24"/>
        </w:rPr>
      </w:pPr>
    </w:p>
    <w:p w14:paraId="38BF8E45" w14:textId="77777777" w:rsidR="004F42F7" w:rsidRDefault="004F42F7" w:rsidP="004F42F7">
      <w:pPr>
        <w:ind w:leftChars="200" w:left="900" w:hangingChars="200" w:hanging="480"/>
        <w:rPr>
          <w:rFonts w:ascii="HG丸ｺﾞｼｯｸM-PRO" w:eastAsia="HG丸ｺﾞｼｯｸM-PRO" w:hAnsi="HG丸ｺﾞｼｯｸM-PRO"/>
          <w:sz w:val="24"/>
        </w:rPr>
      </w:pPr>
    </w:p>
    <w:p w14:paraId="27C1C230" w14:textId="77777777" w:rsidR="004F42F7" w:rsidRDefault="004F42F7" w:rsidP="004F42F7">
      <w:pPr>
        <w:ind w:leftChars="200" w:left="900" w:hangingChars="200" w:hanging="480"/>
        <w:rPr>
          <w:rFonts w:ascii="HG丸ｺﾞｼｯｸM-PRO" w:eastAsia="HG丸ｺﾞｼｯｸM-PRO" w:hAnsi="HG丸ｺﾞｼｯｸM-PRO"/>
          <w:sz w:val="24"/>
        </w:rPr>
      </w:pPr>
    </w:p>
    <w:p w14:paraId="4F436C1A" w14:textId="77777777" w:rsidR="004F42F7" w:rsidRDefault="004F42F7" w:rsidP="004F42F7">
      <w:pPr>
        <w:ind w:leftChars="200" w:left="900" w:hangingChars="200" w:hanging="480"/>
        <w:rPr>
          <w:rFonts w:ascii="HG丸ｺﾞｼｯｸM-PRO" w:eastAsia="HG丸ｺﾞｼｯｸM-PRO" w:hAnsi="HG丸ｺﾞｼｯｸM-PRO"/>
          <w:sz w:val="24"/>
        </w:rPr>
      </w:pPr>
    </w:p>
    <w:p w14:paraId="6896F1EB" w14:textId="3B739455" w:rsidR="004F42F7" w:rsidRPr="00546B24" w:rsidRDefault="004F42F7" w:rsidP="004F42F7">
      <w:pPr>
        <w:ind w:leftChars="200" w:left="900" w:hangingChars="200" w:hanging="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一方、問２「エスカレーターの誰もが安心・快適に利用するためにはどうすればよいですか？（○は</w:t>
      </w:r>
      <w:r>
        <w:rPr>
          <w:rFonts w:ascii="HG丸ｺﾞｼｯｸM-PRO" w:eastAsia="HG丸ｺﾞｼｯｸM-PRO" w:hAnsi="HG丸ｺﾞｼｯｸM-PRO" w:hint="eastAsia"/>
          <w:sz w:val="24"/>
        </w:rPr>
        <w:t>１</w:t>
      </w:r>
      <w:r w:rsidR="00A95885">
        <w:rPr>
          <w:rFonts w:ascii="HG丸ｺﾞｼｯｸM-PRO" w:eastAsia="HG丸ｺﾞｼｯｸM-PRO" w:hAnsi="HG丸ｺﾞｼｯｸM-PRO" w:hint="eastAsia"/>
          <w:sz w:val="24"/>
        </w:rPr>
        <w:t>つまで）」の結果は以下の通りとなりました</w:t>
      </w:r>
      <w:r w:rsidRPr="00546B24">
        <w:rPr>
          <w:rFonts w:ascii="HG丸ｺﾞｼｯｸM-PRO" w:eastAsia="HG丸ｺﾞｼｯｸM-PRO" w:hAnsi="HG丸ｺﾞｼｯｸM-PRO" w:hint="eastAsia"/>
          <w:sz w:val="24"/>
        </w:rPr>
        <w:t>。</w:t>
      </w:r>
    </w:p>
    <w:p w14:paraId="01CBA15C" w14:textId="77777777" w:rsidR="004F42F7" w:rsidRPr="00546B24" w:rsidRDefault="004F42F7" w:rsidP="004F42F7">
      <w:pPr>
        <w:rPr>
          <w:rFonts w:ascii="HG丸ｺﾞｼｯｸM-PRO" w:eastAsia="HG丸ｺﾞｼｯｸM-PRO" w:hAnsi="HG丸ｺﾞｼｯｸM-PRO"/>
          <w:sz w:val="24"/>
        </w:rPr>
      </w:pPr>
      <w:r w:rsidRPr="00546B24">
        <w:rPr>
          <w:rFonts w:ascii="HG丸ｺﾞｼｯｸM-PRO" w:eastAsia="HG丸ｺﾞｼｯｸM-PRO" w:hAnsi="HG丸ｺﾞｼｯｸM-PRO"/>
          <w:noProof/>
        </w:rPr>
        <w:drawing>
          <wp:anchor distT="0" distB="0" distL="114300" distR="114300" simplePos="0" relativeHeight="251844608" behindDoc="0" locked="0" layoutInCell="1" allowOverlap="1" wp14:anchorId="43B07396" wp14:editId="634F0AD8">
            <wp:simplePos x="0" y="0"/>
            <wp:positionH relativeFrom="margin">
              <wp:align>left</wp:align>
            </wp:positionH>
            <wp:positionV relativeFrom="paragraph">
              <wp:posOffset>13335</wp:posOffset>
            </wp:positionV>
            <wp:extent cx="3905250" cy="2847975"/>
            <wp:effectExtent l="0" t="0" r="0" b="0"/>
            <wp:wrapSquare wrapText="bothSides"/>
            <wp:docPr id="53331" name="グラフ 533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7BFA09DB" w14:textId="77777777" w:rsidR="004F42F7" w:rsidRPr="00546B24" w:rsidRDefault="004F42F7" w:rsidP="004F42F7">
      <w:pPr>
        <w:ind w:leftChars="200" w:left="900" w:hangingChars="200" w:hanging="480"/>
        <w:jc w:val="center"/>
        <w:rPr>
          <w:rFonts w:ascii="HG丸ｺﾞｼｯｸM-PRO" w:eastAsia="HG丸ｺﾞｼｯｸM-PRO" w:hAnsi="HG丸ｺﾞｼｯｸM-PRO"/>
          <w:sz w:val="24"/>
        </w:rPr>
      </w:pPr>
    </w:p>
    <w:p w14:paraId="425902AF" w14:textId="77777777" w:rsidR="004F42F7" w:rsidRPr="00546B24" w:rsidRDefault="004F42F7" w:rsidP="004F42F7">
      <w:pPr>
        <w:ind w:leftChars="93" w:left="195" w:firstLineChars="100" w:firstLine="210"/>
        <w:rPr>
          <w:rFonts w:ascii="HG丸ｺﾞｼｯｸM-PRO" w:eastAsia="HG丸ｺﾞｼｯｸM-PRO" w:hAnsi="HG丸ｺﾞｼｯｸM-PRO"/>
          <w:sz w:val="24"/>
        </w:rPr>
      </w:pPr>
      <w:r w:rsidRPr="00546B24">
        <w:rPr>
          <w:rFonts w:ascii="HG丸ｺﾞｼｯｸM-PRO" w:eastAsia="HG丸ｺﾞｼｯｸM-PRO" w:hAnsi="HG丸ｺﾞｼｯｸM-PRO"/>
          <w:noProof/>
        </w:rPr>
        <mc:AlternateContent>
          <mc:Choice Requires="wps">
            <w:drawing>
              <wp:anchor distT="0" distB="0" distL="114300" distR="114300" simplePos="0" relativeHeight="251843584" behindDoc="0" locked="0" layoutInCell="1" allowOverlap="1" wp14:anchorId="6A5FFA00" wp14:editId="7F06C3AA">
                <wp:simplePos x="0" y="0"/>
                <wp:positionH relativeFrom="margin">
                  <wp:posOffset>3335020</wp:posOffset>
                </wp:positionH>
                <wp:positionV relativeFrom="paragraph">
                  <wp:posOffset>12700</wp:posOffset>
                </wp:positionV>
                <wp:extent cx="3228975" cy="1905000"/>
                <wp:effectExtent l="0" t="0" r="28575" b="19050"/>
                <wp:wrapNone/>
                <wp:docPr id="53324" name="テキスト ボックス 53324"/>
                <wp:cNvGraphicFramePr/>
                <a:graphic xmlns:a="http://schemas.openxmlformats.org/drawingml/2006/main">
                  <a:graphicData uri="http://schemas.microsoft.com/office/word/2010/wordprocessingShape">
                    <wps:wsp>
                      <wps:cNvSpPr txBox="1"/>
                      <wps:spPr>
                        <a:xfrm>
                          <a:off x="0" y="0"/>
                          <a:ext cx="3228975" cy="1905000"/>
                        </a:xfrm>
                        <a:prstGeom prst="rect">
                          <a:avLst/>
                        </a:prstGeom>
                        <a:solidFill>
                          <a:schemeClr val="bg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B0D5D08" w14:textId="77777777" w:rsidR="00780E2D" w:rsidRDefault="00780E2D" w:rsidP="004F42F7">
                            <w:r w:rsidRPr="00987D67">
                              <w:rPr>
                                <w:rFonts w:hint="eastAsia"/>
                                <w:color w:val="F6AA00"/>
                              </w:rPr>
                              <w:t>●</w:t>
                            </w:r>
                            <w:r>
                              <w:rPr>
                                <w:rFonts w:hint="eastAsia"/>
                                <w:color w:val="F6AA00"/>
                              </w:rPr>
                              <w:t xml:space="preserve">　</w:t>
                            </w:r>
                            <w:r w:rsidRPr="00AD4524">
                              <w:rPr>
                                <w:rFonts w:hint="eastAsia"/>
                              </w:rPr>
                              <w:t>歩くことを禁止する</w:t>
                            </w:r>
                            <w:r>
                              <w:rPr>
                                <w:rFonts w:hint="eastAsia"/>
                              </w:rPr>
                              <w:t>（</w:t>
                            </w:r>
                            <w:r>
                              <w:rPr>
                                <w:rFonts w:hint="eastAsia"/>
                              </w:rPr>
                              <w:t>29.0</w:t>
                            </w:r>
                            <w:r>
                              <w:t>％</w:t>
                            </w:r>
                            <w:r>
                              <w:rPr>
                                <w:rFonts w:hint="eastAsia"/>
                              </w:rPr>
                              <w:t>）</w:t>
                            </w:r>
                          </w:p>
                          <w:p w14:paraId="2AB6DB4B" w14:textId="77777777" w:rsidR="00780E2D" w:rsidRDefault="00780E2D" w:rsidP="004F42F7">
                            <w:r w:rsidRPr="00AD4524">
                              <w:rPr>
                                <w:rFonts w:hint="eastAsia"/>
                                <w:color w:val="4DC4FF"/>
                              </w:rPr>
                              <w:t>●</w:t>
                            </w:r>
                            <w:r>
                              <w:rPr>
                                <w:rFonts w:hint="eastAsia"/>
                                <w:color w:val="4DC4FF"/>
                              </w:rPr>
                              <w:t xml:space="preserve">　</w:t>
                            </w:r>
                            <w:r w:rsidRPr="00AD4524">
                              <w:rPr>
                                <w:rFonts w:hint="eastAsia"/>
                              </w:rPr>
                              <w:t>歩くひとのために片側は空けておく</w:t>
                            </w:r>
                            <w:r>
                              <w:rPr>
                                <w:rFonts w:hint="eastAsia"/>
                              </w:rPr>
                              <w:t>（</w:t>
                            </w:r>
                            <w:r>
                              <w:rPr>
                                <w:rFonts w:hint="eastAsia"/>
                              </w:rPr>
                              <w:t>29.6</w:t>
                            </w:r>
                            <w:r>
                              <w:t>％</w:t>
                            </w:r>
                            <w:r>
                              <w:rPr>
                                <w:rFonts w:hint="eastAsia"/>
                              </w:rPr>
                              <w:t>）</w:t>
                            </w:r>
                          </w:p>
                          <w:p w14:paraId="4407887D" w14:textId="77777777" w:rsidR="00780E2D" w:rsidRPr="00E04C2A" w:rsidRDefault="00780E2D" w:rsidP="004F42F7">
                            <w:pPr>
                              <w:ind w:left="210" w:hangingChars="100" w:hanging="210"/>
                            </w:pPr>
                            <w:r w:rsidRPr="00AD4524">
                              <w:rPr>
                                <w:rFonts w:hint="eastAsia"/>
                                <w:color w:val="03AF7A"/>
                              </w:rPr>
                              <w:t>●</w:t>
                            </w:r>
                            <w:r>
                              <w:rPr>
                                <w:rFonts w:hint="eastAsia"/>
                                <w:color w:val="03AF7A"/>
                              </w:rPr>
                              <w:t xml:space="preserve">　</w:t>
                            </w:r>
                            <w:r w:rsidRPr="00AD4524">
                              <w:rPr>
                                <w:rFonts w:hint="eastAsia"/>
                              </w:rPr>
                              <w:t>歩くか立ち止まるかは、状況によって利用者が判断する</w:t>
                            </w:r>
                            <w:r>
                              <w:rPr>
                                <w:rFonts w:hint="eastAsia"/>
                              </w:rPr>
                              <w:t>（</w:t>
                            </w:r>
                            <w:r>
                              <w:rPr>
                                <w:rFonts w:hint="eastAsia"/>
                              </w:rPr>
                              <w:t>19.9</w:t>
                            </w:r>
                            <w:r>
                              <w:t>％</w:t>
                            </w:r>
                            <w:r>
                              <w:rPr>
                                <w:rFonts w:hint="eastAsia"/>
                              </w:rPr>
                              <w:t>）</w:t>
                            </w:r>
                          </w:p>
                          <w:p w14:paraId="700BFEBF" w14:textId="77777777" w:rsidR="00780E2D" w:rsidRPr="00E04C2A" w:rsidRDefault="00780E2D" w:rsidP="004F42F7">
                            <w:pPr>
                              <w:ind w:left="210" w:hangingChars="100" w:hanging="210"/>
                            </w:pPr>
                            <w:r w:rsidRPr="00987D67">
                              <w:rPr>
                                <w:rFonts w:hint="eastAsia"/>
                                <w:color w:val="FFF100"/>
                              </w:rPr>
                              <w:t>●</w:t>
                            </w:r>
                            <w:r>
                              <w:rPr>
                                <w:rFonts w:hint="eastAsia"/>
                                <w:color w:val="FFF100"/>
                              </w:rPr>
                              <w:t xml:space="preserve">　</w:t>
                            </w:r>
                            <w:r w:rsidRPr="00AD4524">
                              <w:rPr>
                                <w:rFonts w:hint="eastAsia"/>
                              </w:rPr>
                              <w:t>駅や商業施設などの運営者が、利用マナーとして歩くことをやめるような情報発信をする</w:t>
                            </w:r>
                            <w:r w:rsidRPr="00097416">
                              <w:rPr>
                                <w:rFonts w:hint="eastAsia"/>
                              </w:rPr>
                              <w:t>（</w:t>
                            </w:r>
                            <w:r>
                              <w:rPr>
                                <w:rFonts w:hint="eastAsia"/>
                              </w:rPr>
                              <w:t>20.2</w:t>
                            </w:r>
                            <w:r>
                              <w:t>％</w:t>
                            </w:r>
                            <w:r w:rsidRPr="00097416">
                              <w:rPr>
                                <w:rFonts w:hint="eastAsia"/>
                              </w:rPr>
                              <w:t>）</w:t>
                            </w:r>
                          </w:p>
                          <w:p w14:paraId="1738CF57" w14:textId="77777777" w:rsidR="00780E2D" w:rsidRPr="00AD4524" w:rsidRDefault="00780E2D" w:rsidP="004F42F7">
                            <w:pPr>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1.3</w:t>
                            </w:r>
                            <w: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FFA00" id="テキスト ボックス 53324" o:spid="_x0000_s1068" type="#_x0000_t202" style="position:absolute;left:0;text-align:left;margin-left:262.6pt;margin-top:1pt;width:254.25pt;height:150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" fillcolor="white [3212]" strokecolor="#bfbfbf [2412]" strokeweight=".5pt">
                <v:textbox>
                  <w:txbxContent>
                    <w:p w14:paraId="5B0D5D08" w14:textId="77777777" w:rsidR="00780E2D" w:rsidRDefault="00780E2D" w:rsidP="004F42F7">
                      <w:r w:rsidRPr="00987D67">
                        <w:rPr>
                          <w:rFonts w:hint="eastAsia"/>
                          <w:color w:val="F6AA00"/>
                        </w:rPr>
                        <w:t>●</w:t>
                      </w:r>
                      <w:r>
                        <w:rPr>
                          <w:rFonts w:hint="eastAsia"/>
                          <w:color w:val="F6AA00"/>
                        </w:rPr>
                        <w:t xml:space="preserve">　</w:t>
                      </w:r>
                      <w:r w:rsidRPr="00AD4524">
                        <w:rPr>
                          <w:rFonts w:hint="eastAsia"/>
                        </w:rPr>
                        <w:t>歩くことを禁止する</w:t>
                      </w:r>
                      <w:r>
                        <w:rPr>
                          <w:rFonts w:hint="eastAsia"/>
                        </w:rPr>
                        <w:t>（</w:t>
                      </w:r>
                      <w:r>
                        <w:rPr>
                          <w:rFonts w:hint="eastAsia"/>
                        </w:rPr>
                        <w:t>29.0</w:t>
                      </w:r>
                      <w:r>
                        <w:t>％</w:t>
                      </w:r>
                      <w:r>
                        <w:rPr>
                          <w:rFonts w:hint="eastAsia"/>
                        </w:rPr>
                        <w:t>）</w:t>
                      </w:r>
                    </w:p>
                    <w:p w14:paraId="2AB6DB4B" w14:textId="77777777" w:rsidR="00780E2D" w:rsidRDefault="00780E2D" w:rsidP="004F42F7">
                      <w:r w:rsidRPr="00AD4524">
                        <w:rPr>
                          <w:rFonts w:hint="eastAsia"/>
                          <w:color w:val="4DC4FF"/>
                        </w:rPr>
                        <w:t>●</w:t>
                      </w:r>
                      <w:r>
                        <w:rPr>
                          <w:rFonts w:hint="eastAsia"/>
                          <w:color w:val="4DC4FF"/>
                        </w:rPr>
                        <w:t xml:space="preserve">　</w:t>
                      </w:r>
                      <w:r w:rsidRPr="00AD4524">
                        <w:rPr>
                          <w:rFonts w:hint="eastAsia"/>
                        </w:rPr>
                        <w:t>歩くひとのために片側は空けておく</w:t>
                      </w:r>
                      <w:r>
                        <w:rPr>
                          <w:rFonts w:hint="eastAsia"/>
                        </w:rPr>
                        <w:t>（</w:t>
                      </w:r>
                      <w:r>
                        <w:rPr>
                          <w:rFonts w:hint="eastAsia"/>
                        </w:rPr>
                        <w:t>29.6</w:t>
                      </w:r>
                      <w:r>
                        <w:t>％</w:t>
                      </w:r>
                      <w:r>
                        <w:rPr>
                          <w:rFonts w:hint="eastAsia"/>
                        </w:rPr>
                        <w:t>）</w:t>
                      </w:r>
                    </w:p>
                    <w:p w14:paraId="4407887D" w14:textId="77777777" w:rsidR="00780E2D" w:rsidRPr="00E04C2A" w:rsidRDefault="00780E2D" w:rsidP="004F42F7">
                      <w:pPr>
                        <w:ind w:left="210" w:hangingChars="100" w:hanging="210"/>
                      </w:pPr>
                      <w:r w:rsidRPr="00AD4524">
                        <w:rPr>
                          <w:rFonts w:hint="eastAsia"/>
                          <w:color w:val="03AF7A"/>
                        </w:rPr>
                        <w:t>●</w:t>
                      </w:r>
                      <w:r>
                        <w:rPr>
                          <w:rFonts w:hint="eastAsia"/>
                          <w:color w:val="03AF7A"/>
                        </w:rPr>
                        <w:t xml:space="preserve">　</w:t>
                      </w:r>
                      <w:r w:rsidRPr="00AD4524">
                        <w:rPr>
                          <w:rFonts w:hint="eastAsia"/>
                        </w:rPr>
                        <w:t>歩くか立ち止まるかは、状況によって利用者が判断する</w:t>
                      </w:r>
                      <w:r>
                        <w:rPr>
                          <w:rFonts w:hint="eastAsia"/>
                        </w:rPr>
                        <w:t>（</w:t>
                      </w:r>
                      <w:r>
                        <w:rPr>
                          <w:rFonts w:hint="eastAsia"/>
                        </w:rPr>
                        <w:t>19.9</w:t>
                      </w:r>
                      <w:r>
                        <w:t>％</w:t>
                      </w:r>
                      <w:r>
                        <w:rPr>
                          <w:rFonts w:hint="eastAsia"/>
                        </w:rPr>
                        <w:t>）</w:t>
                      </w:r>
                    </w:p>
                    <w:p w14:paraId="700BFEBF" w14:textId="77777777" w:rsidR="00780E2D" w:rsidRPr="00E04C2A" w:rsidRDefault="00780E2D" w:rsidP="004F42F7">
                      <w:pPr>
                        <w:ind w:left="210" w:hangingChars="100" w:hanging="210"/>
                      </w:pPr>
                      <w:r w:rsidRPr="00987D67">
                        <w:rPr>
                          <w:rFonts w:hint="eastAsia"/>
                          <w:color w:val="FFF100"/>
                        </w:rPr>
                        <w:t>●</w:t>
                      </w:r>
                      <w:r>
                        <w:rPr>
                          <w:rFonts w:hint="eastAsia"/>
                          <w:color w:val="FFF100"/>
                        </w:rPr>
                        <w:t xml:space="preserve">　</w:t>
                      </w:r>
                      <w:r w:rsidRPr="00AD4524">
                        <w:rPr>
                          <w:rFonts w:hint="eastAsia"/>
                        </w:rPr>
                        <w:t>駅や商業施設などの運営者が、利用マナーとして歩くことをやめるような情報発信をする</w:t>
                      </w:r>
                      <w:r w:rsidRPr="00097416">
                        <w:rPr>
                          <w:rFonts w:hint="eastAsia"/>
                        </w:rPr>
                        <w:t>（</w:t>
                      </w:r>
                      <w:r>
                        <w:rPr>
                          <w:rFonts w:hint="eastAsia"/>
                        </w:rPr>
                        <w:t>20.2</w:t>
                      </w:r>
                      <w:r>
                        <w:t>％</w:t>
                      </w:r>
                      <w:r w:rsidRPr="00097416">
                        <w:rPr>
                          <w:rFonts w:hint="eastAsia"/>
                        </w:rPr>
                        <w:t>）</w:t>
                      </w:r>
                    </w:p>
                    <w:p w14:paraId="1738CF57" w14:textId="77777777" w:rsidR="00780E2D" w:rsidRPr="00AD4524" w:rsidRDefault="00780E2D" w:rsidP="004F42F7">
                      <w:pPr>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1.3</w:t>
                      </w:r>
                      <w:r>
                        <w:t>％</w:t>
                      </w:r>
                      <w:r>
                        <w:rPr>
                          <w:rFonts w:hint="eastAsia"/>
                        </w:rPr>
                        <w:t>）</w:t>
                      </w:r>
                    </w:p>
                  </w:txbxContent>
                </v:textbox>
                <w10:wrap anchorx="margin"/>
              </v:shape>
            </w:pict>
          </mc:Fallback>
        </mc:AlternateContent>
      </w:r>
    </w:p>
    <w:p w14:paraId="6BC8C22C" w14:textId="77777777" w:rsidR="004F42F7" w:rsidRPr="00546B24" w:rsidRDefault="004F42F7" w:rsidP="004F42F7">
      <w:pPr>
        <w:ind w:leftChars="93" w:left="195" w:firstLineChars="100" w:firstLine="240"/>
        <w:rPr>
          <w:rFonts w:ascii="HG丸ｺﾞｼｯｸM-PRO" w:eastAsia="HG丸ｺﾞｼｯｸM-PRO" w:hAnsi="HG丸ｺﾞｼｯｸM-PRO"/>
          <w:sz w:val="24"/>
        </w:rPr>
      </w:pPr>
    </w:p>
    <w:p w14:paraId="0FCE0095" w14:textId="77777777" w:rsidR="004F42F7" w:rsidRPr="00546B24" w:rsidRDefault="004F42F7" w:rsidP="004F42F7">
      <w:pPr>
        <w:ind w:leftChars="93" w:left="195" w:firstLineChars="100" w:firstLine="240"/>
        <w:rPr>
          <w:rFonts w:ascii="HG丸ｺﾞｼｯｸM-PRO" w:eastAsia="HG丸ｺﾞｼｯｸM-PRO" w:hAnsi="HG丸ｺﾞｼｯｸM-PRO"/>
          <w:sz w:val="24"/>
        </w:rPr>
      </w:pPr>
    </w:p>
    <w:p w14:paraId="6CF90B80" w14:textId="77777777" w:rsidR="004F42F7" w:rsidRPr="00546B24" w:rsidRDefault="004F42F7" w:rsidP="004F42F7">
      <w:pPr>
        <w:ind w:leftChars="93" w:left="195" w:firstLineChars="100" w:firstLine="240"/>
        <w:rPr>
          <w:rFonts w:ascii="HG丸ｺﾞｼｯｸM-PRO" w:eastAsia="HG丸ｺﾞｼｯｸM-PRO" w:hAnsi="HG丸ｺﾞｼｯｸM-PRO"/>
          <w:sz w:val="24"/>
        </w:rPr>
      </w:pPr>
    </w:p>
    <w:p w14:paraId="293B1042" w14:textId="77777777" w:rsidR="004F42F7" w:rsidRPr="00546B24" w:rsidRDefault="004F42F7" w:rsidP="004F42F7">
      <w:pPr>
        <w:ind w:leftChars="93" w:left="195" w:firstLineChars="100" w:firstLine="240"/>
        <w:rPr>
          <w:rFonts w:ascii="HG丸ｺﾞｼｯｸM-PRO" w:eastAsia="HG丸ｺﾞｼｯｸM-PRO" w:hAnsi="HG丸ｺﾞｼｯｸM-PRO"/>
          <w:sz w:val="24"/>
        </w:rPr>
      </w:pPr>
    </w:p>
    <w:p w14:paraId="59EB7709" w14:textId="77777777" w:rsidR="004F42F7" w:rsidRPr="00546B24" w:rsidRDefault="004F42F7" w:rsidP="004F42F7">
      <w:pPr>
        <w:ind w:leftChars="93" w:left="195" w:firstLineChars="100" w:firstLine="240"/>
        <w:rPr>
          <w:rFonts w:ascii="HG丸ｺﾞｼｯｸM-PRO" w:eastAsia="HG丸ｺﾞｼｯｸM-PRO" w:hAnsi="HG丸ｺﾞｼｯｸM-PRO"/>
          <w:sz w:val="24"/>
        </w:rPr>
      </w:pPr>
    </w:p>
    <w:p w14:paraId="394283EA" w14:textId="77777777" w:rsidR="004F42F7" w:rsidRPr="00546B24" w:rsidRDefault="004F42F7" w:rsidP="004F42F7">
      <w:pPr>
        <w:ind w:leftChars="93" w:left="195" w:firstLineChars="100" w:firstLine="240"/>
        <w:rPr>
          <w:rFonts w:ascii="HG丸ｺﾞｼｯｸM-PRO" w:eastAsia="HG丸ｺﾞｼｯｸM-PRO" w:hAnsi="HG丸ｺﾞｼｯｸM-PRO"/>
          <w:sz w:val="24"/>
        </w:rPr>
      </w:pPr>
    </w:p>
    <w:p w14:paraId="47CB7436" w14:textId="77777777" w:rsidR="004F42F7" w:rsidRPr="00546B24" w:rsidRDefault="004F42F7" w:rsidP="004F42F7">
      <w:pPr>
        <w:ind w:leftChars="93" w:left="195" w:firstLineChars="100" w:firstLine="240"/>
        <w:rPr>
          <w:rFonts w:ascii="HG丸ｺﾞｼｯｸM-PRO" w:eastAsia="HG丸ｺﾞｼｯｸM-PRO" w:hAnsi="HG丸ｺﾞｼｯｸM-PRO"/>
          <w:sz w:val="24"/>
        </w:rPr>
      </w:pPr>
    </w:p>
    <w:p w14:paraId="63360B0A" w14:textId="77777777" w:rsidR="004F42F7" w:rsidRPr="00546B24" w:rsidRDefault="004F42F7" w:rsidP="004F42F7">
      <w:pPr>
        <w:ind w:leftChars="93" w:left="195" w:firstLineChars="100" w:firstLine="240"/>
        <w:rPr>
          <w:rFonts w:ascii="HG丸ｺﾞｼｯｸM-PRO" w:eastAsia="HG丸ｺﾞｼｯｸM-PRO" w:hAnsi="HG丸ｺﾞｼｯｸM-PRO"/>
          <w:sz w:val="24"/>
        </w:rPr>
      </w:pPr>
    </w:p>
    <w:p w14:paraId="2B526D27" w14:textId="77777777" w:rsidR="004F42F7" w:rsidRPr="00546B24" w:rsidRDefault="004F42F7" w:rsidP="004F42F7">
      <w:pPr>
        <w:ind w:leftChars="93" w:left="195" w:firstLineChars="100" w:firstLine="240"/>
        <w:rPr>
          <w:rFonts w:ascii="HG丸ｺﾞｼｯｸM-PRO" w:eastAsia="HG丸ｺﾞｼｯｸM-PRO" w:hAnsi="HG丸ｺﾞｼｯｸM-PRO"/>
          <w:sz w:val="24"/>
        </w:rPr>
      </w:pPr>
    </w:p>
    <w:p w14:paraId="143247F0" w14:textId="77777777" w:rsidR="004F42F7" w:rsidRPr="00546B24" w:rsidRDefault="004F42F7" w:rsidP="004F42F7">
      <w:pPr>
        <w:rPr>
          <w:rFonts w:ascii="HG丸ｺﾞｼｯｸM-PRO" w:eastAsia="HG丸ｺﾞｼｯｸM-PRO" w:hAnsi="HG丸ｺﾞｼｯｸM-PRO"/>
          <w:sz w:val="24"/>
        </w:rPr>
      </w:pPr>
    </w:p>
    <w:p w14:paraId="67FE82B3" w14:textId="47F347CE" w:rsidR="004F42F7" w:rsidRPr="00546B24" w:rsidRDefault="004F42F7" w:rsidP="004F42F7">
      <w:pPr>
        <w:ind w:leftChars="93" w:left="195" w:firstLineChars="100" w:firstLine="24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この結果から「エスカレーターを歩くことを否定的に考え</w:t>
      </w:r>
      <w:r w:rsidR="00A95885">
        <w:rPr>
          <w:rFonts w:ascii="HG丸ｺﾞｼｯｸM-PRO" w:eastAsia="HG丸ｺﾞｼｯｸM-PRO" w:hAnsi="HG丸ｺﾞｼｯｸM-PRO" w:hint="eastAsia"/>
          <w:sz w:val="24"/>
        </w:rPr>
        <w:t>ている人」と「歩くことを肯定的に考えている人」は、ほぼ同数となりました</w:t>
      </w:r>
      <w:r w:rsidRPr="00546B24">
        <w:rPr>
          <w:rFonts w:ascii="HG丸ｺﾞｼｯｸM-PRO" w:eastAsia="HG丸ｺﾞｼｯｸM-PRO" w:hAnsi="HG丸ｺﾞｼｯｸM-PRO" w:hint="eastAsia"/>
          <w:sz w:val="24"/>
        </w:rPr>
        <w:t>。</w:t>
      </w:r>
    </w:p>
    <w:p w14:paraId="29E8F5EE" w14:textId="1E0F89A1" w:rsidR="004F42F7" w:rsidRPr="00546B24" w:rsidRDefault="004F42F7" w:rsidP="004F42F7">
      <w:pPr>
        <w:ind w:leftChars="100" w:left="210" w:firstLineChars="100" w:firstLine="24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先の回答と合わせ</w:t>
      </w:r>
      <w:r w:rsidR="00A95885">
        <w:rPr>
          <w:rFonts w:ascii="HG丸ｺﾞｼｯｸM-PRO" w:eastAsia="HG丸ｺﾞｼｯｸM-PRO" w:hAnsi="HG丸ｺﾞｼｯｸM-PRO" w:hint="eastAsia"/>
          <w:sz w:val="24"/>
        </w:rPr>
        <w:t>るとエスカレーターを歩くべきではないと考えている人は一定数いますが</w:t>
      </w:r>
      <w:r w:rsidRPr="00546B24">
        <w:rPr>
          <w:rFonts w:ascii="HG丸ｺﾞｼｯｸM-PRO" w:eastAsia="HG丸ｺﾞｼｯｸM-PRO" w:hAnsi="HG丸ｺﾞｼｯｸM-PRO" w:hint="eastAsia"/>
          <w:sz w:val="24"/>
        </w:rPr>
        <w:t>、多くの人が左側に立っているために、結果的に</w:t>
      </w:r>
      <w:r w:rsidR="00F57AC0">
        <w:rPr>
          <w:rFonts w:ascii="HG丸ｺﾞｼｯｸM-PRO" w:eastAsia="HG丸ｺﾞｼｯｸM-PRO" w:hAnsi="HG丸ｺﾞｼｯｸM-PRO" w:hint="eastAsia"/>
          <w:sz w:val="24"/>
        </w:rPr>
        <w:t>エレベーターを歩くことができる環境にしてしまっていると考えられます</w:t>
      </w:r>
      <w:r w:rsidRPr="00546B24">
        <w:rPr>
          <w:rFonts w:ascii="HG丸ｺﾞｼｯｸM-PRO" w:eastAsia="HG丸ｺﾞｼｯｸM-PRO" w:hAnsi="HG丸ｺﾞｼｯｸM-PRO" w:hint="eastAsia"/>
          <w:sz w:val="24"/>
        </w:rPr>
        <w:t>。</w:t>
      </w:r>
    </w:p>
    <w:p w14:paraId="692F6A53" w14:textId="471460BC" w:rsidR="004F42F7" w:rsidRPr="00546B24" w:rsidRDefault="004F42F7" w:rsidP="004F42F7">
      <w:pPr>
        <w:ind w:leftChars="100" w:left="210" w:firstLineChars="100" w:firstLine="24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このことからエスカレーターを誰もが安心して快適に利用できるようにするためには、エスカレーター歩行の危険性を周知するとともに、</w:t>
      </w:r>
      <w:r w:rsidR="00F57AC0">
        <w:rPr>
          <w:rFonts w:ascii="HG丸ｺﾞｼｯｸM-PRO" w:eastAsia="HG丸ｺﾞｼｯｸM-PRO" w:hAnsi="HG丸ｺﾞｼｯｸM-PRO" w:hint="eastAsia"/>
          <w:sz w:val="24"/>
        </w:rPr>
        <w:t>エスカレーターに乗る際は、２列で乗ることを推奨していく必要があります</w:t>
      </w:r>
      <w:r w:rsidRPr="00546B24">
        <w:rPr>
          <w:rFonts w:ascii="HG丸ｺﾞｼｯｸM-PRO" w:eastAsia="HG丸ｺﾞｼｯｸM-PRO" w:hAnsi="HG丸ｺﾞｼｯｸM-PRO" w:hint="eastAsia"/>
          <w:sz w:val="24"/>
        </w:rPr>
        <w:t>。</w:t>
      </w:r>
    </w:p>
    <w:p w14:paraId="5B0EDB33"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7101A47C" w14:textId="77777777" w:rsidR="009B4422" w:rsidRDefault="009B4422">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3FC26B1" w14:textId="0560E36E" w:rsidR="004F42F7" w:rsidRPr="00546B24" w:rsidRDefault="004F42F7" w:rsidP="004F42F7">
      <w:pPr>
        <w:ind w:leftChars="200" w:left="900" w:hangingChars="200" w:hanging="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問３「エレベーターを待つあなたの後ろで、車いす使用者やベビーカーを押している人が待っています。混雑して全員乗れそうもない場合、あなたはどうしますか？</w:t>
      </w:r>
      <w:r>
        <w:rPr>
          <w:rFonts w:ascii="HG丸ｺﾞｼｯｸM-PRO" w:eastAsia="HG丸ｺﾞｼｯｸM-PRO" w:hAnsi="HG丸ｺﾞｼｯｸM-PRO" w:hint="eastAsia"/>
          <w:sz w:val="24"/>
        </w:rPr>
        <w:t>（○は１つまで）</w:t>
      </w:r>
      <w:r w:rsidRPr="00546B24">
        <w:rPr>
          <w:rFonts w:ascii="HG丸ｺﾞｼｯｸM-PRO" w:eastAsia="HG丸ｺﾞｼｯｸM-PRO" w:hAnsi="HG丸ｺﾞｼｯｸM-PRO" w:hint="eastAsia"/>
          <w:sz w:val="24"/>
        </w:rPr>
        <w:t>」</w:t>
      </w:r>
    </w:p>
    <w:p w14:paraId="5B65351B" w14:textId="77777777" w:rsidR="004F42F7" w:rsidRPr="00546B24" w:rsidRDefault="004F42F7" w:rsidP="004F42F7">
      <w:pPr>
        <w:ind w:leftChars="200" w:left="840" w:hangingChars="200" w:hanging="420"/>
        <w:rPr>
          <w:rFonts w:ascii="HG丸ｺﾞｼｯｸM-PRO" w:eastAsia="HG丸ｺﾞｼｯｸM-PRO" w:hAnsi="HG丸ｺﾞｼｯｸM-PRO"/>
          <w:sz w:val="24"/>
        </w:rPr>
      </w:pPr>
      <w:r w:rsidRPr="00546B24">
        <w:rPr>
          <w:rFonts w:ascii="HG丸ｺﾞｼｯｸM-PRO" w:eastAsia="HG丸ｺﾞｼｯｸM-PRO" w:hAnsi="HG丸ｺﾞｼｯｸM-PRO"/>
          <w:noProof/>
        </w:rPr>
        <w:drawing>
          <wp:anchor distT="0" distB="0" distL="114300" distR="114300" simplePos="0" relativeHeight="251849728" behindDoc="0" locked="0" layoutInCell="1" allowOverlap="1" wp14:anchorId="418D3FA7" wp14:editId="62CFBCE9">
            <wp:simplePos x="0" y="0"/>
            <wp:positionH relativeFrom="column">
              <wp:posOffset>270510</wp:posOffset>
            </wp:positionH>
            <wp:positionV relativeFrom="paragraph">
              <wp:posOffset>99060</wp:posOffset>
            </wp:positionV>
            <wp:extent cx="3905280" cy="2781300"/>
            <wp:effectExtent l="0" t="0" r="0" b="0"/>
            <wp:wrapSquare wrapText="bothSides"/>
            <wp:docPr id="53332" name="グラフ 533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54B340B9"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7BC6D2F8"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1598652A" w14:textId="77777777" w:rsidR="004F42F7" w:rsidRPr="00546B24" w:rsidRDefault="004F42F7" w:rsidP="004F42F7">
      <w:pPr>
        <w:ind w:leftChars="200" w:left="840" w:hangingChars="200" w:hanging="420"/>
        <w:rPr>
          <w:rFonts w:ascii="HG丸ｺﾞｼｯｸM-PRO" w:eastAsia="HG丸ｺﾞｼｯｸM-PRO" w:hAnsi="HG丸ｺﾞｼｯｸM-PRO"/>
          <w:sz w:val="24"/>
        </w:rPr>
      </w:pPr>
      <w:r w:rsidRPr="00546B24">
        <w:rPr>
          <w:rFonts w:ascii="HG丸ｺﾞｼｯｸM-PRO" w:eastAsia="HG丸ｺﾞｼｯｸM-PRO" w:hAnsi="HG丸ｺﾞｼｯｸM-PRO"/>
          <w:noProof/>
        </w:rPr>
        <mc:AlternateContent>
          <mc:Choice Requires="wps">
            <w:drawing>
              <wp:anchor distT="0" distB="0" distL="114300" distR="114300" simplePos="0" relativeHeight="251850752" behindDoc="0" locked="0" layoutInCell="1" allowOverlap="1" wp14:anchorId="568F2F47" wp14:editId="4E15A191">
                <wp:simplePos x="0" y="0"/>
                <wp:positionH relativeFrom="margin">
                  <wp:align>right</wp:align>
                </wp:positionH>
                <wp:positionV relativeFrom="paragraph">
                  <wp:posOffset>60960</wp:posOffset>
                </wp:positionV>
                <wp:extent cx="2447925" cy="1228725"/>
                <wp:effectExtent l="0" t="0" r="28575" b="28575"/>
                <wp:wrapNone/>
                <wp:docPr id="53326" name="テキスト ボックス 53326"/>
                <wp:cNvGraphicFramePr/>
                <a:graphic xmlns:a="http://schemas.openxmlformats.org/drawingml/2006/main">
                  <a:graphicData uri="http://schemas.microsoft.com/office/word/2010/wordprocessingShape">
                    <wps:wsp>
                      <wps:cNvSpPr txBox="1"/>
                      <wps:spPr>
                        <a:xfrm>
                          <a:off x="0" y="0"/>
                          <a:ext cx="2447925" cy="1228725"/>
                        </a:xfrm>
                        <a:prstGeom prst="rect">
                          <a:avLst/>
                        </a:prstGeom>
                        <a:solidFill>
                          <a:sysClr val="window" lastClr="FFFFFF"/>
                        </a:solidFill>
                        <a:ln w="6350">
                          <a:solidFill>
                            <a:schemeClr val="bg1">
                              <a:lumMod val="75000"/>
                            </a:schemeClr>
                          </a:solidFill>
                        </a:ln>
                        <a:effectLst/>
                      </wps:spPr>
                      <wps:txbx>
                        <w:txbxContent>
                          <w:p w14:paraId="7976EA15" w14:textId="77777777" w:rsidR="00780E2D" w:rsidRDefault="00780E2D" w:rsidP="004F42F7">
                            <w:r w:rsidRPr="00987D67">
                              <w:rPr>
                                <w:rFonts w:hint="eastAsia"/>
                                <w:color w:val="F6AA00"/>
                              </w:rPr>
                              <w:t>●</w:t>
                            </w:r>
                            <w:r>
                              <w:rPr>
                                <w:rFonts w:hint="eastAsia"/>
                                <w:color w:val="F6AA00"/>
                              </w:rPr>
                              <w:t xml:space="preserve">　</w:t>
                            </w:r>
                            <w:r w:rsidRPr="00026E28">
                              <w:rPr>
                                <w:rFonts w:hint="eastAsia"/>
                              </w:rPr>
                              <w:t>乗るのを譲る</w:t>
                            </w:r>
                            <w:r>
                              <w:rPr>
                                <w:rFonts w:hint="eastAsia"/>
                              </w:rPr>
                              <w:t>（</w:t>
                            </w:r>
                            <w:r>
                              <w:rPr>
                                <w:rFonts w:hint="eastAsia"/>
                              </w:rPr>
                              <w:t>62.5</w:t>
                            </w:r>
                            <w:r>
                              <w:t>％</w:t>
                            </w:r>
                            <w:r>
                              <w:rPr>
                                <w:rFonts w:hint="eastAsia"/>
                              </w:rPr>
                              <w:t>）</w:t>
                            </w:r>
                          </w:p>
                          <w:p w14:paraId="61FF31A5" w14:textId="77777777" w:rsidR="00780E2D" w:rsidRDefault="00780E2D" w:rsidP="004F42F7">
                            <w:pPr>
                              <w:ind w:left="210" w:hangingChars="100" w:hanging="210"/>
                            </w:pPr>
                            <w:r w:rsidRPr="00AD4524">
                              <w:rPr>
                                <w:rFonts w:hint="eastAsia"/>
                                <w:color w:val="4DC4FF"/>
                              </w:rPr>
                              <w:t>●</w:t>
                            </w:r>
                            <w:r>
                              <w:rPr>
                                <w:rFonts w:hint="eastAsia"/>
                                <w:color w:val="4DC4FF"/>
                              </w:rPr>
                              <w:t xml:space="preserve">　</w:t>
                            </w:r>
                            <w:r w:rsidRPr="00026E28">
                              <w:rPr>
                                <w:rFonts w:hint="eastAsia"/>
                              </w:rPr>
                              <w:t>順番どおりに乗る</w:t>
                            </w:r>
                            <w:r>
                              <w:rPr>
                                <w:rFonts w:hint="eastAsia"/>
                              </w:rPr>
                              <w:t>（</w:t>
                            </w:r>
                            <w:r>
                              <w:rPr>
                                <w:rFonts w:hint="eastAsia"/>
                              </w:rPr>
                              <w:t>11.8</w:t>
                            </w:r>
                            <w:r>
                              <w:t>％</w:t>
                            </w:r>
                            <w:r>
                              <w:rPr>
                                <w:rFonts w:hint="eastAsia"/>
                              </w:rPr>
                              <w:t>）</w:t>
                            </w:r>
                          </w:p>
                          <w:p w14:paraId="16207743" w14:textId="77777777" w:rsidR="00780E2D" w:rsidRDefault="00780E2D" w:rsidP="004F42F7">
                            <w:pPr>
                              <w:ind w:left="210" w:hangingChars="100" w:hanging="210"/>
                            </w:pPr>
                            <w:r w:rsidRPr="00AD4524">
                              <w:rPr>
                                <w:rFonts w:hint="eastAsia"/>
                                <w:color w:val="03AF7A"/>
                              </w:rPr>
                              <w:t>●</w:t>
                            </w:r>
                            <w:r>
                              <w:rPr>
                                <w:rFonts w:hint="eastAsia"/>
                                <w:color w:val="03AF7A"/>
                              </w:rPr>
                              <w:t xml:space="preserve">　</w:t>
                            </w:r>
                            <w:r w:rsidRPr="00026E28">
                              <w:rPr>
                                <w:rFonts w:hint="eastAsia"/>
                              </w:rPr>
                              <w:t>急いでいる時は自分が先に乗るが、時間がある時は譲る</w:t>
                            </w:r>
                            <w:r>
                              <w:rPr>
                                <w:rFonts w:hint="eastAsia"/>
                              </w:rPr>
                              <w:t>（</w:t>
                            </w:r>
                            <w:r>
                              <w:rPr>
                                <w:rFonts w:hint="eastAsia"/>
                              </w:rPr>
                              <w:t>25.2</w:t>
                            </w:r>
                            <w:r>
                              <w:t>％</w:t>
                            </w:r>
                            <w:r>
                              <w:rPr>
                                <w:rFonts w:hint="eastAsia"/>
                              </w:rPr>
                              <w:t>）</w:t>
                            </w:r>
                          </w:p>
                          <w:p w14:paraId="768C0387" w14:textId="77777777" w:rsidR="00780E2D" w:rsidRPr="00AD4524" w:rsidRDefault="00780E2D" w:rsidP="004F42F7">
                            <w:pPr>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0.5</w:t>
                            </w:r>
                            <w: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F2F47" id="テキスト ボックス 53326" o:spid="_x0000_s1069" type="#_x0000_t202" style="position:absolute;left:0;text-align:left;margin-left:141.55pt;margin-top:4.8pt;width:192.75pt;height:96.75pt;z-index:251850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" fillcolor="window" strokecolor="#bfbfbf [2412]" strokeweight=".5pt">
                <v:textbox>
                  <w:txbxContent>
                    <w:p w14:paraId="7976EA15" w14:textId="77777777" w:rsidR="00780E2D" w:rsidRDefault="00780E2D" w:rsidP="004F42F7">
                      <w:r w:rsidRPr="00987D67">
                        <w:rPr>
                          <w:rFonts w:hint="eastAsia"/>
                          <w:color w:val="F6AA00"/>
                        </w:rPr>
                        <w:t>●</w:t>
                      </w:r>
                      <w:r>
                        <w:rPr>
                          <w:rFonts w:hint="eastAsia"/>
                          <w:color w:val="F6AA00"/>
                        </w:rPr>
                        <w:t xml:space="preserve">　</w:t>
                      </w:r>
                      <w:r w:rsidRPr="00026E28">
                        <w:rPr>
                          <w:rFonts w:hint="eastAsia"/>
                        </w:rPr>
                        <w:t>乗るのを譲る</w:t>
                      </w:r>
                      <w:r>
                        <w:rPr>
                          <w:rFonts w:hint="eastAsia"/>
                        </w:rPr>
                        <w:t>（</w:t>
                      </w:r>
                      <w:r>
                        <w:rPr>
                          <w:rFonts w:hint="eastAsia"/>
                        </w:rPr>
                        <w:t>62.5</w:t>
                      </w:r>
                      <w:r>
                        <w:t>％</w:t>
                      </w:r>
                      <w:r>
                        <w:rPr>
                          <w:rFonts w:hint="eastAsia"/>
                        </w:rPr>
                        <w:t>）</w:t>
                      </w:r>
                    </w:p>
                    <w:p w14:paraId="61FF31A5" w14:textId="77777777" w:rsidR="00780E2D" w:rsidRDefault="00780E2D" w:rsidP="004F42F7">
                      <w:pPr>
                        <w:ind w:left="210" w:hangingChars="100" w:hanging="210"/>
                      </w:pPr>
                      <w:r w:rsidRPr="00AD4524">
                        <w:rPr>
                          <w:rFonts w:hint="eastAsia"/>
                          <w:color w:val="4DC4FF"/>
                        </w:rPr>
                        <w:t>●</w:t>
                      </w:r>
                      <w:r>
                        <w:rPr>
                          <w:rFonts w:hint="eastAsia"/>
                          <w:color w:val="4DC4FF"/>
                        </w:rPr>
                        <w:t xml:space="preserve">　</w:t>
                      </w:r>
                      <w:r w:rsidRPr="00026E28">
                        <w:rPr>
                          <w:rFonts w:hint="eastAsia"/>
                        </w:rPr>
                        <w:t>順番どおりに乗る</w:t>
                      </w:r>
                      <w:r>
                        <w:rPr>
                          <w:rFonts w:hint="eastAsia"/>
                        </w:rPr>
                        <w:t>（</w:t>
                      </w:r>
                      <w:r>
                        <w:rPr>
                          <w:rFonts w:hint="eastAsia"/>
                        </w:rPr>
                        <w:t>11.8</w:t>
                      </w:r>
                      <w:r>
                        <w:t>％</w:t>
                      </w:r>
                      <w:r>
                        <w:rPr>
                          <w:rFonts w:hint="eastAsia"/>
                        </w:rPr>
                        <w:t>）</w:t>
                      </w:r>
                    </w:p>
                    <w:p w14:paraId="16207743" w14:textId="77777777" w:rsidR="00780E2D" w:rsidRDefault="00780E2D" w:rsidP="004F42F7">
                      <w:pPr>
                        <w:ind w:left="210" w:hangingChars="100" w:hanging="210"/>
                      </w:pPr>
                      <w:r w:rsidRPr="00AD4524">
                        <w:rPr>
                          <w:rFonts w:hint="eastAsia"/>
                          <w:color w:val="03AF7A"/>
                        </w:rPr>
                        <w:t>●</w:t>
                      </w:r>
                      <w:r>
                        <w:rPr>
                          <w:rFonts w:hint="eastAsia"/>
                          <w:color w:val="03AF7A"/>
                        </w:rPr>
                        <w:t xml:space="preserve">　</w:t>
                      </w:r>
                      <w:r w:rsidRPr="00026E28">
                        <w:rPr>
                          <w:rFonts w:hint="eastAsia"/>
                        </w:rPr>
                        <w:t>急いでいる時は自分が先に乗るが、時間がある時は譲る</w:t>
                      </w:r>
                      <w:r>
                        <w:rPr>
                          <w:rFonts w:hint="eastAsia"/>
                        </w:rPr>
                        <w:t>（</w:t>
                      </w:r>
                      <w:r>
                        <w:rPr>
                          <w:rFonts w:hint="eastAsia"/>
                        </w:rPr>
                        <w:t>25.2</w:t>
                      </w:r>
                      <w:r>
                        <w:t>％</w:t>
                      </w:r>
                      <w:r>
                        <w:rPr>
                          <w:rFonts w:hint="eastAsia"/>
                        </w:rPr>
                        <w:t>）</w:t>
                      </w:r>
                    </w:p>
                    <w:p w14:paraId="768C0387" w14:textId="77777777" w:rsidR="00780E2D" w:rsidRPr="00AD4524" w:rsidRDefault="00780E2D" w:rsidP="004F42F7">
                      <w:pPr>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0.5</w:t>
                      </w:r>
                      <w:r>
                        <w:t>％</w:t>
                      </w:r>
                      <w:r>
                        <w:rPr>
                          <w:rFonts w:hint="eastAsia"/>
                        </w:rPr>
                        <w:t>）</w:t>
                      </w:r>
                    </w:p>
                  </w:txbxContent>
                </v:textbox>
                <w10:wrap anchorx="margin"/>
              </v:shape>
            </w:pict>
          </mc:Fallback>
        </mc:AlternateContent>
      </w:r>
    </w:p>
    <w:p w14:paraId="126DB37C"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158B4A81"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1BB60205"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30783469"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0E7F7BA3"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4BB6C760"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3E0B7954"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593A61FB" w14:textId="67102BB8" w:rsidR="004F42F7" w:rsidRDefault="004F42F7" w:rsidP="004F42F7">
      <w:pPr>
        <w:ind w:leftChars="200" w:left="900" w:hangingChars="200" w:hanging="480"/>
        <w:rPr>
          <w:rFonts w:ascii="HG丸ｺﾞｼｯｸM-PRO" w:eastAsia="HG丸ｺﾞｼｯｸM-PRO" w:hAnsi="HG丸ｺﾞｼｯｸM-PRO"/>
          <w:sz w:val="24"/>
        </w:rPr>
      </w:pPr>
    </w:p>
    <w:p w14:paraId="726A29A7" w14:textId="77777777" w:rsidR="009B4422" w:rsidRPr="00546B24" w:rsidRDefault="009B4422" w:rsidP="004F42F7">
      <w:pPr>
        <w:ind w:leftChars="200" w:left="900" w:hangingChars="200" w:hanging="480"/>
        <w:rPr>
          <w:rFonts w:ascii="HG丸ｺﾞｼｯｸM-PRO" w:eastAsia="HG丸ｺﾞｼｯｸM-PRO" w:hAnsi="HG丸ｺﾞｼｯｸM-PRO"/>
          <w:sz w:val="24"/>
        </w:rPr>
      </w:pPr>
    </w:p>
    <w:p w14:paraId="2FCDCB8D" w14:textId="77777777" w:rsidR="004F42F7" w:rsidRPr="00546B24" w:rsidRDefault="004F42F7" w:rsidP="009B4422">
      <w:pPr>
        <w:ind w:leftChars="200" w:left="882" w:hangingChars="220" w:hanging="462"/>
        <w:rPr>
          <w:rFonts w:ascii="HG丸ｺﾞｼｯｸM-PRO" w:eastAsia="HG丸ｺﾞｼｯｸM-PRO" w:hAnsi="HG丸ｺﾞｼｯｸM-PRO"/>
          <w:sz w:val="24"/>
        </w:rPr>
      </w:pPr>
      <w:r w:rsidRPr="00546B24">
        <w:rPr>
          <w:rFonts w:ascii="HG丸ｺﾞｼｯｸM-PRO" w:eastAsia="HG丸ｺﾞｼｯｸM-PRO" w:hAnsi="HG丸ｺﾞｼｯｸM-PRO"/>
          <w:noProof/>
        </w:rPr>
        <mc:AlternateContent>
          <mc:Choice Requires="wps">
            <w:drawing>
              <wp:anchor distT="0" distB="0" distL="114300" distR="114300" simplePos="0" relativeHeight="251852800" behindDoc="0" locked="0" layoutInCell="1" allowOverlap="1" wp14:anchorId="2EE40B4C" wp14:editId="7D92315B">
                <wp:simplePos x="0" y="0"/>
                <wp:positionH relativeFrom="margin">
                  <wp:posOffset>3316605</wp:posOffset>
                </wp:positionH>
                <wp:positionV relativeFrom="paragraph">
                  <wp:posOffset>1203325</wp:posOffset>
                </wp:positionV>
                <wp:extent cx="2952750" cy="1524000"/>
                <wp:effectExtent l="0" t="0" r="19050" b="19050"/>
                <wp:wrapNone/>
                <wp:docPr id="53327" name="テキスト ボックス 53327"/>
                <wp:cNvGraphicFramePr/>
                <a:graphic xmlns:a="http://schemas.openxmlformats.org/drawingml/2006/main">
                  <a:graphicData uri="http://schemas.microsoft.com/office/word/2010/wordprocessingShape">
                    <wps:wsp>
                      <wps:cNvSpPr txBox="1"/>
                      <wps:spPr>
                        <a:xfrm>
                          <a:off x="0" y="0"/>
                          <a:ext cx="2952750" cy="1524000"/>
                        </a:xfrm>
                        <a:prstGeom prst="rect">
                          <a:avLst/>
                        </a:prstGeom>
                        <a:solidFill>
                          <a:sysClr val="window" lastClr="FFFFFF"/>
                        </a:solidFill>
                        <a:ln w="6350">
                          <a:solidFill>
                            <a:sysClr val="window" lastClr="FFFFFF">
                              <a:lumMod val="75000"/>
                            </a:sysClr>
                          </a:solidFill>
                        </a:ln>
                        <a:effectLst/>
                      </wps:spPr>
                      <wps:txbx>
                        <w:txbxContent>
                          <w:p w14:paraId="7470491A" w14:textId="77777777" w:rsidR="00780E2D" w:rsidRDefault="00780E2D" w:rsidP="004F42F7">
                            <w:pPr>
                              <w:ind w:left="210" w:hangingChars="100" w:hanging="210"/>
                            </w:pPr>
                            <w:r w:rsidRPr="00987D67">
                              <w:rPr>
                                <w:rFonts w:hint="eastAsia"/>
                                <w:color w:val="F6AA00"/>
                              </w:rPr>
                              <w:t>●</w:t>
                            </w:r>
                            <w:r>
                              <w:rPr>
                                <w:rFonts w:hint="eastAsia"/>
                                <w:color w:val="F6AA00"/>
                              </w:rPr>
                              <w:t xml:space="preserve">　</w:t>
                            </w:r>
                            <w:r w:rsidRPr="00026E28">
                              <w:rPr>
                                <w:rFonts w:hint="eastAsia"/>
                              </w:rPr>
                              <w:t>手伝えるなら手伝ってあげたい</w:t>
                            </w:r>
                            <w:r>
                              <w:rPr>
                                <w:rFonts w:hint="eastAsia"/>
                              </w:rPr>
                              <w:t>（</w:t>
                            </w:r>
                            <w:r>
                              <w:rPr>
                                <w:rFonts w:hint="eastAsia"/>
                              </w:rPr>
                              <w:t>79.8</w:t>
                            </w:r>
                            <w:r>
                              <w:t>％</w:t>
                            </w:r>
                            <w:r>
                              <w:rPr>
                                <w:rFonts w:hint="eastAsia"/>
                              </w:rPr>
                              <w:t>）</w:t>
                            </w:r>
                          </w:p>
                          <w:p w14:paraId="12B15C6A" w14:textId="77777777" w:rsidR="00780E2D" w:rsidRDefault="00780E2D" w:rsidP="004F42F7">
                            <w:pPr>
                              <w:ind w:left="210" w:hangingChars="100" w:hanging="210"/>
                            </w:pPr>
                            <w:r w:rsidRPr="00AD4524">
                              <w:rPr>
                                <w:rFonts w:hint="eastAsia"/>
                                <w:color w:val="4DC4FF"/>
                              </w:rPr>
                              <w:t>●</w:t>
                            </w:r>
                            <w:r>
                              <w:rPr>
                                <w:rFonts w:hint="eastAsia"/>
                                <w:color w:val="4DC4FF"/>
                              </w:rPr>
                              <w:t xml:space="preserve">　</w:t>
                            </w:r>
                            <w:r w:rsidRPr="00026E28">
                              <w:rPr>
                                <w:rFonts w:hint="eastAsia"/>
                              </w:rPr>
                              <w:t>バスの運転手が手伝うべきだ</w:t>
                            </w:r>
                            <w:r>
                              <w:rPr>
                                <w:rFonts w:hint="eastAsia"/>
                              </w:rPr>
                              <w:t>（</w:t>
                            </w:r>
                            <w:r>
                              <w:rPr>
                                <w:rFonts w:hint="eastAsia"/>
                              </w:rPr>
                              <w:t>5.4</w:t>
                            </w:r>
                            <w:r>
                              <w:t>％</w:t>
                            </w:r>
                            <w:r>
                              <w:rPr>
                                <w:rFonts w:hint="eastAsia"/>
                              </w:rPr>
                              <w:t>）</w:t>
                            </w:r>
                          </w:p>
                          <w:p w14:paraId="39330CA0" w14:textId="77777777" w:rsidR="00780E2D" w:rsidRDefault="00780E2D" w:rsidP="004F42F7">
                            <w:pPr>
                              <w:ind w:left="210" w:hangingChars="100" w:hanging="210"/>
                            </w:pPr>
                            <w:r w:rsidRPr="00AD4524">
                              <w:rPr>
                                <w:rFonts w:hint="eastAsia"/>
                                <w:color w:val="03AF7A"/>
                              </w:rPr>
                              <w:t>●</w:t>
                            </w:r>
                            <w:r>
                              <w:rPr>
                                <w:rFonts w:hint="eastAsia"/>
                                <w:color w:val="03AF7A"/>
                              </w:rPr>
                              <w:t xml:space="preserve">　</w:t>
                            </w:r>
                            <w:r w:rsidRPr="00026E28">
                              <w:rPr>
                                <w:rFonts w:hint="eastAsia"/>
                              </w:rPr>
                              <w:t>他の乗客の迷惑にならないようにしてほしい</w:t>
                            </w:r>
                            <w:r>
                              <w:rPr>
                                <w:rFonts w:hint="eastAsia"/>
                              </w:rPr>
                              <w:t>（</w:t>
                            </w:r>
                            <w:r>
                              <w:rPr>
                                <w:rFonts w:hint="eastAsia"/>
                              </w:rPr>
                              <w:t>5.7</w:t>
                            </w:r>
                            <w:r>
                              <w:t>％</w:t>
                            </w:r>
                            <w:r>
                              <w:rPr>
                                <w:rFonts w:hint="eastAsia"/>
                              </w:rPr>
                              <w:t>）</w:t>
                            </w:r>
                          </w:p>
                          <w:p w14:paraId="76781FDA" w14:textId="77777777" w:rsidR="00780E2D" w:rsidRDefault="00780E2D" w:rsidP="004F42F7">
                            <w:pPr>
                              <w:ind w:left="210" w:hangingChars="100" w:hanging="210"/>
                            </w:pPr>
                            <w:r w:rsidRPr="00987D67">
                              <w:rPr>
                                <w:rFonts w:hint="eastAsia"/>
                                <w:color w:val="FFF100"/>
                              </w:rPr>
                              <w:t>●</w:t>
                            </w:r>
                            <w:r>
                              <w:rPr>
                                <w:rFonts w:hint="eastAsia"/>
                                <w:color w:val="FFF100"/>
                              </w:rPr>
                              <w:t xml:space="preserve">　</w:t>
                            </w:r>
                            <w:r w:rsidRPr="009A7E45">
                              <w:rPr>
                                <w:rFonts w:hint="eastAsia"/>
                              </w:rPr>
                              <w:t>特に何も思わない</w:t>
                            </w:r>
                            <w:r>
                              <w:rPr>
                                <w:rFonts w:hint="eastAsia"/>
                              </w:rPr>
                              <w:t>（</w:t>
                            </w:r>
                            <w:r>
                              <w:rPr>
                                <w:rFonts w:hint="eastAsia"/>
                              </w:rPr>
                              <w:t>8.2</w:t>
                            </w:r>
                            <w:r>
                              <w:t>％</w:t>
                            </w:r>
                            <w:r>
                              <w:rPr>
                                <w:rFonts w:hint="eastAsia"/>
                              </w:rPr>
                              <w:t>）</w:t>
                            </w:r>
                          </w:p>
                          <w:p w14:paraId="796AE434" w14:textId="77777777" w:rsidR="00780E2D" w:rsidRPr="00AD4524" w:rsidRDefault="00780E2D" w:rsidP="004F42F7">
                            <w:pPr>
                              <w:ind w:left="210" w:hangingChars="100" w:hanging="210"/>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0.9</w:t>
                            </w:r>
                            <w: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40B4C" id="テキスト ボックス 53327" o:spid="_x0000_s1070" type="#_x0000_t202" style="position:absolute;left:0;text-align:left;margin-left:261.15pt;margin-top:94.75pt;width:232.5pt;height:120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" fillcolor="window" strokecolor="#bfbfbf" strokeweight=".5pt">
                <v:textbox>
                  <w:txbxContent>
                    <w:p w14:paraId="7470491A" w14:textId="77777777" w:rsidR="00780E2D" w:rsidRDefault="00780E2D" w:rsidP="004F42F7">
                      <w:pPr>
                        <w:ind w:left="210" w:hangingChars="100" w:hanging="210"/>
                      </w:pPr>
                      <w:r w:rsidRPr="00987D67">
                        <w:rPr>
                          <w:rFonts w:hint="eastAsia"/>
                          <w:color w:val="F6AA00"/>
                        </w:rPr>
                        <w:t>●</w:t>
                      </w:r>
                      <w:r>
                        <w:rPr>
                          <w:rFonts w:hint="eastAsia"/>
                          <w:color w:val="F6AA00"/>
                        </w:rPr>
                        <w:t xml:space="preserve">　</w:t>
                      </w:r>
                      <w:r w:rsidRPr="00026E28">
                        <w:rPr>
                          <w:rFonts w:hint="eastAsia"/>
                        </w:rPr>
                        <w:t>手伝えるなら手伝ってあげたい</w:t>
                      </w:r>
                      <w:r>
                        <w:rPr>
                          <w:rFonts w:hint="eastAsia"/>
                        </w:rPr>
                        <w:t>（</w:t>
                      </w:r>
                      <w:r>
                        <w:rPr>
                          <w:rFonts w:hint="eastAsia"/>
                        </w:rPr>
                        <w:t>79.8</w:t>
                      </w:r>
                      <w:r>
                        <w:t>％</w:t>
                      </w:r>
                      <w:r>
                        <w:rPr>
                          <w:rFonts w:hint="eastAsia"/>
                        </w:rPr>
                        <w:t>）</w:t>
                      </w:r>
                    </w:p>
                    <w:p w14:paraId="12B15C6A" w14:textId="77777777" w:rsidR="00780E2D" w:rsidRDefault="00780E2D" w:rsidP="004F42F7">
                      <w:pPr>
                        <w:ind w:left="210" w:hangingChars="100" w:hanging="210"/>
                      </w:pPr>
                      <w:r w:rsidRPr="00AD4524">
                        <w:rPr>
                          <w:rFonts w:hint="eastAsia"/>
                          <w:color w:val="4DC4FF"/>
                        </w:rPr>
                        <w:t>●</w:t>
                      </w:r>
                      <w:r>
                        <w:rPr>
                          <w:rFonts w:hint="eastAsia"/>
                          <w:color w:val="4DC4FF"/>
                        </w:rPr>
                        <w:t xml:space="preserve">　</w:t>
                      </w:r>
                      <w:r w:rsidRPr="00026E28">
                        <w:rPr>
                          <w:rFonts w:hint="eastAsia"/>
                        </w:rPr>
                        <w:t>バスの運転手が手伝うべきだ</w:t>
                      </w:r>
                      <w:r>
                        <w:rPr>
                          <w:rFonts w:hint="eastAsia"/>
                        </w:rPr>
                        <w:t>（</w:t>
                      </w:r>
                      <w:r>
                        <w:rPr>
                          <w:rFonts w:hint="eastAsia"/>
                        </w:rPr>
                        <w:t>5.4</w:t>
                      </w:r>
                      <w:r>
                        <w:t>％</w:t>
                      </w:r>
                      <w:r>
                        <w:rPr>
                          <w:rFonts w:hint="eastAsia"/>
                        </w:rPr>
                        <w:t>）</w:t>
                      </w:r>
                    </w:p>
                    <w:p w14:paraId="39330CA0" w14:textId="77777777" w:rsidR="00780E2D" w:rsidRDefault="00780E2D" w:rsidP="004F42F7">
                      <w:pPr>
                        <w:ind w:left="210" w:hangingChars="100" w:hanging="210"/>
                      </w:pPr>
                      <w:r w:rsidRPr="00AD4524">
                        <w:rPr>
                          <w:rFonts w:hint="eastAsia"/>
                          <w:color w:val="03AF7A"/>
                        </w:rPr>
                        <w:t>●</w:t>
                      </w:r>
                      <w:r>
                        <w:rPr>
                          <w:rFonts w:hint="eastAsia"/>
                          <w:color w:val="03AF7A"/>
                        </w:rPr>
                        <w:t xml:space="preserve">　</w:t>
                      </w:r>
                      <w:r w:rsidRPr="00026E28">
                        <w:rPr>
                          <w:rFonts w:hint="eastAsia"/>
                        </w:rPr>
                        <w:t>他の乗客の迷惑にならないようにしてほしい</w:t>
                      </w:r>
                      <w:r>
                        <w:rPr>
                          <w:rFonts w:hint="eastAsia"/>
                        </w:rPr>
                        <w:t>（</w:t>
                      </w:r>
                      <w:r>
                        <w:rPr>
                          <w:rFonts w:hint="eastAsia"/>
                        </w:rPr>
                        <w:t>5.7</w:t>
                      </w:r>
                      <w:r>
                        <w:t>％</w:t>
                      </w:r>
                      <w:r>
                        <w:rPr>
                          <w:rFonts w:hint="eastAsia"/>
                        </w:rPr>
                        <w:t>）</w:t>
                      </w:r>
                    </w:p>
                    <w:p w14:paraId="76781FDA" w14:textId="77777777" w:rsidR="00780E2D" w:rsidRDefault="00780E2D" w:rsidP="004F42F7">
                      <w:pPr>
                        <w:ind w:left="210" w:hangingChars="100" w:hanging="210"/>
                      </w:pPr>
                      <w:r w:rsidRPr="00987D67">
                        <w:rPr>
                          <w:rFonts w:hint="eastAsia"/>
                          <w:color w:val="FFF100"/>
                        </w:rPr>
                        <w:t>●</w:t>
                      </w:r>
                      <w:r>
                        <w:rPr>
                          <w:rFonts w:hint="eastAsia"/>
                          <w:color w:val="FFF100"/>
                        </w:rPr>
                        <w:t xml:space="preserve">　</w:t>
                      </w:r>
                      <w:r w:rsidRPr="009A7E45">
                        <w:rPr>
                          <w:rFonts w:hint="eastAsia"/>
                        </w:rPr>
                        <w:t>特に何も思わない</w:t>
                      </w:r>
                      <w:r>
                        <w:rPr>
                          <w:rFonts w:hint="eastAsia"/>
                        </w:rPr>
                        <w:t>（</w:t>
                      </w:r>
                      <w:r>
                        <w:rPr>
                          <w:rFonts w:hint="eastAsia"/>
                        </w:rPr>
                        <w:t>8.2</w:t>
                      </w:r>
                      <w:r>
                        <w:t>％</w:t>
                      </w:r>
                      <w:r>
                        <w:rPr>
                          <w:rFonts w:hint="eastAsia"/>
                        </w:rPr>
                        <w:t>）</w:t>
                      </w:r>
                    </w:p>
                    <w:p w14:paraId="796AE434" w14:textId="77777777" w:rsidR="00780E2D" w:rsidRPr="00AD4524" w:rsidRDefault="00780E2D" w:rsidP="004F42F7">
                      <w:pPr>
                        <w:ind w:left="210" w:hangingChars="100" w:hanging="210"/>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0.9</w:t>
                      </w:r>
                      <w:r>
                        <w:t>％</w:t>
                      </w:r>
                      <w:r>
                        <w:rPr>
                          <w:rFonts w:hint="eastAsia"/>
                        </w:rPr>
                        <w:t>）</w:t>
                      </w:r>
                    </w:p>
                  </w:txbxContent>
                </v:textbox>
                <w10:wrap anchorx="margin"/>
              </v:shape>
            </w:pict>
          </mc:Fallback>
        </mc:AlternateContent>
      </w:r>
      <w:r w:rsidRPr="00546B24">
        <w:rPr>
          <w:rFonts w:ascii="HG丸ｺﾞｼｯｸM-PRO" w:eastAsia="HG丸ｺﾞｼｯｸM-PRO" w:hAnsi="HG丸ｺﾞｼｯｸM-PRO"/>
          <w:noProof/>
        </w:rPr>
        <w:drawing>
          <wp:anchor distT="0" distB="0" distL="114300" distR="114300" simplePos="0" relativeHeight="251854848" behindDoc="0" locked="0" layoutInCell="1" allowOverlap="1" wp14:anchorId="6C7C6C96" wp14:editId="7C5EB27F">
            <wp:simplePos x="0" y="0"/>
            <wp:positionH relativeFrom="margin">
              <wp:align>left</wp:align>
            </wp:positionH>
            <wp:positionV relativeFrom="paragraph">
              <wp:posOffset>584835</wp:posOffset>
            </wp:positionV>
            <wp:extent cx="3905280" cy="2847960"/>
            <wp:effectExtent l="0" t="0" r="0" b="0"/>
            <wp:wrapTopAndBottom/>
            <wp:docPr id="53333" name="グラフ 533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546B24">
        <w:rPr>
          <w:rFonts w:ascii="HG丸ｺﾞｼｯｸM-PRO" w:eastAsia="HG丸ｺﾞｼｯｸM-PRO" w:hAnsi="HG丸ｺﾞｼｯｸM-PRO" w:hint="eastAsia"/>
          <w:sz w:val="24"/>
        </w:rPr>
        <w:t>問６　あなたが乗っているバスに、ベビーカーを押している人が乗ろうとするとき、あなたはどう思いますか？（○は</w:t>
      </w:r>
      <w:r>
        <w:rPr>
          <w:rFonts w:ascii="HG丸ｺﾞｼｯｸM-PRO" w:eastAsia="HG丸ｺﾞｼｯｸM-PRO" w:hAnsi="HG丸ｺﾞｼｯｸM-PRO" w:hint="eastAsia"/>
          <w:sz w:val="24"/>
        </w:rPr>
        <w:t>１</w:t>
      </w:r>
      <w:r w:rsidRPr="00546B24">
        <w:rPr>
          <w:rFonts w:ascii="HG丸ｺﾞｼｯｸM-PRO" w:eastAsia="HG丸ｺﾞｼｯｸM-PRO" w:hAnsi="HG丸ｺﾞｼｯｸM-PRO" w:hint="eastAsia"/>
          <w:sz w:val="24"/>
        </w:rPr>
        <w:t>つまで）</w:t>
      </w:r>
    </w:p>
    <w:p w14:paraId="0506B33F"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6D173540"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593FDC48" w14:textId="77777777" w:rsidR="00252697" w:rsidRDefault="0025269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E62CF63" w14:textId="2F332C86" w:rsidR="004F42F7" w:rsidRPr="00546B24" w:rsidRDefault="004F42F7" w:rsidP="004F42F7">
      <w:pPr>
        <w:ind w:leftChars="200" w:left="900" w:hangingChars="200" w:hanging="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問９　日常生活の中で、様々な理由で困っている人を見かけたとき、あなたはどうしますか？（○は</w:t>
      </w:r>
      <w:r>
        <w:rPr>
          <w:rFonts w:ascii="HG丸ｺﾞｼｯｸM-PRO" w:eastAsia="HG丸ｺﾞｼｯｸM-PRO" w:hAnsi="HG丸ｺﾞｼｯｸM-PRO" w:hint="eastAsia"/>
          <w:sz w:val="24"/>
        </w:rPr>
        <w:t>１</w:t>
      </w:r>
      <w:r w:rsidRPr="00546B24">
        <w:rPr>
          <w:rFonts w:ascii="HG丸ｺﾞｼｯｸM-PRO" w:eastAsia="HG丸ｺﾞｼｯｸM-PRO" w:hAnsi="HG丸ｺﾞｼｯｸM-PRO" w:hint="eastAsia"/>
          <w:sz w:val="24"/>
        </w:rPr>
        <w:t>つまで）</w:t>
      </w:r>
    </w:p>
    <w:p w14:paraId="1FBADB9D" w14:textId="77777777" w:rsidR="004F42F7" w:rsidRPr="00546B24" w:rsidRDefault="004F42F7" w:rsidP="004F42F7">
      <w:pPr>
        <w:ind w:leftChars="200" w:left="840" w:hangingChars="200" w:hanging="420"/>
        <w:rPr>
          <w:rFonts w:ascii="HG丸ｺﾞｼｯｸM-PRO" w:eastAsia="HG丸ｺﾞｼｯｸM-PRO" w:hAnsi="HG丸ｺﾞｼｯｸM-PRO"/>
          <w:sz w:val="24"/>
        </w:rPr>
      </w:pPr>
      <w:r w:rsidRPr="00546B24">
        <w:rPr>
          <w:rFonts w:ascii="HG丸ｺﾞｼｯｸM-PRO" w:eastAsia="HG丸ｺﾞｼｯｸM-PRO" w:hAnsi="HG丸ｺﾞｼｯｸM-PRO"/>
          <w:noProof/>
        </w:rPr>
        <w:drawing>
          <wp:anchor distT="0" distB="0" distL="114300" distR="114300" simplePos="0" relativeHeight="251847680" behindDoc="0" locked="0" layoutInCell="1" allowOverlap="1" wp14:anchorId="57F2A3A7" wp14:editId="127D1EB4">
            <wp:simplePos x="0" y="0"/>
            <wp:positionH relativeFrom="column">
              <wp:posOffset>22860</wp:posOffset>
            </wp:positionH>
            <wp:positionV relativeFrom="paragraph">
              <wp:posOffset>51435</wp:posOffset>
            </wp:positionV>
            <wp:extent cx="3905280" cy="2847960"/>
            <wp:effectExtent l="0" t="0" r="0" b="0"/>
            <wp:wrapSquare wrapText="bothSides"/>
            <wp:docPr id="53334" name="グラフ 533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14:paraId="5E87D6EC"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1C4D011D" w14:textId="77777777" w:rsidR="004F42F7" w:rsidRPr="00546B24" w:rsidRDefault="004F42F7" w:rsidP="004F42F7">
      <w:pPr>
        <w:ind w:leftChars="200" w:left="840" w:hangingChars="200" w:hanging="420"/>
        <w:rPr>
          <w:rFonts w:ascii="HG丸ｺﾞｼｯｸM-PRO" w:eastAsia="HG丸ｺﾞｼｯｸM-PRO" w:hAnsi="HG丸ｺﾞｼｯｸM-PRO"/>
          <w:sz w:val="24"/>
        </w:rPr>
      </w:pPr>
      <w:r w:rsidRPr="00546B24">
        <w:rPr>
          <w:rFonts w:ascii="HG丸ｺﾞｼｯｸM-PRO" w:eastAsia="HG丸ｺﾞｼｯｸM-PRO" w:hAnsi="HG丸ｺﾞｼｯｸM-PRO"/>
          <w:noProof/>
        </w:rPr>
        <mc:AlternateContent>
          <mc:Choice Requires="wps">
            <w:drawing>
              <wp:anchor distT="0" distB="0" distL="114300" distR="114300" simplePos="0" relativeHeight="251848704" behindDoc="0" locked="0" layoutInCell="1" allowOverlap="1" wp14:anchorId="650F9B7B" wp14:editId="22CCB173">
                <wp:simplePos x="0" y="0"/>
                <wp:positionH relativeFrom="margin">
                  <wp:posOffset>3547110</wp:posOffset>
                </wp:positionH>
                <wp:positionV relativeFrom="paragraph">
                  <wp:posOffset>99060</wp:posOffset>
                </wp:positionV>
                <wp:extent cx="2933700" cy="1752600"/>
                <wp:effectExtent l="0" t="0" r="19050" b="19050"/>
                <wp:wrapNone/>
                <wp:docPr id="53328" name="テキスト ボックス 53328"/>
                <wp:cNvGraphicFramePr/>
                <a:graphic xmlns:a="http://schemas.openxmlformats.org/drawingml/2006/main">
                  <a:graphicData uri="http://schemas.microsoft.com/office/word/2010/wordprocessingShape">
                    <wps:wsp>
                      <wps:cNvSpPr txBox="1"/>
                      <wps:spPr>
                        <a:xfrm>
                          <a:off x="0" y="0"/>
                          <a:ext cx="2933700" cy="1752600"/>
                        </a:xfrm>
                        <a:prstGeom prst="rect">
                          <a:avLst/>
                        </a:prstGeom>
                        <a:solidFill>
                          <a:schemeClr val="bg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C1A265" w14:textId="77777777" w:rsidR="00780E2D" w:rsidRDefault="00780E2D" w:rsidP="004F42F7">
                            <w:r w:rsidRPr="00987D67">
                              <w:rPr>
                                <w:rFonts w:hint="eastAsia"/>
                                <w:color w:val="F6AA00"/>
                              </w:rPr>
                              <w:t>●</w:t>
                            </w:r>
                            <w:r>
                              <w:rPr>
                                <w:rFonts w:hint="eastAsia"/>
                                <w:color w:val="F6AA00"/>
                              </w:rPr>
                              <w:t xml:space="preserve">　</w:t>
                            </w:r>
                            <w:r w:rsidRPr="00E04C2A">
                              <w:rPr>
                                <w:rFonts w:hint="eastAsia"/>
                              </w:rPr>
                              <w:t>自分から声をかける</w:t>
                            </w:r>
                            <w:r>
                              <w:rPr>
                                <w:rFonts w:hint="eastAsia"/>
                              </w:rPr>
                              <w:t>（</w:t>
                            </w:r>
                            <w:r>
                              <w:rPr>
                                <w:rFonts w:hint="eastAsia"/>
                              </w:rPr>
                              <w:t>40.6</w:t>
                            </w:r>
                            <w:r>
                              <w:t>％</w:t>
                            </w:r>
                            <w:r>
                              <w:rPr>
                                <w:rFonts w:hint="eastAsia"/>
                              </w:rPr>
                              <w:t>）</w:t>
                            </w:r>
                          </w:p>
                          <w:p w14:paraId="637FA7C6" w14:textId="77777777" w:rsidR="00780E2D" w:rsidRDefault="00780E2D" w:rsidP="004F42F7">
                            <w:pPr>
                              <w:ind w:left="210" w:hangingChars="100" w:hanging="210"/>
                            </w:pPr>
                            <w:r w:rsidRPr="00AD4524">
                              <w:rPr>
                                <w:rFonts w:hint="eastAsia"/>
                                <w:color w:val="4DC4FF"/>
                              </w:rPr>
                              <w:t>●</w:t>
                            </w:r>
                            <w:r>
                              <w:rPr>
                                <w:rFonts w:hint="eastAsia"/>
                                <w:color w:val="4DC4FF"/>
                              </w:rPr>
                              <w:t xml:space="preserve">　</w:t>
                            </w:r>
                            <w:r w:rsidRPr="00E04C2A">
                              <w:rPr>
                                <w:rFonts w:hint="eastAsia"/>
                              </w:rPr>
                              <w:t>自分から声はかけないが、頼まれれば手伝いをする</w:t>
                            </w:r>
                            <w:r>
                              <w:rPr>
                                <w:rFonts w:hint="eastAsia"/>
                              </w:rPr>
                              <w:t>（</w:t>
                            </w:r>
                            <w:r>
                              <w:rPr>
                                <w:rFonts w:hint="eastAsia"/>
                              </w:rPr>
                              <w:t>30.9</w:t>
                            </w:r>
                            <w:r>
                              <w:t>％</w:t>
                            </w:r>
                            <w:r>
                              <w:rPr>
                                <w:rFonts w:hint="eastAsia"/>
                              </w:rPr>
                              <w:t>）</w:t>
                            </w:r>
                          </w:p>
                          <w:p w14:paraId="335441C7" w14:textId="77777777" w:rsidR="00780E2D" w:rsidRPr="00D34493" w:rsidRDefault="00780E2D" w:rsidP="004F42F7">
                            <w:pPr>
                              <w:ind w:left="210" w:hangingChars="100" w:hanging="210"/>
                            </w:pPr>
                            <w:r w:rsidRPr="00AD4524">
                              <w:rPr>
                                <w:rFonts w:hint="eastAsia"/>
                                <w:color w:val="03AF7A"/>
                              </w:rPr>
                              <w:t>●</w:t>
                            </w:r>
                            <w:r>
                              <w:rPr>
                                <w:rFonts w:hint="eastAsia"/>
                                <w:color w:val="03AF7A"/>
                              </w:rPr>
                              <w:t xml:space="preserve">　</w:t>
                            </w:r>
                            <w:r w:rsidRPr="00E04C2A">
                              <w:rPr>
                                <w:rFonts w:hint="eastAsia"/>
                              </w:rPr>
                              <w:t>声をかけたいと思うが、特に何もしないことが多い</w:t>
                            </w:r>
                            <w:r>
                              <w:rPr>
                                <w:rFonts w:hint="eastAsia"/>
                              </w:rPr>
                              <w:t>（</w:t>
                            </w:r>
                            <w:r>
                              <w:rPr>
                                <w:rFonts w:hint="eastAsia"/>
                              </w:rPr>
                              <w:t>25.3</w:t>
                            </w:r>
                            <w:r>
                              <w:t>％</w:t>
                            </w:r>
                            <w:r>
                              <w:rPr>
                                <w:rFonts w:hint="eastAsia"/>
                              </w:rPr>
                              <w:t>）</w:t>
                            </w:r>
                          </w:p>
                          <w:p w14:paraId="426C49E2" w14:textId="77777777" w:rsidR="00780E2D" w:rsidRDefault="00780E2D" w:rsidP="004F42F7">
                            <w:pPr>
                              <w:ind w:left="210" w:hangingChars="100" w:hanging="210"/>
                            </w:pPr>
                            <w:r w:rsidRPr="00987D67">
                              <w:rPr>
                                <w:rFonts w:hint="eastAsia"/>
                                <w:color w:val="FFF100"/>
                              </w:rPr>
                              <w:t>●</w:t>
                            </w:r>
                            <w:r>
                              <w:rPr>
                                <w:rFonts w:hint="eastAsia"/>
                                <w:color w:val="FFF100"/>
                              </w:rPr>
                              <w:t xml:space="preserve">　</w:t>
                            </w:r>
                            <w:r w:rsidRPr="00E04C2A">
                              <w:rPr>
                                <w:rFonts w:hint="eastAsia"/>
                              </w:rPr>
                              <w:t>特に何もしない</w:t>
                            </w:r>
                            <w:r>
                              <w:rPr>
                                <w:rFonts w:hint="eastAsia"/>
                              </w:rPr>
                              <w:t>（</w:t>
                            </w:r>
                            <w:r>
                              <w:rPr>
                                <w:rFonts w:hint="eastAsia"/>
                              </w:rPr>
                              <w:t>1.7</w:t>
                            </w:r>
                            <w:r>
                              <w:t>％</w:t>
                            </w:r>
                            <w:r>
                              <w:rPr>
                                <w:rFonts w:hint="eastAsia"/>
                              </w:rPr>
                              <w:t>）</w:t>
                            </w:r>
                          </w:p>
                          <w:p w14:paraId="4F5B2DBB" w14:textId="77777777" w:rsidR="00780E2D" w:rsidRPr="00AD4524" w:rsidRDefault="00780E2D" w:rsidP="004F42F7">
                            <w:pPr>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1.</w:t>
                            </w:r>
                            <w:r>
                              <w:t>％</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9B7B" id="テキスト ボックス 53328" o:spid="_x0000_s1071" type="#_x0000_t202" style="position:absolute;left:0;text-align:left;margin-left:279.3pt;margin-top:7.8pt;width:231pt;height:138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" fillcolor="white [3212]" strokecolor="#bfbfbf [2412]" strokeweight=".5pt">
                <v:textbox>
                  <w:txbxContent>
                    <w:p w14:paraId="14C1A265" w14:textId="77777777" w:rsidR="00780E2D" w:rsidRDefault="00780E2D" w:rsidP="004F42F7">
                      <w:r w:rsidRPr="00987D67">
                        <w:rPr>
                          <w:rFonts w:hint="eastAsia"/>
                          <w:color w:val="F6AA00"/>
                        </w:rPr>
                        <w:t>●</w:t>
                      </w:r>
                      <w:r>
                        <w:rPr>
                          <w:rFonts w:hint="eastAsia"/>
                          <w:color w:val="F6AA00"/>
                        </w:rPr>
                        <w:t xml:space="preserve">　</w:t>
                      </w:r>
                      <w:r w:rsidRPr="00E04C2A">
                        <w:rPr>
                          <w:rFonts w:hint="eastAsia"/>
                        </w:rPr>
                        <w:t>自分から声をかける</w:t>
                      </w:r>
                      <w:r>
                        <w:rPr>
                          <w:rFonts w:hint="eastAsia"/>
                        </w:rPr>
                        <w:t>（</w:t>
                      </w:r>
                      <w:r>
                        <w:rPr>
                          <w:rFonts w:hint="eastAsia"/>
                        </w:rPr>
                        <w:t>40.6</w:t>
                      </w:r>
                      <w:r>
                        <w:t>％</w:t>
                      </w:r>
                      <w:r>
                        <w:rPr>
                          <w:rFonts w:hint="eastAsia"/>
                        </w:rPr>
                        <w:t>）</w:t>
                      </w:r>
                    </w:p>
                    <w:p w14:paraId="637FA7C6" w14:textId="77777777" w:rsidR="00780E2D" w:rsidRDefault="00780E2D" w:rsidP="004F42F7">
                      <w:pPr>
                        <w:ind w:left="210" w:hangingChars="100" w:hanging="210"/>
                      </w:pPr>
                      <w:r w:rsidRPr="00AD4524">
                        <w:rPr>
                          <w:rFonts w:hint="eastAsia"/>
                          <w:color w:val="4DC4FF"/>
                        </w:rPr>
                        <w:t>●</w:t>
                      </w:r>
                      <w:r>
                        <w:rPr>
                          <w:rFonts w:hint="eastAsia"/>
                          <w:color w:val="4DC4FF"/>
                        </w:rPr>
                        <w:t xml:space="preserve">　</w:t>
                      </w:r>
                      <w:r w:rsidRPr="00E04C2A">
                        <w:rPr>
                          <w:rFonts w:hint="eastAsia"/>
                        </w:rPr>
                        <w:t>自分から声はかけないが、頼まれれば手伝いをする</w:t>
                      </w:r>
                      <w:r>
                        <w:rPr>
                          <w:rFonts w:hint="eastAsia"/>
                        </w:rPr>
                        <w:t>（</w:t>
                      </w:r>
                      <w:r>
                        <w:rPr>
                          <w:rFonts w:hint="eastAsia"/>
                        </w:rPr>
                        <w:t>30.9</w:t>
                      </w:r>
                      <w:r>
                        <w:t>％</w:t>
                      </w:r>
                      <w:r>
                        <w:rPr>
                          <w:rFonts w:hint="eastAsia"/>
                        </w:rPr>
                        <w:t>）</w:t>
                      </w:r>
                    </w:p>
                    <w:p w14:paraId="335441C7" w14:textId="77777777" w:rsidR="00780E2D" w:rsidRPr="00D34493" w:rsidRDefault="00780E2D" w:rsidP="004F42F7">
                      <w:pPr>
                        <w:ind w:left="210" w:hangingChars="100" w:hanging="210"/>
                      </w:pPr>
                      <w:r w:rsidRPr="00AD4524">
                        <w:rPr>
                          <w:rFonts w:hint="eastAsia"/>
                          <w:color w:val="03AF7A"/>
                        </w:rPr>
                        <w:t>●</w:t>
                      </w:r>
                      <w:r>
                        <w:rPr>
                          <w:rFonts w:hint="eastAsia"/>
                          <w:color w:val="03AF7A"/>
                        </w:rPr>
                        <w:t xml:space="preserve">　</w:t>
                      </w:r>
                      <w:r w:rsidRPr="00E04C2A">
                        <w:rPr>
                          <w:rFonts w:hint="eastAsia"/>
                        </w:rPr>
                        <w:t>声をかけたいと思うが、特に何もしないことが多い</w:t>
                      </w:r>
                      <w:r>
                        <w:rPr>
                          <w:rFonts w:hint="eastAsia"/>
                        </w:rPr>
                        <w:t>（</w:t>
                      </w:r>
                      <w:r>
                        <w:rPr>
                          <w:rFonts w:hint="eastAsia"/>
                        </w:rPr>
                        <w:t>25.3</w:t>
                      </w:r>
                      <w:r>
                        <w:t>％</w:t>
                      </w:r>
                      <w:r>
                        <w:rPr>
                          <w:rFonts w:hint="eastAsia"/>
                        </w:rPr>
                        <w:t>）</w:t>
                      </w:r>
                    </w:p>
                    <w:p w14:paraId="426C49E2" w14:textId="77777777" w:rsidR="00780E2D" w:rsidRDefault="00780E2D" w:rsidP="004F42F7">
                      <w:pPr>
                        <w:ind w:left="210" w:hangingChars="100" w:hanging="210"/>
                      </w:pPr>
                      <w:r w:rsidRPr="00987D67">
                        <w:rPr>
                          <w:rFonts w:hint="eastAsia"/>
                          <w:color w:val="FFF100"/>
                        </w:rPr>
                        <w:t>●</w:t>
                      </w:r>
                      <w:r>
                        <w:rPr>
                          <w:rFonts w:hint="eastAsia"/>
                          <w:color w:val="FFF100"/>
                        </w:rPr>
                        <w:t xml:space="preserve">　</w:t>
                      </w:r>
                      <w:r w:rsidRPr="00E04C2A">
                        <w:rPr>
                          <w:rFonts w:hint="eastAsia"/>
                        </w:rPr>
                        <w:t>特に何もしない</w:t>
                      </w:r>
                      <w:r>
                        <w:rPr>
                          <w:rFonts w:hint="eastAsia"/>
                        </w:rPr>
                        <w:t>（</w:t>
                      </w:r>
                      <w:r>
                        <w:rPr>
                          <w:rFonts w:hint="eastAsia"/>
                        </w:rPr>
                        <w:t>1.7</w:t>
                      </w:r>
                      <w:r>
                        <w:t>％</w:t>
                      </w:r>
                      <w:r>
                        <w:rPr>
                          <w:rFonts w:hint="eastAsia"/>
                        </w:rPr>
                        <w:t>）</w:t>
                      </w:r>
                    </w:p>
                    <w:p w14:paraId="4F5B2DBB" w14:textId="77777777" w:rsidR="00780E2D" w:rsidRPr="00AD4524" w:rsidRDefault="00780E2D" w:rsidP="004F42F7">
                      <w:pPr>
                        <w:rPr>
                          <w:color w:val="990099"/>
                        </w:rPr>
                      </w:pPr>
                      <w:r w:rsidRPr="00AD4524">
                        <w:rPr>
                          <w:rFonts w:hint="eastAsia"/>
                          <w:color w:val="990099"/>
                        </w:rPr>
                        <w:t>●</w:t>
                      </w:r>
                      <w:r>
                        <w:rPr>
                          <w:rFonts w:hint="eastAsia"/>
                          <w:color w:val="990099"/>
                        </w:rPr>
                        <w:t xml:space="preserve">　</w:t>
                      </w:r>
                      <w:r w:rsidRPr="00AD4524">
                        <w:t>未回答</w:t>
                      </w:r>
                      <w:r>
                        <w:rPr>
                          <w:rFonts w:hint="eastAsia"/>
                        </w:rPr>
                        <w:t>（</w:t>
                      </w:r>
                      <w:r>
                        <w:rPr>
                          <w:rFonts w:hint="eastAsia"/>
                        </w:rPr>
                        <w:t>1.</w:t>
                      </w:r>
                      <w:r>
                        <w:t>％</w:t>
                      </w:r>
                      <w:r>
                        <w:rPr>
                          <w:rFonts w:hint="eastAsia"/>
                        </w:rPr>
                        <w:t>）</w:t>
                      </w:r>
                    </w:p>
                  </w:txbxContent>
                </v:textbox>
                <w10:wrap anchorx="margin"/>
              </v:shape>
            </w:pict>
          </mc:Fallback>
        </mc:AlternateContent>
      </w:r>
    </w:p>
    <w:p w14:paraId="51308628"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4D979774"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4B9A1EB2"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72987F88"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5F6181AF"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3AB90B63"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67F6B59F"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7EA27ABC"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3A4B86AB"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7E7A1812" w14:textId="77777777" w:rsidR="004F42F7" w:rsidRPr="00546B24" w:rsidRDefault="004F42F7" w:rsidP="004F42F7">
      <w:pPr>
        <w:ind w:leftChars="200" w:left="900" w:hangingChars="200" w:hanging="480"/>
        <w:rPr>
          <w:rFonts w:ascii="HG丸ｺﾞｼｯｸM-PRO" w:eastAsia="HG丸ｺﾞｼｯｸM-PRO" w:hAnsi="HG丸ｺﾞｼｯｸM-PRO"/>
          <w:sz w:val="24"/>
        </w:rPr>
      </w:pPr>
    </w:p>
    <w:p w14:paraId="2CFA7575" w14:textId="26EFC3AF" w:rsidR="004F42F7" w:rsidRPr="00546B24" w:rsidRDefault="004F42F7" w:rsidP="004F42F7">
      <w:pPr>
        <w:ind w:leftChars="120" w:left="252" w:firstLineChars="100" w:firstLine="24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問９の結果から、困</w:t>
      </w:r>
      <w:r w:rsidR="00252697">
        <w:rPr>
          <w:rFonts w:ascii="HG丸ｺﾞｼｯｸM-PRO" w:eastAsia="HG丸ｺﾞｼｯｸM-PRO" w:hAnsi="HG丸ｺﾞｼｯｸM-PRO" w:hint="eastAsia"/>
          <w:sz w:val="24"/>
        </w:rPr>
        <w:t>っている人を助けようと積極的に行動する人が一定数いることがわかります</w:t>
      </w:r>
      <w:r w:rsidRPr="00546B24">
        <w:rPr>
          <w:rFonts w:ascii="HG丸ｺﾞｼｯｸM-PRO" w:eastAsia="HG丸ｺﾞｼｯｸM-PRO" w:hAnsi="HG丸ｺﾞｼｯｸM-PRO" w:hint="eastAsia"/>
          <w:sz w:val="24"/>
        </w:rPr>
        <w:t>。一方で「自分から声はかけないが、頼まれれば手伝いをする」、「声をかけたい</w:t>
      </w:r>
      <w:r w:rsidR="00252697">
        <w:rPr>
          <w:rFonts w:ascii="HG丸ｺﾞｼｯｸM-PRO" w:eastAsia="HG丸ｺﾞｼｯｸM-PRO" w:hAnsi="HG丸ｺﾞｼｯｸM-PRO" w:hint="eastAsia"/>
          <w:sz w:val="24"/>
        </w:rPr>
        <w:t>と思うが、特に何もしないことが多い」と答えた人が半数を超えています</w:t>
      </w:r>
      <w:r w:rsidRPr="00546B24">
        <w:rPr>
          <w:rFonts w:ascii="HG丸ｺﾞｼｯｸM-PRO" w:eastAsia="HG丸ｺﾞｼｯｸM-PRO" w:hAnsi="HG丸ｺﾞｼｯｸM-PRO" w:hint="eastAsia"/>
          <w:sz w:val="24"/>
        </w:rPr>
        <w:t>。</w:t>
      </w:r>
    </w:p>
    <w:p w14:paraId="1F78DA5B" w14:textId="71E4C743" w:rsidR="004F42F7" w:rsidRPr="00546B24" w:rsidRDefault="004F42F7" w:rsidP="004F42F7">
      <w:pPr>
        <w:ind w:leftChars="120" w:left="252" w:firstLineChars="100" w:firstLine="24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問３、問６、問９の結果から、困っている人を助けたいと思っている</w:t>
      </w:r>
      <w:r w:rsidR="00252697">
        <w:rPr>
          <w:rFonts w:ascii="HG丸ｺﾞｼｯｸM-PRO" w:eastAsia="HG丸ｺﾞｼｯｸM-PRO" w:hAnsi="HG丸ｺﾞｼｯｸM-PRO" w:hint="eastAsia"/>
          <w:sz w:val="24"/>
        </w:rPr>
        <w:t>人が多くいるものの、積極的な行動を起こせない人も多いことがわかります</w:t>
      </w:r>
      <w:r w:rsidRPr="00546B24">
        <w:rPr>
          <w:rFonts w:ascii="HG丸ｺﾞｼｯｸM-PRO" w:eastAsia="HG丸ｺﾞｼｯｸM-PRO" w:hAnsi="HG丸ｺﾞｼｯｸM-PRO" w:hint="eastAsia"/>
          <w:sz w:val="24"/>
        </w:rPr>
        <w:t>。</w:t>
      </w:r>
    </w:p>
    <w:p w14:paraId="7A5D8828" w14:textId="417BAE42" w:rsidR="004F42F7" w:rsidRDefault="004F42F7" w:rsidP="004F42F7">
      <w:pPr>
        <w:ind w:leftChars="120" w:left="252"/>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 xml:space="preserve">　積極的な行動を促すには、心理的なハードルを下げる必要があり、ボランティア活動な</w:t>
      </w:r>
      <w:r w:rsidR="00252697">
        <w:rPr>
          <w:rFonts w:ascii="HG丸ｺﾞｼｯｸM-PRO" w:eastAsia="HG丸ｺﾞｼｯｸM-PRO" w:hAnsi="HG丸ｺﾞｼｯｸM-PRO" w:hint="eastAsia"/>
          <w:sz w:val="24"/>
        </w:rPr>
        <w:t>どで経験や知識を習得する機会を作っていくことが有効であると考えられます</w:t>
      </w:r>
      <w:r w:rsidRPr="00546B24">
        <w:rPr>
          <w:rFonts w:ascii="HG丸ｺﾞｼｯｸM-PRO" w:eastAsia="HG丸ｺﾞｼｯｸM-PRO" w:hAnsi="HG丸ｺﾞｼｯｸM-PRO" w:hint="eastAsia"/>
          <w:sz w:val="24"/>
        </w:rPr>
        <w:t>。</w:t>
      </w:r>
    </w:p>
    <w:p w14:paraId="5F1C9E70" w14:textId="77777777" w:rsidR="00252697" w:rsidRDefault="0025269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13D6216" w14:textId="40D8FADC" w:rsidR="004F42F7" w:rsidRPr="00546B24" w:rsidRDefault="004F42F7" w:rsidP="004F42F7">
      <w:pPr>
        <w:ind w:leftChars="200" w:left="900" w:hangingChars="200" w:hanging="48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問1</w:t>
      </w:r>
      <w:r w:rsidRPr="00546B24">
        <w:rPr>
          <w:rFonts w:ascii="HG丸ｺﾞｼｯｸM-PRO" w:eastAsia="HG丸ｺﾞｼｯｸM-PRO" w:hAnsi="HG丸ｺﾞｼｯｸM-PRO"/>
          <w:sz w:val="24"/>
        </w:rPr>
        <w:t>1</w:t>
      </w:r>
      <w:r w:rsidRPr="00546B24">
        <w:rPr>
          <w:rFonts w:ascii="HG丸ｺﾞｼｯｸM-PRO" w:eastAsia="HG丸ｺﾞｼｯｸM-PRO" w:hAnsi="HG丸ｺﾞｼｯｸM-PRO" w:hint="eastAsia"/>
          <w:sz w:val="24"/>
        </w:rPr>
        <w:t xml:space="preserve">　５年前に比べて、まちの中のどのようなところでバリアフリーが進んできたと思いますか？（○はいくつでも）</w:t>
      </w:r>
    </w:p>
    <w:p w14:paraId="5AE8D40F" w14:textId="2BD69362" w:rsidR="004F42F7" w:rsidRPr="00546B24" w:rsidRDefault="004F42F7" w:rsidP="004F42F7">
      <w:pPr>
        <w:ind w:leftChars="200" w:left="900" w:hangingChars="200" w:hanging="480"/>
        <w:rPr>
          <w:rFonts w:ascii="HG丸ｺﾞｼｯｸM-PRO" w:eastAsia="HG丸ｺﾞｼｯｸM-PRO" w:hAnsi="HG丸ｺﾞｼｯｸM-PRO"/>
          <w:sz w:val="24"/>
        </w:rPr>
      </w:pPr>
    </w:p>
    <w:p w14:paraId="311C3D35" w14:textId="44851F76" w:rsidR="004F42F7" w:rsidRPr="00546B24" w:rsidRDefault="00053DED" w:rsidP="004F42F7">
      <w:pPr>
        <w:ind w:leftChars="200" w:left="840" w:hangingChars="200" w:hanging="420"/>
        <w:rPr>
          <w:rFonts w:ascii="HG丸ｺﾞｼｯｸM-PRO" w:eastAsia="HG丸ｺﾞｼｯｸM-PRO" w:hAnsi="HG丸ｺﾞｼｯｸM-PRO"/>
          <w:sz w:val="24"/>
        </w:rPr>
      </w:pPr>
      <w:r w:rsidRPr="00546B24">
        <w:rPr>
          <w:rFonts w:ascii="HG丸ｺﾞｼｯｸM-PRO" w:eastAsia="HG丸ｺﾞｼｯｸM-PRO" w:hAnsi="HG丸ｺﾞｼｯｸM-PRO"/>
          <w:noProof/>
        </w:rPr>
        <mc:AlternateContent>
          <mc:Choice Requires="wps">
            <w:drawing>
              <wp:anchor distT="0" distB="0" distL="114300" distR="114300" simplePos="0" relativeHeight="251900928" behindDoc="0" locked="0" layoutInCell="1" allowOverlap="1" wp14:anchorId="315511C4" wp14:editId="29203F4A">
                <wp:simplePos x="0" y="0"/>
                <wp:positionH relativeFrom="margin">
                  <wp:posOffset>3686175</wp:posOffset>
                </wp:positionH>
                <wp:positionV relativeFrom="paragraph">
                  <wp:posOffset>10160</wp:posOffset>
                </wp:positionV>
                <wp:extent cx="2933700" cy="3228975"/>
                <wp:effectExtent l="0" t="0" r="19050" b="28575"/>
                <wp:wrapNone/>
                <wp:docPr id="53317" name="テキスト ボックス 53317"/>
                <wp:cNvGraphicFramePr/>
                <a:graphic xmlns:a="http://schemas.openxmlformats.org/drawingml/2006/main">
                  <a:graphicData uri="http://schemas.microsoft.com/office/word/2010/wordprocessingShape">
                    <wps:wsp>
                      <wps:cNvSpPr txBox="1"/>
                      <wps:spPr>
                        <a:xfrm>
                          <a:off x="0" y="0"/>
                          <a:ext cx="2933700" cy="3228975"/>
                        </a:xfrm>
                        <a:prstGeom prst="rect">
                          <a:avLst/>
                        </a:prstGeom>
                        <a:solidFill>
                          <a:sysClr val="window" lastClr="FFFFFF"/>
                        </a:solidFill>
                        <a:ln w="6350">
                          <a:solidFill>
                            <a:sysClr val="window" lastClr="FFFFFF">
                              <a:lumMod val="75000"/>
                            </a:sysClr>
                          </a:solidFill>
                        </a:ln>
                        <a:effectLst/>
                      </wps:spPr>
                      <wps:txbx>
                        <w:txbxContent>
                          <w:p w14:paraId="1CD38A28" w14:textId="77777777" w:rsidR="00780E2D" w:rsidRPr="00097416" w:rsidRDefault="00780E2D" w:rsidP="004F42F7">
                            <w:pPr>
                              <w:ind w:left="210" w:hangingChars="100" w:hanging="210"/>
                              <w:rPr>
                                <w:color w:val="000000" w:themeColor="text1"/>
                              </w:rPr>
                            </w:pPr>
                            <w:r w:rsidRPr="00097416">
                              <w:rPr>
                                <w:rFonts w:hint="eastAsia"/>
                                <w:color w:val="000000" w:themeColor="text1"/>
                              </w:rPr>
                              <w:t>１　駅や建物の中にエレベーターやスロープが増えた</w:t>
                            </w:r>
                            <w:r>
                              <w:rPr>
                                <w:rFonts w:hint="eastAsia"/>
                                <w:color w:val="000000" w:themeColor="text1"/>
                              </w:rPr>
                              <w:t>（</w:t>
                            </w:r>
                            <w:r>
                              <w:rPr>
                                <w:rFonts w:hint="eastAsia"/>
                                <w:color w:val="000000" w:themeColor="text1"/>
                              </w:rPr>
                              <w:t>1048</w:t>
                            </w:r>
                            <w:r>
                              <w:rPr>
                                <w:color w:val="000000" w:themeColor="text1"/>
                              </w:rPr>
                              <w:t>人</w:t>
                            </w:r>
                            <w:r>
                              <w:rPr>
                                <w:rFonts w:hint="eastAsia"/>
                                <w:color w:val="000000" w:themeColor="text1"/>
                              </w:rPr>
                              <w:t>）</w:t>
                            </w:r>
                          </w:p>
                          <w:p w14:paraId="7A67D25B" w14:textId="77777777" w:rsidR="00780E2D" w:rsidRPr="00097416" w:rsidRDefault="00780E2D" w:rsidP="004F42F7">
                            <w:pPr>
                              <w:ind w:left="210" w:hangingChars="100" w:hanging="210"/>
                              <w:rPr>
                                <w:color w:val="000000" w:themeColor="text1"/>
                              </w:rPr>
                            </w:pPr>
                            <w:r w:rsidRPr="00097416">
                              <w:rPr>
                                <w:rFonts w:hint="eastAsia"/>
                                <w:color w:val="000000" w:themeColor="text1"/>
                              </w:rPr>
                              <w:t>２　ノンステップバスが増えた</w:t>
                            </w:r>
                            <w:r>
                              <w:rPr>
                                <w:rFonts w:hint="eastAsia"/>
                                <w:color w:val="000000" w:themeColor="text1"/>
                              </w:rPr>
                              <w:t>（</w:t>
                            </w:r>
                            <w:r>
                              <w:rPr>
                                <w:rFonts w:hint="eastAsia"/>
                                <w:color w:val="000000" w:themeColor="text1"/>
                              </w:rPr>
                              <w:t>855</w:t>
                            </w:r>
                            <w:r>
                              <w:rPr>
                                <w:color w:val="000000" w:themeColor="text1"/>
                              </w:rPr>
                              <w:t>人</w:t>
                            </w:r>
                            <w:r>
                              <w:rPr>
                                <w:rFonts w:hint="eastAsia"/>
                                <w:color w:val="000000" w:themeColor="text1"/>
                              </w:rPr>
                              <w:t>）</w:t>
                            </w:r>
                          </w:p>
                          <w:p w14:paraId="7BFDE53E" w14:textId="77777777" w:rsidR="00780E2D" w:rsidRPr="00097416" w:rsidRDefault="00780E2D" w:rsidP="004F42F7">
                            <w:pPr>
                              <w:ind w:left="210" w:hangingChars="100" w:hanging="210"/>
                              <w:rPr>
                                <w:color w:val="000000" w:themeColor="text1"/>
                              </w:rPr>
                            </w:pPr>
                            <w:r w:rsidRPr="00097416">
                              <w:rPr>
                                <w:rFonts w:hint="eastAsia"/>
                                <w:color w:val="000000" w:themeColor="text1"/>
                              </w:rPr>
                              <w:t>３　多目的トイレが増えた</w:t>
                            </w:r>
                            <w:r>
                              <w:rPr>
                                <w:rFonts w:hint="eastAsia"/>
                                <w:color w:val="000000" w:themeColor="text1"/>
                              </w:rPr>
                              <w:t>（</w:t>
                            </w:r>
                            <w:r>
                              <w:rPr>
                                <w:rFonts w:hint="eastAsia"/>
                                <w:color w:val="000000" w:themeColor="text1"/>
                              </w:rPr>
                              <w:t>651</w:t>
                            </w:r>
                            <w:r>
                              <w:rPr>
                                <w:color w:val="000000" w:themeColor="text1"/>
                              </w:rPr>
                              <w:t>人</w:t>
                            </w:r>
                            <w:r>
                              <w:rPr>
                                <w:rFonts w:hint="eastAsia"/>
                                <w:color w:val="000000" w:themeColor="text1"/>
                              </w:rPr>
                              <w:t>）</w:t>
                            </w:r>
                          </w:p>
                          <w:p w14:paraId="565062D9" w14:textId="77777777" w:rsidR="00780E2D" w:rsidRPr="00097416" w:rsidRDefault="00780E2D" w:rsidP="004F42F7">
                            <w:pPr>
                              <w:ind w:left="210" w:hangingChars="100" w:hanging="210"/>
                              <w:rPr>
                                <w:color w:val="000000" w:themeColor="text1"/>
                              </w:rPr>
                            </w:pPr>
                            <w:r w:rsidRPr="00097416">
                              <w:rPr>
                                <w:rFonts w:hint="eastAsia"/>
                                <w:color w:val="000000" w:themeColor="text1"/>
                              </w:rPr>
                              <w:t>４　特にバリアフリー化が進んだとは思わない</w:t>
                            </w:r>
                            <w:r>
                              <w:rPr>
                                <w:rFonts w:hint="eastAsia"/>
                                <w:color w:val="000000" w:themeColor="text1"/>
                              </w:rPr>
                              <w:t>（</w:t>
                            </w:r>
                            <w:r>
                              <w:rPr>
                                <w:rFonts w:hint="eastAsia"/>
                                <w:color w:val="000000" w:themeColor="text1"/>
                              </w:rPr>
                              <w:t>346</w:t>
                            </w:r>
                            <w:r>
                              <w:rPr>
                                <w:color w:val="000000" w:themeColor="text1"/>
                              </w:rPr>
                              <w:t>人</w:t>
                            </w:r>
                            <w:r>
                              <w:rPr>
                                <w:rFonts w:hint="eastAsia"/>
                                <w:color w:val="000000" w:themeColor="text1"/>
                              </w:rPr>
                              <w:t>）</w:t>
                            </w:r>
                          </w:p>
                          <w:p w14:paraId="64ED0B40" w14:textId="77777777" w:rsidR="00780E2D" w:rsidRPr="00097416" w:rsidRDefault="00780E2D" w:rsidP="004F42F7">
                            <w:pPr>
                              <w:ind w:left="210" w:hangingChars="100" w:hanging="210"/>
                              <w:rPr>
                                <w:color w:val="000000" w:themeColor="text1"/>
                              </w:rPr>
                            </w:pPr>
                            <w:r w:rsidRPr="00097416">
                              <w:rPr>
                                <w:rFonts w:hint="eastAsia"/>
                                <w:color w:val="000000" w:themeColor="text1"/>
                              </w:rPr>
                              <w:t>５　電光掲示板やデジタルサイネージ</w:t>
                            </w:r>
                            <w:r w:rsidRPr="00097416">
                              <w:rPr>
                                <w:color w:val="000000" w:themeColor="text1"/>
                              </w:rPr>
                              <w:t>(</w:t>
                            </w:r>
                            <w:r w:rsidRPr="00097416">
                              <w:rPr>
                                <w:rFonts w:hint="eastAsia"/>
                                <w:color w:val="000000" w:themeColor="text1"/>
                              </w:rPr>
                              <w:t>電子看板</w:t>
                            </w:r>
                            <w:r w:rsidRPr="00097416">
                              <w:rPr>
                                <w:color w:val="000000" w:themeColor="text1"/>
                              </w:rPr>
                              <w:t>)</w:t>
                            </w:r>
                            <w:r w:rsidRPr="00097416">
                              <w:rPr>
                                <w:rFonts w:hint="eastAsia"/>
                                <w:color w:val="000000" w:themeColor="text1"/>
                              </w:rPr>
                              <w:t>など、目で見て分かりやすい情報媒体が増えた</w:t>
                            </w:r>
                            <w:r>
                              <w:rPr>
                                <w:rFonts w:hint="eastAsia"/>
                                <w:color w:val="000000" w:themeColor="text1"/>
                              </w:rPr>
                              <w:t>（</w:t>
                            </w:r>
                            <w:r>
                              <w:rPr>
                                <w:rFonts w:hint="eastAsia"/>
                                <w:color w:val="000000" w:themeColor="text1"/>
                              </w:rPr>
                              <w:t>286</w:t>
                            </w:r>
                            <w:r>
                              <w:rPr>
                                <w:color w:val="000000" w:themeColor="text1"/>
                              </w:rPr>
                              <w:t>人</w:t>
                            </w:r>
                            <w:r>
                              <w:rPr>
                                <w:rFonts w:hint="eastAsia"/>
                                <w:color w:val="000000" w:themeColor="text1"/>
                              </w:rPr>
                              <w:t>）</w:t>
                            </w:r>
                          </w:p>
                          <w:p w14:paraId="74D59015" w14:textId="77777777" w:rsidR="00780E2D" w:rsidRPr="00097416" w:rsidRDefault="00780E2D" w:rsidP="004F42F7">
                            <w:pPr>
                              <w:ind w:left="210" w:hangingChars="100" w:hanging="210"/>
                              <w:rPr>
                                <w:color w:val="000000" w:themeColor="text1"/>
                              </w:rPr>
                            </w:pPr>
                            <w:r w:rsidRPr="00097416">
                              <w:rPr>
                                <w:rFonts w:hint="eastAsia"/>
                                <w:color w:val="000000" w:themeColor="text1"/>
                              </w:rPr>
                              <w:t>６　鳥の鳴き声などで青になったことを知らせる</w:t>
                            </w:r>
                            <w:r>
                              <w:rPr>
                                <w:rFonts w:hint="eastAsia"/>
                                <w:color w:val="000000" w:themeColor="text1"/>
                              </w:rPr>
                              <w:t>（</w:t>
                            </w:r>
                            <w:r>
                              <w:rPr>
                                <w:rFonts w:hint="eastAsia"/>
                                <w:color w:val="000000" w:themeColor="text1"/>
                              </w:rPr>
                              <w:t>278</w:t>
                            </w:r>
                            <w:r>
                              <w:rPr>
                                <w:color w:val="000000" w:themeColor="text1"/>
                              </w:rPr>
                              <w:t>人</w:t>
                            </w:r>
                            <w:r>
                              <w:rPr>
                                <w:rFonts w:hint="eastAsia"/>
                                <w:color w:val="000000" w:themeColor="text1"/>
                              </w:rPr>
                              <w:t>）</w:t>
                            </w:r>
                          </w:p>
                          <w:p w14:paraId="40055CCE" w14:textId="77777777" w:rsidR="00780E2D" w:rsidRPr="00097416" w:rsidRDefault="00780E2D" w:rsidP="004F42F7">
                            <w:pPr>
                              <w:ind w:left="210" w:hangingChars="100" w:hanging="210"/>
                              <w:rPr>
                                <w:color w:val="000000" w:themeColor="text1"/>
                              </w:rPr>
                            </w:pPr>
                            <w:r w:rsidRPr="00097416">
                              <w:rPr>
                                <w:rFonts w:hint="eastAsia"/>
                                <w:color w:val="000000" w:themeColor="text1"/>
                              </w:rPr>
                              <w:t>７　歩道のバリアフリー化が進んだ</w:t>
                            </w:r>
                            <w:r>
                              <w:rPr>
                                <w:rFonts w:hint="eastAsia"/>
                                <w:color w:val="000000" w:themeColor="text1"/>
                              </w:rPr>
                              <w:t>（</w:t>
                            </w:r>
                            <w:r>
                              <w:rPr>
                                <w:rFonts w:hint="eastAsia"/>
                                <w:color w:val="000000" w:themeColor="text1"/>
                              </w:rPr>
                              <w:t>188</w:t>
                            </w:r>
                            <w:r>
                              <w:rPr>
                                <w:color w:val="000000" w:themeColor="text1"/>
                              </w:rPr>
                              <w:t>人</w:t>
                            </w:r>
                            <w:r>
                              <w:rPr>
                                <w:rFonts w:hint="eastAsia"/>
                                <w:color w:val="000000" w:themeColor="text1"/>
                              </w:rPr>
                              <w:t>）</w:t>
                            </w:r>
                          </w:p>
                          <w:p w14:paraId="28C62952" w14:textId="77777777" w:rsidR="00780E2D" w:rsidRPr="00097416" w:rsidRDefault="00780E2D" w:rsidP="004F42F7">
                            <w:pPr>
                              <w:ind w:left="210" w:hangingChars="100" w:hanging="210"/>
                              <w:rPr>
                                <w:color w:val="000000" w:themeColor="text1"/>
                              </w:rPr>
                            </w:pPr>
                            <w:r w:rsidRPr="00097416">
                              <w:rPr>
                                <w:rFonts w:hint="eastAsia"/>
                                <w:color w:val="000000" w:themeColor="text1"/>
                              </w:rPr>
                              <w:t>８　未記入</w:t>
                            </w:r>
                            <w:r>
                              <w:rPr>
                                <w:rFonts w:hint="eastAsia"/>
                                <w:color w:val="000000" w:themeColor="text1"/>
                              </w:rPr>
                              <w:t>（</w:t>
                            </w:r>
                            <w:r>
                              <w:rPr>
                                <w:rFonts w:hint="eastAsia"/>
                                <w:color w:val="000000" w:themeColor="text1"/>
                              </w:rPr>
                              <w:t>25</w:t>
                            </w:r>
                            <w:r>
                              <w:rPr>
                                <w:color w:val="000000" w:themeColor="text1"/>
                              </w:rPr>
                              <w:t>人</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11C4" id="テキスト ボックス 53317" o:spid="_x0000_s1072" type="#_x0000_t202" style="position:absolute;left:0;text-align:left;margin-left:290.25pt;margin-top:.8pt;width:231pt;height:254.2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" fillcolor="window" strokecolor="#bfbfbf" strokeweight=".5pt">
                <v:textbox>
                  <w:txbxContent>
                    <w:p w14:paraId="1CD38A28" w14:textId="77777777" w:rsidR="00780E2D" w:rsidRPr="00097416" w:rsidRDefault="00780E2D" w:rsidP="004F42F7">
                      <w:pPr>
                        <w:ind w:left="210" w:hangingChars="100" w:hanging="210"/>
                        <w:rPr>
                          <w:color w:val="000000" w:themeColor="text1"/>
                        </w:rPr>
                      </w:pPr>
                      <w:r w:rsidRPr="00097416">
                        <w:rPr>
                          <w:rFonts w:hint="eastAsia"/>
                          <w:color w:val="000000" w:themeColor="text1"/>
                        </w:rPr>
                        <w:t xml:space="preserve">１　</w:t>
                      </w:r>
                      <w:r w:rsidRPr="00097416">
                        <w:rPr>
                          <w:rFonts w:hint="eastAsia"/>
                          <w:color w:val="000000" w:themeColor="text1"/>
                        </w:rPr>
                        <w:t>駅や建物の中にエレベーターやスロープが増えた</w:t>
                      </w:r>
                      <w:r>
                        <w:rPr>
                          <w:rFonts w:hint="eastAsia"/>
                          <w:color w:val="000000" w:themeColor="text1"/>
                        </w:rPr>
                        <w:t>（</w:t>
                      </w:r>
                      <w:r>
                        <w:rPr>
                          <w:rFonts w:hint="eastAsia"/>
                          <w:color w:val="000000" w:themeColor="text1"/>
                        </w:rPr>
                        <w:t>1048</w:t>
                      </w:r>
                      <w:r>
                        <w:rPr>
                          <w:color w:val="000000" w:themeColor="text1"/>
                        </w:rPr>
                        <w:t>人</w:t>
                      </w:r>
                      <w:r>
                        <w:rPr>
                          <w:rFonts w:hint="eastAsia"/>
                          <w:color w:val="000000" w:themeColor="text1"/>
                        </w:rPr>
                        <w:t>）</w:t>
                      </w:r>
                    </w:p>
                    <w:p w14:paraId="7A67D25B" w14:textId="77777777" w:rsidR="00780E2D" w:rsidRPr="00097416" w:rsidRDefault="00780E2D" w:rsidP="004F42F7">
                      <w:pPr>
                        <w:ind w:left="210" w:hangingChars="100" w:hanging="210"/>
                        <w:rPr>
                          <w:color w:val="000000" w:themeColor="text1"/>
                        </w:rPr>
                      </w:pPr>
                      <w:r w:rsidRPr="00097416">
                        <w:rPr>
                          <w:rFonts w:hint="eastAsia"/>
                          <w:color w:val="000000" w:themeColor="text1"/>
                        </w:rPr>
                        <w:t>２　ノンステップバスが増えた</w:t>
                      </w:r>
                      <w:r>
                        <w:rPr>
                          <w:rFonts w:hint="eastAsia"/>
                          <w:color w:val="000000" w:themeColor="text1"/>
                        </w:rPr>
                        <w:t>（</w:t>
                      </w:r>
                      <w:r>
                        <w:rPr>
                          <w:rFonts w:hint="eastAsia"/>
                          <w:color w:val="000000" w:themeColor="text1"/>
                        </w:rPr>
                        <w:t>855</w:t>
                      </w:r>
                      <w:r>
                        <w:rPr>
                          <w:color w:val="000000" w:themeColor="text1"/>
                        </w:rPr>
                        <w:t>人</w:t>
                      </w:r>
                      <w:r>
                        <w:rPr>
                          <w:rFonts w:hint="eastAsia"/>
                          <w:color w:val="000000" w:themeColor="text1"/>
                        </w:rPr>
                        <w:t>）</w:t>
                      </w:r>
                    </w:p>
                    <w:p w14:paraId="7BFDE53E" w14:textId="77777777" w:rsidR="00780E2D" w:rsidRPr="00097416" w:rsidRDefault="00780E2D" w:rsidP="004F42F7">
                      <w:pPr>
                        <w:ind w:left="210" w:hangingChars="100" w:hanging="210"/>
                        <w:rPr>
                          <w:color w:val="000000" w:themeColor="text1"/>
                        </w:rPr>
                      </w:pPr>
                      <w:r w:rsidRPr="00097416">
                        <w:rPr>
                          <w:rFonts w:hint="eastAsia"/>
                          <w:color w:val="000000" w:themeColor="text1"/>
                        </w:rPr>
                        <w:t>３　多目的トイレが増えた</w:t>
                      </w:r>
                      <w:r>
                        <w:rPr>
                          <w:rFonts w:hint="eastAsia"/>
                          <w:color w:val="000000" w:themeColor="text1"/>
                        </w:rPr>
                        <w:t>（</w:t>
                      </w:r>
                      <w:r>
                        <w:rPr>
                          <w:rFonts w:hint="eastAsia"/>
                          <w:color w:val="000000" w:themeColor="text1"/>
                        </w:rPr>
                        <w:t>651</w:t>
                      </w:r>
                      <w:r>
                        <w:rPr>
                          <w:color w:val="000000" w:themeColor="text1"/>
                        </w:rPr>
                        <w:t>人</w:t>
                      </w:r>
                      <w:r>
                        <w:rPr>
                          <w:rFonts w:hint="eastAsia"/>
                          <w:color w:val="000000" w:themeColor="text1"/>
                        </w:rPr>
                        <w:t>）</w:t>
                      </w:r>
                    </w:p>
                    <w:p w14:paraId="565062D9" w14:textId="77777777" w:rsidR="00780E2D" w:rsidRPr="00097416" w:rsidRDefault="00780E2D" w:rsidP="004F42F7">
                      <w:pPr>
                        <w:ind w:left="210" w:hangingChars="100" w:hanging="210"/>
                        <w:rPr>
                          <w:color w:val="000000" w:themeColor="text1"/>
                        </w:rPr>
                      </w:pPr>
                      <w:r w:rsidRPr="00097416">
                        <w:rPr>
                          <w:rFonts w:hint="eastAsia"/>
                          <w:color w:val="000000" w:themeColor="text1"/>
                        </w:rPr>
                        <w:t>４　特にバリアフリー化が進んだとは思わない</w:t>
                      </w:r>
                      <w:r>
                        <w:rPr>
                          <w:rFonts w:hint="eastAsia"/>
                          <w:color w:val="000000" w:themeColor="text1"/>
                        </w:rPr>
                        <w:t>（</w:t>
                      </w:r>
                      <w:r>
                        <w:rPr>
                          <w:rFonts w:hint="eastAsia"/>
                          <w:color w:val="000000" w:themeColor="text1"/>
                        </w:rPr>
                        <w:t>346</w:t>
                      </w:r>
                      <w:r>
                        <w:rPr>
                          <w:color w:val="000000" w:themeColor="text1"/>
                        </w:rPr>
                        <w:t>人</w:t>
                      </w:r>
                      <w:r>
                        <w:rPr>
                          <w:rFonts w:hint="eastAsia"/>
                          <w:color w:val="000000" w:themeColor="text1"/>
                        </w:rPr>
                        <w:t>）</w:t>
                      </w:r>
                    </w:p>
                    <w:p w14:paraId="64ED0B40" w14:textId="77777777" w:rsidR="00780E2D" w:rsidRPr="00097416" w:rsidRDefault="00780E2D" w:rsidP="004F42F7">
                      <w:pPr>
                        <w:ind w:left="210" w:hangingChars="100" w:hanging="210"/>
                        <w:rPr>
                          <w:color w:val="000000" w:themeColor="text1"/>
                        </w:rPr>
                      </w:pPr>
                      <w:r w:rsidRPr="00097416">
                        <w:rPr>
                          <w:rFonts w:hint="eastAsia"/>
                          <w:color w:val="000000" w:themeColor="text1"/>
                        </w:rPr>
                        <w:t>５　電光掲示板やデジタルサイネージ</w:t>
                      </w:r>
                      <w:r w:rsidRPr="00097416">
                        <w:rPr>
                          <w:color w:val="000000" w:themeColor="text1"/>
                        </w:rPr>
                        <w:t>(</w:t>
                      </w:r>
                      <w:r w:rsidRPr="00097416">
                        <w:rPr>
                          <w:rFonts w:hint="eastAsia"/>
                          <w:color w:val="000000" w:themeColor="text1"/>
                        </w:rPr>
                        <w:t>電子看板</w:t>
                      </w:r>
                      <w:r w:rsidRPr="00097416">
                        <w:rPr>
                          <w:color w:val="000000" w:themeColor="text1"/>
                        </w:rPr>
                        <w:t>)</w:t>
                      </w:r>
                      <w:r w:rsidRPr="00097416">
                        <w:rPr>
                          <w:rFonts w:hint="eastAsia"/>
                          <w:color w:val="000000" w:themeColor="text1"/>
                        </w:rPr>
                        <w:t>など、目で見て分かりやすい情報媒体が増えた</w:t>
                      </w:r>
                      <w:r>
                        <w:rPr>
                          <w:rFonts w:hint="eastAsia"/>
                          <w:color w:val="000000" w:themeColor="text1"/>
                        </w:rPr>
                        <w:t>（</w:t>
                      </w:r>
                      <w:r>
                        <w:rPr>
                          <w:rFonts w:hint="eastAsia"/>
                          <w:color w:val="000000" w:themeColor="text1"/>
                        </w:rPr>
                        <w:t>286</w:t>
                      </w:r>
                      <w:r>
                        <w:rPr>
                          <w:color w:val="000000" w:themeColor="text1"/>
                        </w:rPr>
                        <w:t>人</w:t>
                      </w:r>
                      <w:r>
                        <w:rPr>
                          <w:rFonts w:hint="eastAsia"/>
                          <w:color w:val="000000" w:themeColor="text1"/>
                        </w:rPr>
                        <w:t>）</w:t>
                      </w:r>
                    </w:p>
                    <w:p w14:paraId="74D59015" w14:textId="77777777" w:rsidR="00780E2D" w:rsidRPr="00097416" w:rsidRDefault="00780E2D" w:rsidP="004F42F7">
                      <w:pPr>
                        <w:ind w:left="210" w:hangingChars="100" w:hanging="210"/>
                        <w:rPr>
                          <w:color w:val="000000" w:themeColor="text1"/>
                        </w:rPr>
                      </w:pPr>
                      <w:r w:rsidRPr="00097416">
                        <w:rPr>
                          <w:rFonts w:hint="eastAsia"/>
                          <w:color w:val="000000" w:themeColor="text1"/>
                        </w:rPr>
                        <w:t>６　鳥の鳴き声などで青になったことを知らせる</w:t>
                      </w:r>
                      <w:r>
                        <w:rPr>
                          <w:rFonts w:hint="eastAsia"/>
                          <w:color w:val="000000" w:themeColor="text1"/>
                        </w:rPr>
                        <w:t>（</w:t>
                      </w:r>
                      <w:r>
                        <w:rPr>
                          <w:rFonts w:hint="eastAsia"/>
                          <w:color w:val="000000" w:themeColor="text1"/>
                        </w:rPr>
                        <w:t>278</w:t>
                      </w:r>
                      <w:r>
                        <w:rPr>
                          <w:color w:val="000000" w:themeColor="text1"/>
                        </w:rPr>
                        <w:t>人</w:t>
                      </w:r>
                      <w:r>
                        <w:rPr>
                          <w:rFonts w:hint="eastAsia"/>
                          <w:color w:val="000000" w:themeColor="text1"/>
                        </w:rPr>
                        <w:t>）</w:t>
                      </w:r>
                    </w:p>
                    <w:p w14:paraId="40055CCE" w14:textId="77777777" w:rsidR="00780E2D" w:rsidRPr="00097416" w:rsidRDefault="00780E2D" w:rsidP="004F42F7">
                      <w:pPr>
                        <w:ind w:left="210" w:hangingChars="100" w:hanging="210"/>
                        <w:rPr>
                          <w:color w:val="000000" w:themeColor="text1"/>
                        </w:rPr>
                      </w:pPr>
                      <w:r w:rsidRPr="00097416">
                        <w:rPr>
                          <w:rFonts w:hint="eastAsia"/>
                          <w:color w:val="000000" w:themeColor="text1"/>
                        </w:rPr>
                        <w:t>７　歩道のバリアフリー化が進んだ</w:t>
                      </w:r>
                      <w:r>
                        <w:rPr>
                          <w:rFonts w:hint="eastAsia"/>
                          <w:color w:val="000000" w:themeColor="text1"/>
                        </w:rPr>
                        <w:t>（</w:t>
                      </w:r>
                      <w:r>
                        <w:rPr>
                          <w:rFonts w:hint="eastAsia"/>
                          <w:color w:val="000000" w:themeColor="text1"/>
                        </w:rPr>
                        <w:t>188</w:t>
                      </w:r>
                      <w:r>
                        <w:rPr>
                          <w:color w:val="000000" w:themeColor="text1"/>
                        </w:rPr>
                        <w:t>人</w:t>
                      </w:r>
                      <w:r>
                        <w:rPr>
                          <w:rFonts w:hint="eastAsia"/>
                          <w:color w:val="000000" w:themeColor="text1"/>
                        </w:rPr>
                        <w:t>）</w:t>
                      </w:r>
                    </w:p>
                    <w:p w14:paraId="28C62952" w14:textId="77777777" w:rsidR="00780E2D" w:rsidRPr="00097416" w:rsidRDefault="00780E2D" w:rsidP="004F42F7">
                      <w:pPr>
                        <w:ind w:left="210" w:hangingChars="100" w:hanging="210"/>
                        <w:rPr>
                          <w:color w:val="000000" w:themeColor="text1"/>
                        </w:rPr>
                      </w:pPr>
                      <w:r w:rsidRPr="00097416">
                        <w:rPr>
                          <w:rFonts w:hint="eastAsia"/>
                          <w:color w:val="000000" w:themeColor="text1"/>
                        </w:rPr>
                        <w:t>８　未記入</w:t>
                      </w:r>
                      <w:r>
                        <w:rPr>
                          <w:rFonts w:hint="eastAsia"/>
                          <w:color w:val="000000" w:themeColor="text1"/>
                        </w:rPr>
                        <w:t>（</w:t>
                      </w:r>
                      <w:r>
                        <w:rPr>
                          <w:rFonts w:hint="eastAsia"/>
                          <w:color w:val="000000" w:themeColor="text1"/>
                        </w:rPr>
                        <w:t>25</w:t>
                      </w:r>
                      <w:r>
                        <w:rPr>
                          <w:color w:val="000000" w:themeColor="text1"/>
                        </w:rPr>
                        <w:t>人</w:t>
                      </w:r>
                      <w:r>
                        <w:rPr>
                          <w:rFonts w:hint="eastAsia"/>
                          <w:color w:val="000000" w:themeColor="text1"/>
                        </w:rPr>
                        <w:t>）</w:t>
                      </w:r>
                    </w:p>
                  </w:txbxContent>
                </v:textbox>
                <w10:wrap anchorx="margin"/>
              </v:shape>
            </w:pict>
          </mc:Fallback>
        </mc:AlternateContent>
      </w:r>
    </w:p>
    <w:p w14:paraId="2364FA77" w14:textId="46BE1286" w:rsidR="004F42F7" w:rsidRPr="00546B24" w:rsidRDefault="00053DED" w:rsidP="004F42F7">
      <w:pPr>
        <w:ind w:leftChars="200" w:left="840" w:hangingChars="200" w:hanging="420"/>
        <w:rPr>
          <w:rFonts w:ascii="HG丸ｺﾞｼｯｸM-PRO" w:eastAsia="HG丸ｺﾞｼｯｸM-PRO" w:hAnsi="HG丸ｺﾞｼｯｸM-PRO"/>
          <w:sz w:val="24"/>
        </w:rPr>
      </w:pPr>
      <w:r>
        <w:rPr>
          <w:noProof/>
        </w:rPr>
        <w:drawing>
          <wp:inline distT="0" distB="0" distL="0" distR="0" wp14:anchorId="2B0746D6" wp14:editId="51353A56">
            <wp:extent cx="3371850" cy="2743200"/>
            <wp:effectExtent l="0" t="0" r="0" b="0"/>
            <wp:docPr id="53318" name="グラフ 533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3E96365" w14:textId="6ACBBF2A" w:rsidR="004F42F7" w:rsidRPr="00546B24" w:rsidRDefault="004F42F7" w:rsidP="004F42F7">
      <w:pPr>
        <w:ind w:leftChars="200" w:left="900" w:hangingChars="200" w:hanging="480"/>
        <w:rPr>
          <w:rFonts w:ascii="HG丸ｺﾞｼｯｸM-PRO" w:eastAsia="HG丸ｺﾞｼｯｸM-PRO" w:hAnsi="HG丸ｺﾞｼｯｸM-PRO"/>
          <w:sz w:val="24"/>
        </w:rPr>
      </w:pPr>
    </w:p>
    <w:p w14:paraId="5B97146C" w14:textId="6F04BEE6" w:rsidR="004F42F7" w:rsidRDefault="004F42F7" w:rsidP="004F42F7">
      <w:pPr>
        <w:ind w:leftChars="200" w:left="900" w:hangingChars="200" w:hanging="480"/>
        <w:rPr>
          <w:rFonts w:ascii="HG丸ｺﾞｼｯｸM-PRO" w:eastAsia="HG丸ｺﾞｼｯｸM-PRO" w:hAnsi="HG丸ｺﾞｼｯｸM-PRO"/>
          <w:sz w:val="24"/>
        </w:rPr>
      </w:pPr>
    </w:p>
    <w:p w14:paraId="241C70DF" w14:textId="77777777" w:rsidR="00387265" w:rsidRPr="00546B24" w:rsidRDefault="00387265" w:rsidP="004F42F7">
      <w:pPr>
        <w:ind w:leftChars="200" w:left="900" w:hangingChars="200" w:hanging="480"/>
        <w:rPr>
          <w:rFonts w:ascii="HG丸ｺﾞｼｯｸM-PRO" w:eastAsia="HG丸ｺﾞｼｯｸM-PRO" w:hAnsi="HG丸ｺﾞｼｯｸM-PRO"/>
          <w:sz w:val="24"/>
        </w:rPr>
      </w:pPr>
    </w:p>
    <w:p w14:paraId="79D5568C" w14:textId="408C492C" w:rsidR="004F42F7" w:rsidRPr="00546B24" w:rsidRDefault="004F42F7" w:rsidP="004F42F7">
      <w:pPr>
        <w:ind w:leftChars="200" w:left="420" w:firstLineChars="100" w:firstLine="24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駅や建物、ノンステップバスなどの</w:t>
      </w:r>
      <w:r w:rsidR="00252697">
        <w:rPr>
          <w:rFonts w:ascii="HG丸ｺﾞｼｯｸM-PRO" w:eastAsia="HG丸ｺﾞｼｯｸM-PRO" w:hAnsi="HG丸ｺﾞｼｯｸM-PRO" w:hint="eastAsia"/>
          <w:sz w:val="24"/>
        </w:rPr>
        <w:t>公共交通機関のバリアフリー化が進んだという回答が多い結果となりました</w:t>
      </w:r>
      <w:r w:rsidRPr="00546B24">
        <w:rPr>
          <w:rFonts w:ascii="HG丸ｺﾞｼｯｸM-PRO" w:eastAsia="HG丸ｺﾞｼｯｸM-PRO" w:hAnsi="HG丸ｺﾞｼｯｸM-PRO" w:hint="eastAsia"/>
          <w:sz w:val="24"/>
        </w:rPr>
        <w:t>。一方で</w:t>
      </w:r>
      <w:r>
        <w:rPr>
          <w:rFonts w:ascii="HG丸ｺﾞｼｯｸM-PRO" w:eastAsia="HG丸ｺﾞｼｯｸM-PRO" w:hAnsi="HG丸ｺﾞｼｯｸM-PRO" w:hint="eastAsia"/>
          <w:sz w:val="24"/>
        </w:rPr>
        <w:t>、</w:t>
      </w:r>
      <w:r w:rsidRPr="00546B24">
        <w:rPr>
          <w:rFonts w:ascii="HG丸ｺﾞｼｯｸM-PRO" w:eastAsia="HG丸ｺﾞｼｯｸM-PRO" w:hAnsi="HG丸ｺﾞｼｯｸM-PRO" w:hint="eastAsia"/>
          <w:sz w:val="24"/>
        </w:rPr>
        <w:t>歩道や信号機の音声案内等の障害のある人が移動する経路上のバリアフリー化は</w:t>
      </w:r>
      <w:r w:rsidR="00C9527E">
        <w:rPr>
          <w:rFonts w:ascii="HG丸ｺﾞｼｯｸM-PRO" w:eastAsia="HG丸ｺﾞｼｯｸM-PRO" w:hAnsi="HG丸ｺﾞｼｯｸM-PRO" w:hint="eastAsia"/>
          <w:sz w:val="24"/>
        </w:rPr>
        <w:t>進んでいると感じている人が少ない</w:t>
      </w:r>
      <w:r w:rsidR="0051499B">
        <w:rPr>
          <w:rFonts w:ascii="HG丸ｺﾞｼｯｸM-PRO" w:eastAsia="HG丸ｺﾞｼｯｸM-PRO" w:hAnsi="HG丸ｺﾞｼｯｸM-PRO" w:hint="eastAsia"/>
          <w:sz w:val="24"/>
        </w:rPr>
        <w:t>ことがわかります</w:t>
      </w:r>
      <w:r w:rsidRPr="00546B24">
        <w:rPr>
          <w:rFonts w:ascii="HG丸ｺﾞｼｯｸM-PRO" w:eastAsia="HG丸ｺﾞｼｯｸM-PRO" w:hAnsi="HG丸ｺﾞｼｯｸM-PRO" w:hint="eastAsia"/>
          <w:sz w:val="24"/>
        </w:rPr>
        <w:t>。</w:t>
      </w:r>
    </w:p>
    <w:p w14:paraId="08661FF7" w14:textId="60DFEE94" w:rsidR="004F42F7" w:rsidRPr="00546B24" w:rsidRDefault="004F42F7" w:rsidP="004F42F7">
      <w:pPr>
        <w:ind w:leftChars="200" w:left="420" w:firstLineChars="100" w:firstLine="240"/>
        <w:rPr>
          <w:rFonts w:ascii="HG丸ｺﾞｼｯｸM-PRO" w:eastAsia="HG丸ｺﾞｼｯｸM-PRO" w:hAnsi="HG丸ｺﾞｼｯｸM-PRO"/>
          <w:sz w:val="24"/>
        </w:rPr>
      </w:pPr>
      <w:r w:rsidRPr="00546B24">
        <w:rPr>
          <w:rFonts w:ascii="HG丸ｺﾞｼｯｸM-PRO" w:eastAsia="HG丸ｺﾞｼｯｸM-PRO" w:hAnsi="HG丸ｺﾞｼｯｸM-PRO" w:hint="eastAsia"/>
          <w:sz w:val="24"/>
        </w:rPr>
        <w:t>また</w:t>
      </w:r>
      <w:r>
        <w:rPr>
          <w:rFonts w:ascii="HG丸ｺﾞｼｯｸM-PRO" w:eastAsia="HG丸ｺﾞｼｯｸM-PRO" w:hAnsi="HG丸ｺﾞｼｯｸM-PRO" w:hint="eastAsia"/>
          <w:sz w:val="24"/>
        </w:rPr>
        <w:t>、</w:t>
      </w:r>
      <w:r w:rsidRPr="00546B24">
        <w:rPr>
          <w:rFonts w:ascii="HG丸ｺﾞｼｯｸM-PRO" w:eastAsia="HG丸ｺﾞｼｯｸM-PRO" w:hAnsi="HG丸ｺﾞｼｯｸM-PRO" w:hint="eastAsia"/>
          <w:sz w:val="24"/>
        </w:rPr>
        <w:t>デジタルサイネージ等の視覚によって情報を得られる媒体についても</w:t>
      </w:r>
      <w:r>
        <w:rPr>
          <w:rFonts w:ascii="HG丸ｺﾞｼｯｸM-PRO" w:eastAsia="HG丸ｺﾞｼｯｸM-PRO" w:hAnsi="HG丸ｺﾞｼｯｸM-PRO" w:hint="eastAsia"/>
          <w:sz w:val="24"/>
        </w:rPr>
        <w:t>、</w:t>
      </w:r>
      <w:r w:rsidRPr="00546B24">
        <w:rPr>
          <w:rFonts w:ascii="HG丸ｺﾞｼｯｸM-PRO" w:eastAsia="HG丸ｺﾞｼｯｸM-PRO" w:hAnsi="HG丸ｺﾞｼｯｸM-PRO" w:hint="eastAsia"/>
          <w:sz w:val="24"/>
        </w:rPr>
        <w:t>普及が進</w:t>
      </w:r>
      <w:r w:rsidR="00677A1F">
        <w:rPr>
          <w:rFonts w:ascii="HG丸ｺﾞｼｯｸM-PRO" w:eastAsia="HG丸ｺﾞｼｯｸM-PRO" w:hAnsi="HG丸ｺﾞｼｯｸM-PRO" w:hint="eastAsia"/>
          <w:sz w:val="24"/>
        </w:rPr>
        <w:t>んでいると感じている人は少ない傾向</w:t>
      </w:r>
      <w:r w:rsidR="005B4CE4">
        <w:rPr>
          <w:rFonts w:ascii="HG丸ｺﾞｼｯｸM-PRO" w:eastAsia="HG丸ｺﾞｼｯｸM-PRO" w:hAnsi="HG丸ｺﾞｼｯｸM-PRO" w:hint="eastAsia"/>
          <w:sz w:val="24"/>
        </w:rPr>
        <w:t>とな</w:t>
      </w:r>
      <w:r w:rsidR="00252697">
        <w:rPr>
          <w:rFonts w:ascii="HG丸ｺﾞｼｯｸM-PRO" w:eastAsia="HG丸ｺﾞｼｯｸM-PRO" w:hAnsi="HG丸ｺﾞｼｯｸM-PRO" w:hint="eastAsia"/>
          <w:sz w:val="24"/>
        </w:rPr>
        <w:t>りました</w:t>
      </w:r>
      <w:r w:rsidRPr="00546B24">
        <w:rPr>
          <w:rFonts w:ascii="HG丸ｺﾞｼｯｸM-PRO" w:eastAsia="HG丸ｺﾞｼｯｸM-PRO" w:hAnsi="HG丸ｺﾞｼｯｸM-PRO" w:hint="eastAsia"/>
          <w:sz w:val="24"/>
        </w:rPr>
        <w:t>。</w:t>
      </w:r>
    </w:p>
    <w:p w14:paraId="50E4F7CF" w14:textId="44928856" w:rsidR="004F42F7" w:rsidRDefault="004F42F7" w:rsidP="004F42F7">
      <w:pPr>
        <w:rPr>
          <w:rFonts w:ascii="HG丸ｺﾞｼｯｸM-PRO" w:eastAsia="HG丸ｺﾞｼｯｸM-PRO" w:hAnsi="HG丸ｺﾞｼｯｸM-PRO"/>
          <w:sz w:val="26"/>
          <w:szCs w:val="26"/>
        </w:rPr>
      </w:pPr>
    </w:p>
    <w:p w14:paraId="7B039910" w14:textId="77777777" w:rsidR="004F42F7" w:rsidRDefault="004F42F7" w:rsidP="004F42F7">
      <w:pPr>
        <w:widowControl/>
        <w:jc w:val="left"/>
        <w:rPr>
          <w:rFonts w:ascii="HG丸ｺﾞｼｯｸM-PRO" w:eastAsia="HG丸ｺﾞｼｯｸM-PRO" w:hAnsi="HG丸ｺﾞｼｯｸM-PRO"/>
          <w:sz w:val="26"/>
          <w:szCs w:val="26"/>
        </w:rPr>
      </w:pPr>
    </w:p>
    <w:p w14:paraId="5413E4FC" w14:textId="77777777" w:rsidR="004F42F7" w:rsidRDefault="004F42F7" w:rsidP="004F42F7">
      <w:pPr>
        <w:widowControl/>
        <w:jc w:val="left"/>
        <w:rPr>
          <w:rFonts w:ascii="HG丸ｺﾞｼｯｸM-PRO" w:eastAsia="HG丸ｺﾞｼｯｸM-PRO" w:hAnsi="HG丸ｺﾞｼｯｸM-PRO"/>
          <w:sz w:val="26"/>
          <w:szCs w:val="26"/>
        </w:rPr>
      </w:pPr>
    </w:p>
    <w:p w14:paraId="1A448039" w14:textId="77777777" w:rsidR="004F42F7" w:rsidRDefault="004F42F7" w:rsidP="004F42F7">
      <w:pPr>
        <w:widowControl/>
        <w:jc w:val="left"/>
        <w:rPr>
          <w:rFonts w:ascii="HG丸ｺﾞｼｯｸM-PRO" w:eastAsia="HG丸ｺﾞｼｯｸM-PRO" w:hAnsi="HG丸ｺﾞｼｯｸM-PRO"/>
          <w:sz w:val="26"/>
          <w:szCs w:val="26"/>
        </w:rPr>
      </w:pPr>
    </w:p>
    <w:p w14:paraId="2EFD9007" w14:textId="065C0EAB" w:rsidR="004F42F7" w:rsidRDefault="00520440" w:rsidP="004F42F7">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14:paraId="4F9A90F4" w14:textId="77777777" w:rsidR="004F42F7" w:rsidRPr="002B4A28" w:rsidRDefault="004F42F7" w:rsidP="004F42F7">
      <w:pPr>
        <w:rPr>
          <w:rFonts w:ascii="HG丸ｺﾞｼｯｸM-PRO" w:eastAsia="HG丸ｺﾞｼｯｸM-PRO" w:hAnsi="HG丸ｺﾞｼｯｸM-PRO"/>
          <w:b/>
          <w:sz w:val="26"/>
          <w:szCs w:val="26"/>
        </w:rPr>
      </w:pPr>
      <w:r w:rsidRPr="002B4A28">
        <w:rPr>
          <w:rFonts w:ascii="HG丸ｺﾞｼｯｸM-PRO" w:eastAsia="HG丸ｺﾞｼｯｸM-PRO" w:hAnsi="HG丸ｺﾞｼｯｸM-PRO" w:hint="eastAsia"/>
          <w:b/>
          <w:sz w:val="26"/>
          <w:szCs w:val="26"/>
        </w:rPr>
        <w:t>オ　テレ・ワークショップ</w:t>
      </w:r>
    </w:p>
    <w:p w14:paraId="77B7D2AE" w14:textId="77777777" w:rsidR="004F42F7" w:rsidRDefault="004F42F7" w:rsidP="004F42F7">
      <w:pPr>
        <w:rPr>
          <w:rFonts w:ascii="HG丸ｺﾞｼｯｸM-PRO" w:eastAsia="HG丸ｺﾞｼｯｸM-PRO" w:hAnsi="HG丸ｺﾞｼｯｸM-PRO"/>
          <w:sz w:val="24"/>
          <w:szCs w:val="24"/>
        </w:rPr>
      </w:pPr>
      <w:r w:rsidRPr="00804DE2">
        <w:rPr>
          <w:rFonts w:ascii="HG丸ｺﾞｼｯｸM-PRO" w:eastAsia="HG丸ｺﾞｼｯｸM-PRO" w:hAnsi="HG丸ｺﾞｼｯｸM-PRO" w:hint="eastAsia"/>
          <w:sz w:val="24"/>
          <w:szCs w:val="24"/>
        </w:rPr>
        <w:t>○実施概要</w:t>
      </w:r>
    </w:p>
    <w:tbl>
      <w:tblPr>
        <w:tblStyle w:val="ae"/>
        <w:tblW w:w="9355" w:type="dxa"/>
        <w:tblInd w:w="279" w:type="dxa"/>
        <w:tblLook w:val="04A0" w:firstRow="1" w:lastRow="0" w:firstColumn="1" w:lastColumn="0" w:noHBand="0" w:noVBand="1"/>
      </w:tblPr>
      <w:tblGrid>
        <w:gridCol w:w="1452"/>
        <w:gridCol w:w="7903"/>
      </w:tblGrid>
      <w:tr w:rsidR="004F42F7" w14:paraId="5721095E" w14:textId="77777777" w:rsidTr="00182860">
        <w:tc>
          <w:tcPr>
            <w:tcW w:w="1452" w:type="dxa"/>
            <w:vAlign w:val="center"/>
          </w:tcPr>
          <w:p w14:paraId="621A4895"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目的</w:t>
            </w:r>
          </w:p>
        </w:tc>
        <w:tc>
          <w:tcPr>
            <w:tcW w:w="7903" w:type="dxa"/>
          </w:tcPr>
          <w:p w14:paraId="255F6136" w14:textId="77777777" w:rsidR="004F42F7" w:rsidRPr="002B59E4"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福祉のまちづくりに関わる様々な立場の人が、生活の中で感じていることを話し合い、現状や課題、これからの方向性を考える</w:t>
            </w:r>
            <w:r w:rsidRPr="002B59E4">
              <w:rPr>
                <w:rFonts w:ascii="HG丸ｺﾞｼｯｸM-PRO" w:eastAsia="HG丸ｺﾞｼｯｸM-PRO" w:hAnsi="HG丸ｺﾞｼｯｸM-PRO" w:hint="eastAsia"/>
                <w:sz w:val="24"/>
                <w:szCs w:val="24"/>
              </w:rPr>
              <w:t>。</w:t>
            </w:r>
          </w:p>
        </w:tc>
      </w:tr>
      <w:tr w:rsidR="004F42F7" w14:paraId="2FFF6481" w14:textId="77777777" w:rsidTr="00182860">
        <w:tc>
          <w:tcPr>
            <w:tcW w:w="1452" w:type="dxa"/>
            <w:vAlign w:val="center"/>
          </w:tcPr>
          <w:p w14:paraId="29713032" w14:textId="77777777" w:rsidR="004F42F7" w:rsidRDefault="004F42F7" w:rsidP="0018286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w:t>
            </w:r>
          </w:p>
        </w:tc>
        <w:tc>
          <w:tcPr>
            <w:tcW w:w="7903" w:type="dxa"/>
            <w:tcBorders>
              <w:bottom w:val="single" w:sz="4" w:space="0" w:color="auto"/>
            </w:tcBorders>
          </w:tcPr>
          <w:p w14:paraId="7652A7DB"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・視覚障害者、聴覚障害者、車いす使用者などの障害当事者</w:t>
            </w:r>
          </w:p>
          <w:p w14:paraId="5BFE7784" w14:textId="77777777" w:rsidR="004F42F7" w:rsidRDefault="004F42F7" w:rsidP="0018286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・福祉、バリアフリーに関連する活動を行っている個人や</w:t>
            </w:r>
            <w:r w:rsidRPr="00EA6EAB">
              <w:rPr>
                <w:rFonts w:ascii="HG丸ｺﾞｼｯｸM-PRO" w:eastAsia="HG丸ｺﾞｼｯｸM-PRO" w:hAnsi="HG丸ｺﾞｼｯｸM-PRO" w:hint="eastAsia"/>
                <w:sz w:val="24"/>
                <w:szCs w:val="24"/>
              </w:rPr>
              <w:t>団体</w:t>
            </w:r>
            <w:r>
              <w:rPr>
                <w:rFonts w:ascii="HG丸ｺﾞｼｯｸM-PRO" w:eastAsia="HG丸ｺﾞｼｯｸM-PRO" w:hAnsi="HG丸ｺﾞｼｯｸM-PRO" w:hint="eastAsia"/>
                <w:sz w:val="24"/>
                <w:szCs w:val="24"/>
              </w:rPr>
              <w:t>に所属する人</w:t>
            </w:r>
          </w:p>
          <w:p w14:paraId="4C3BDFA4" w14:textId="77777777" w:rsidR="004F42F7" w:rsidRPr="00EA6EAB"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EA6EAB">
              <w:rPr>
                <w:rFonts w:ascii="HG丸ｺﾞｼｯｸM-PRO" w:eastAsia="HG丸ｺﾞｼｯｸM-PRO" w:hAnsi="HG丸ｺﾞｼｯｸM-PRO" w:hint="eastAsia"/>
                <w:sz w:val="24"/>
                <w:szCs w:val="24"/>
              </w:rPr>
              <w:t>地域やまちづくり関係の活動をする人</w:t>
            </w:r>
            <w:r>
              <w:rPr>
                <w:rFonts w:ascii="HG丸ｺﾞｼｯｸM-PRO" w:eastAsia="HG丸ｺﾞｼｯｸM-PRO" w:hAnsi="HG丸ｺﾞｼｯｸM-PRO" w:hint="eastAsia"/>
                <w:sz w:val="24"/>
                <w:szCs w:val="24"/>
              </w:rPr>
              <w:t xml:space="preserve">　など</w:t>
            </w:r>
          </w:p>
        </w:tc>
      </w:tr>
      <w:tr w:rsidR="004F42F7" w14:paraId="75C93599" w14:textId="77777777" w:rsidTr="00182860">
        <w:tc>
          <w:tcPr>
            <w:tcW w:w="1452" w:type="dxa"/>
            <w:vAlign w:val="center"/>
          </w:tcPr>
          <w:p w14:paraId="73BF7F1A" w14:textId="77777777" w:rsidR="004F42F7" w:rsidRDefault="004F42F7" w:rsidP="0018286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参加人数</w:t>
            </w:r>
          </w:p>
        </w:tc>
        <w:tc>
          <w:tcPr>
            <w:tcW w:w="7903" w:type="dxa"/>
            <w:tcBorders>
              <w:bottom w:val="single" w:sz="4" w:space="0" w:color="auto"/>
            </w:tcBorders>
          </w:tcPr>
          <w:p w14:paraId="147C0B46"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計39名</w:t>
            </w:r>
          </w:p>
        </w:tc>
      </w:tr>
      <w:tr w:rsidR="004F42F7" w14:paraId="24702C15" w14:textId="77777777" w:rsidTr="00182860">
        <w:tc>
          <w:tcPr>
            <w:tcW w:w="1452" w:type="dxa"/>
            <w:vMerge w:val="restart"/>
            <w:vAlign w:val="center"/>
          </w:tcPr>
          <w:p w14:paraId="431A1F20" w14:textId="77777777" w:rsidR="004F42F7" w:rsidRDefault="004F42F7" w:rsidP="0018286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実施日時</w:t>
            </w:r>
          </w:p>
          <w:p w14:paraId="5C28E1DE" w14:textId="77777777" w:rsidR="004F42F7" w:rsidRDefault="004F42F7" w:rsidP="0018286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及びテーマ</w:t>
            </w:r>
          </w:p>
        </w:tc>
        <w:tc>
          <w:tcPr>
            <w:tcW w:w="7903" w:type="dxa"/>
            <w:tcBorders>
              <w:bottom w:val="dotted" w:sz="4" w:space="0" w:color="auto"/>
            </w:tcBorders>
          </w:tcPr>
          <w:p w14:paraId="276DFA49"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第１回　令和２年５月13日　18時から19時30分まで</w:t>
            </w:r>
          </w:p>
          <w:p w14:paraId="412786EE"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テーマ「身近な福祉のまちづくりに関する意見交換」</w:t>
            </w:r>
          </w:p>
        </w:tc>
      </w:tr>
      <w:tr w:rsidR="004F42F7" w14:paraId="062A46AE" w14:textId="77777777" w:rsidTr="00182860">
        <w:tc>
          <w:tcPr>
            <w:tcW w:w="1452" w:type="dxa"/>
            <w:vMerge/>
            <w:vAlign w:val="center"/>
          </w:tcPr>
          <w:p w14:paraId="7E57F060" w14:textId="77777777" w:rsidR="004F42F7" w:rsidRDefault="004F42F7" w:rsidP="00182860">
            <w:pPr>
              <w:rPr>
                <w:rFonts w:ascii="HG丸ｺﾞｼｯｸM-PRO" w:eastAsia="HG丸ｺﾞｼｯｸM-PRO" w:hAnsi="HG丸ｺﾞｼｯｸM-PRO"/>
                <w:sz w:val="24"/>
                <w:szCs w:val="24"/>
              </w:rPr>
            </w:pPr>
          </w:p>
        </w:tc>
        <w:tc>
          <w:tcPr>
            <w:tcW w:w="7903" w:type="dxa"/>
            <w:tcBorders>
              <w:top w:val="dotted" w:sz="4" w:space="0" w:color="auto"/>
              <w:bottom w:val="dotted" w:sz="4" w:space="0" w:color="auto"/>
            </w:tcBorders>
          </w:tcPr>
          <w:p w14:paraId="0EAD8F69"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第２回　令和２年６月５日　18時から20時まで</w:t>
            </w:r>
          </w:p>
          <w:p w14:paraId="33635E6D"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テーマ「次期福祉のまちづくり推進指針の骨子について①」</w:t>
            </w:r>
          </w:p>
        </w:tc>
      </w:tr>
      <w:tr w:rsidR="004F42F7" w14:paraId="7D7E6371" w14:textId="77777777" w:rsidTr="00182860">
        <w:tc>
          <w:tcPr>
            <w:tcW w:w="1452" w:type="dxa"/>
            <w:vMerge/>
            <w:vAlign w:val="center"/>
          </w:tcPr>
          <w:p w14:paraId="1EE634D7" w14:textId="77777777" w:rsidR="004F42F7" w:rsidRDefault="004F42F7" w:rsidP="00182860">
            <w:pPr>
              <w:rPr>
                <w:rFonts w:ascii="HG丸ｺﾞｼｯｸM-PRO" w:eastAsia="HG丸ｺﾞｼｯｸM-PRO" w:hAnsi="HG丸ｺﾞｼｯｸM-PRO"/>
                <w:sz w:val="24"/>
                <w:szCs w:val="24"/>
              </w:rPr>
            </w:pPr>
          </w:p>
        </w:tc>
        <w:tc>
          <w:tcPr>
            <w:tcW w:w="7903" w:type="dxa"/>
            <w:tcBorders>
              <w:top w:val="dotted" w:sz="4" w:space="0" w:color="auto"/>
            </w:tcBorders>
          </w:tcPr>
          <w:p w14:paraId="0085D55B"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第３回　令和２年６月12日　18時から20時まで</w:t>
            </w:r>
          </w:p>
          <w:p w14:paraId="2956AED8"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テーマ「次期福祉のまちづくり推進指針の骨子について②」</w:t>
            </w:r>
          </w:p>
        </w:tc>
      </w:tr>
      <w:tr w:rsidR="004F42F7" w14:paraId="6FF37BD6" w14:textId="77777777" w:rsidTr="00182860">
        <w:tc>
          <w:tcPr>
            <w:tcW w:w="1452" w:type="dxa"/>
            <w:vAlign w:val="center"/>
          </w:tcPr>
          <w:p w14:paraId="74B9DC9F"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方法</w:t>
            </w:r>
          </w:p>
        </w:tc>
        <w:tc>
          <w:tcPr>
            <w:tcW w:w="7903" w:type="dxa"/>
          </w:tcPr>
          <w:p w14:paraId="1951BE05" w14:textId="77777777" w:rsidR="004F42F7" w:rsidRDefault="004F42F7" w:rsidP="001828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web会議ツールを使用</w:t>
            </w:r>
          </w:p>
        </w:tc>
      </w:tr>
    </w:tbl>
    <w:p w14:paraId="6AE2BF85" w14:textId="77777777" w:rsidR="004F42F7" w:rsidRDefault="004F42F7" w:rsidP="004F42F7">
      <w:pPr>
        <w:rPr>
          <w:rFonts w:ascii="HG丸ｺﾞｼｯｸM-PRO" w:eastAsia="HG丸ｺﾞｼｯｸM-PRO" w:hAnsi="HG丸ｺﾞｼｯｸM-PRO"/>
          <w:sz w:val="24"/>
          <w:szCs w:val="24"/>
        </w:rPr>
      </w:pPr>
    </w:p>
    <w:p w14:paraId="17DA380C" w14:textId="77777777" w:rsidR="004F42F7" w:rsidRDefault="004F42F7" w:rsidP="004F42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○主なご意見</w:t>
      </w:r>
    </w:p>
    <w:p w14:paraId="29A4D909" w14:textId="77777777" w:rsidR="004F42F7" w:rsidRDefault="004F42F7" w:rsidP="004F42F7">
      <w:pPr>
        <w:rPr>
          <w:rFonts w:ascii="HG丸ｺﾞｼｯｸM-PRO" w:eastAsia="HG丸ｺﾞｼｯｸM-PRO" w:hAnsi="HG丸ｺﾞｼｯｸM-PRO"/>
          <w:sz w:val="24"/>
          <w:szCs w:val="24"/>
        </w:rPr>
      </w:pPr>
      <w:r w:rsidRPr="00131EA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855872" behindDoc="0" locked="0" layoutInCell="1" allowOverlap="1" wp14:anchorId="20F1151E" wp14:editId="5BC3F192">
                <wp:simplePos x="0" y="0"/>
                <wp:positionH relativeFrom="margin">
                  <wp:align>right</wp:align>
                </wp:positionH>
                <wp:positionV relativeFrom="paragraph">
                  <wp:posOffset>332105</wp:posOffset>
                </wp:positionV>
                <wp:extent cx="6022340" cy="2370455"/>
                <wp:effectExtent l="0" t="0" r="16510" b="10795"/>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27" cy="2370455"/>
                        </a:xfrm>
                        <a:prstGeom prst="rect">
                          <a:avLst/>
                        </a:prstGeom>
                        <a:solidFill>
                          <a:srgbClr val="FFFFFF"/>
                        </a:solidFill>
                        <a:ln w="9525">
                          <a:solidFill>
                            <a:srgbClr val="000000"/>
                          </a:solidFill>
                          <a:prstDash val="sysDot"/>
                          <a:miter lim="800000"/>
                          <a:headEnd/>
                          <a:tailEnd/>
                        </a:ln>
                      </wps:spPr>
                      <wps:txbx>
                        <w:txbxContent>
                          <w:p w14:paraId="552C0A80" w14:textId="77777777" w:rsidR="00780E2D" w:rsidRDefault="00780E2D" w:rsidP="004F42F7">
                            <w:pPr>
                              <w:spacing w:line="500" w:lineRule="exact"/>
                              <w:rPr>
                                <w:rFonts w:ascii="HG丸ｺﾞｼｯｸM-PRO" w:eastAsia="HG丸ｺﾞｼｯｸM-PRO" w:hAnsi="HG丸ｺﾞｼｯｸM-PRO"/>
                                <w:sz w:val="24"/>
                                <w:szCs w:val="24"/>
                              </w:rPr>
                            </w:pPr>
                            <w:r w:rsidRPr="00DF02B5">
                              <w:rPr>
                                <w:rFonts w:ascii="HG丸ｺﾞｼｯｸM-PRO" w:eastAsia="HG丸ｺﾞｼｯｸM-PRO" w:hAnsi="HG丸ｺﾞｼｯｸM-PRO" w:hint="eastAsia"/>
                                <w:sz w:val="24"/>
                                <w:szCs w:val="24"/>
                              </w:rPr>
                              <w:t>・ハード整備</w:t>
                            </w:r>
                            <w:r>
                              <w:rPr>
                                <w:rFonts w:ascii="HG丸ｺﾞｼｯｸM-PRO" w:eastAsia="HG丸ｺﾞｼｯｸM-PRO" w:hAnsi="HG丸ｺﾞｼｯｸM-PRO" w:hint="eastAsia"/>
                                <w:sz w:val="24"/>
                                <w:szCs w:val="24"/>
                              </w:rPr>
                              <w:t>は</w:t>
                            </w:r>
                            <w:r w:rsidRPr="00DF02B5">
                              <w:rPr>
                                <w:rFonts w:ascii="HG丸ｺﾞｼｯｸM-PRO" w:eastAsia="HG丸ｺﾞｼｯｸM-PRO" w:hAnsi="HG丸ｺﾞｼｯｸM-PRO"/>
                                <w:sz w:val="24"/>
                                <w:szCs w:val="24"/>
                              </w:rPr>
                              <w:t>進む一方、心のバリアフリーは</w:t>
                            </w:r>
                            <w:r>
                              <w:rPr>
                                <w:rFonts w:ascii="HG丸ｺﾞｼｯｸM-PRO" w:eastAsia="HG丸ｺﾞｼｯｸM-PRO" w:hAnsi="HG丸ｺﾞｼｯｸM-PRO" w:hint="eastAsia"/>
                                <w:sz w:val="24"/>
                                <w:szCs w:val="24"/>
                              </w:rPr>
                              <w:t>なかなか</w:t>
                            </w:r>
                            <w:r w:rsidRPr="00DF02B5">
                              <w:rPr>
                                <w:rFonts w:ascii="HG丸ｺﾞｼｯｸM-PRO" w:eastAsia="HG丸ｺﾞｼｯｸM-PRO" w:hAnsi="HG丸ｺﾞｼｯｸM-PRO"/>
                                <w:sz w:val="24"/>
                                <w:szCs w:val="24"/>
                              </w:rPr>
                              <w:t>進んでいない。</w:t>
                            </w:r>
                          </w:p>
                          <w:p w14:paraId="159BB6EE" w14:textId="77777777" w:rsidR="00780E2D" w:rsidRPr="00DF02B5" w:rsidRDefault="00780E2D" w:rsidP="004F42F7">
                            <w:pPr>
                              <w:spacing w:line="500" w:lineRule="exact"/>
                              <w:rPr>
                                <w:rFonts w:ascii="HG丸ｺﾞｼｯｸM-PRO" w:eastAsia="HG丸ｺﾞｼｯｸM-PRO" w:hAnsi="HG丸ｺﾞｼｯｸM-PRO"/>
                                <w:sz w:val="24"/>
                                <w:szCs w:val="24"/>
                              </w:rPr>
                            </w:pPr>
                            <w:r w:rsidRPr="00DF02B5">
                              <w:rPr>
                                <w:rFonts w:ascii="HG丸ｺﾞｼｯｸM-PRO" w:eastAsia="HG丸ｺﾞｼｯｸM-PRO" w:hAnsi="HG丸ｺﾞｼｯｸM-PRO" w:hint="eastAsia"/>
                                <w:sz w:val="24"/>
                                <w:szCs w:val="24"/>
                              </w:rPr>
                              <w:t>・思いやり</w:t>
                            </w:r>
                            <w:r w:rsidRPr="00DF02B5">
                              <w:rPr>
                                <w:rFonts w:ascii="HG丸ｺﾞｼｯｸM-PRO" w:eastAsia="HG丸ｺﾞｼｯｸM-PRO" w:hAnsi="HG丸ｺﾞｼｯｸM-PRO"/>
                                <w:sz w:val="24"/>
                                <w:szCs w:val="24"/>
                              </w:rPr>
                              <w:t>の心があっても、どう行動していいかわからない人も多い。</w:t>
                            </w:r>
                          </w:p>
                          <w:p w14:paraId="11C5878E" w14:textId="77777777" w:rsidR="00780E2D" w:rsidRDefault="00780E2D" w:rsidP="004F42F7">
                            <w:pPr>
                              <w:spacing w:line="500" w:lineRule="exact"/>
                              <w:rPr>
                                <w:rFonts w:ascii="HG丸ｺﾞｼｯｸM-PRO" w:eastAsia="HG丸ｺﾞｼｯｸM-PRO" w:hAnsi="HG丸ｺﾞｼｯｸM-PRO"/>
                                <w:sz w:val="24"/>
                                <w:szCs w:val="24"/>
                              </w:rPr>
                            </w:pPr>
                            <w:r w:rsidRPr="00DF02B5">
                              <w:rPr>
                                <w:rFonts w:ascii="HG丸ｺﾞｼｯｸM-PRO" w:eastAsia="HG丸ｺﾞｼｯｸM-PRO" w:hAnsi="HG丸ｺﾞｼｯｸM-PRO" w:hint="eastAsia"/>
                                <w:sz w:val="24"/>
                                <w:szCs w:val="24"/>
                              </w:rPr>
                              <w:t>・</w:t>
                            </w:r>
                            <w:r w:rsidRPr="00DF02B5">
                              <w:rPr>
                                <w:rFonts w:ascii="HG丸ｺﾞｼｯｸM-PRO" w:eastAsia="HG丸ｺﾞｼｯｸM-PRO" w:hAnsi="HG丸ｺﾞｼｯｸM-PRO"/>
                                <w:sz w:val="24"/>
                                <w:szCs w:val="24"/>
                              </w:rPr>
                              <w:t>行動につなげるには、座学だけでなく、</w:t>
                            </w:r>
                            <w:r>
                              <w:rPr>
                                <w:rFonts w:ascii="HG丸ｺﾞｼｯｸM-PRO" w:eastAsia="HG丸ｺﾞｼｯｸM-PRO" w:hAnsi="HG丸ｺﾞｼｯｸM-PRO" w:hint="eastAsia"/>
                                <w:sz w:val="24"/>
                                <w:szCs w:val="24"/>
                              </w:rPr>
                              <w:t>楽しみ</w:t>
                            </w:r>
                            <w:r>
                              <w:rPr>
                                <w:rFonts w:ascii="HG丸ｺﾞｼｯｸM-PRO" w:eastAsia="HG丸ｺﾞｼｯｸM-PRO" w:hAnsi="HG丸ｺﾞｼｯｸM-PRO"/>
                                <w:sz w:val="24"/>
                                <w:szCs w:val="24"/>
                              </w:rPr>
                              <w:t>ながら体験できる場</w:t>
                            </w:r>
                            <w:r>
                              <w:rPr>
                                <w:rFonts w:ascii="HG丸ｺﾞｼｯｸM-PRO" w:eastAsia="HG丸ｺﾞｼｯｸM-PRO" w:hAnsi="HG丸ｺﾞｼｯｸM-PRO" w:hint="eastAsia"/>
                                <w:sz w:val="24"/>
                                <w:szCs w:val="24"/>
                              </w:rPr>
                              <w:t>も必要</w:t>
                            </w:r>
                            <w:r>
                              <w:rPr>
                                <w:rFonts w:ascii="HG丸ｺﾞｼｯｸM-PRO" w:eastAsia="HG丸ｺﾞｼｯｸM-PRO" w:hAnsi="HG丸ｺﾞｼｯｸM-PRO"/>
                                <w:sz w:val="24"/>
                                <w:szCs w:val="24"/>
                              </w:rPr>
                              <w:t>である。</w:t>
                            </w:r>
                          </w:p>
                          <w:p w14:paraId="61EE03D0"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心のバリアフリーとは、違いを認め合うこと</w:t>
                            </w:r>
                            <w:r>
                              <w:rPr>
                                <w:rFonts w:ascii="HG丸ｺﾞｼｯｸM-PRO" w:eastAsia="HG丸ｺﾞｼｯｸM-PRO" w:hAnsi="HG丸ｺﾞｼｯｸM-PRO" w:hint="eastAsia"/>
                                <w:sz w:val="24"/>
                                <w:szCs w:val="24"/>
                              </w:rPr>
                              <w:t>である</w:t>
                            </w:r>
                            <w:r>
                              <w:rPr>
                                <w:rFonts w:ascii="HG丸ｺﾞｼｯｸM-PRO" w:eastAsia="HG丸ｺﾞｼｯｸM-PRO" w:hAnsi="HG丸ｺﾞｼｯｸM-PRO"/>
                                <w:sz w:val="24"/>
                                <w:szCs w:val="24"/>
                              </w:rPr>
                              <w:t>。日本はモノカルチャー</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、気づ</w:t>
                            </w:r>
                            <w:r>
                              <w:rPr>
                                <w:rFonts w:ascii="HG丸ｺﾞｼｯｸM-PRO" w:eastAsia="HG丸ｺﾞｼｯｸM-PRO" w:hAnsi="HG丸ｺﾞｼｯｸM-PRO" w:hint="eastAsia"/>
                                <w:sz w:val="24"/>
                                <w:szCs w:val="24"/>
                              </w:rPr>
                              <w:t>きにくい</w:t>
                            </w:r>
                            <w:r>
                              <w:rPr>
                                <w:rFonts w:ascii="HG丸ｺﾞｼｯｸM-PRO" w:eastAsia="HG丸ｺﾞｼｯｸM-PRO" w:hAnsi="HG丸ｺﾞｼｯｸM-PRO"/>
                                <w:sz w:val="24"/>
                                <w:szCs w:val="24"/>
                              </w:rPr>
                              <w:t>面も</w:t>
                            </w:r>
                            <w:r>
                              <w:rPr>
                                <w:rFonts w:ascii="HG丸ｺﾞｼｯｸM-PRO" w:eastAsia="HG丸ｺﾞｼｯｸM-PRO" w:hAnsi="HG丸ｺﾞｼｯｸM-PRO" w:hint="eastAsia"/>
                                <w:sz w:val="24"/>
                                <w:szCs w:val="24"/>
                              </w:rPr>
                              <w:t>あるが</w:t>
                            </w:r>
                            <w:r>
                              <w:rPr>
                                <w:rFonts w:ascii="HG丸ｺﾞｼｯｸM-PRO" w:eastAsia="HG丸ｺﾞｼｯｸM-PRO" w:hAnsi="HG丸ｺﾞｼｯｸM-PRO"/>
                                <w:sz w:val="24"/>
                                <w:szCs w:val="24"/>
                              </w:rPr>
                              <w:t>、みんな違う。</w:t>
                            </w:r>
                          </w:p>
                          <w:p w14:paraId="0315295E"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・差別</w:t>
                            </w:r>
                            <w:r>
                              <w:rPr>
                                <w:rFonts w:ascii="HG丸ｺﾞｼｯｸM-PRO" w:eastAsia="HG丸ｺﾞｼｯｸM-PRO" w:hAnsi="HG丸ｺﾞｼｯｸM-PRO"/>
                                <w:sz w:val="24"/>
                                <w:szCs w:val="24"/>
                              </w:rPr>
                              <w:t>意識はなくても、相手に対する</w:t>
                            </w:r>
                            <w:r>
                              <w:rPr>
                                <w:rFonts w:ascii="HG丸ｺﾞｼｯｸM-PRO" w:eastAsia="HG丸ｺﾞｼｯｸM-PRO" w:hAnsi="HG丸ｺﾞｼｯｸM-PRO" w:hint="eastAsia"/>
                                <w:sz w:val="24"/>
                                <w:szCs w:val="24"/>
                              </w:rPr>
                              <w:t>先入観</w:t>
                            </w:r>
                            <w:r>
                              <w:rPr>
                                <w:rFonts w:ascii="HG丸ｺﾞｼｯｸM-PRO" w:eastAsia="HG丸ｺﾞｼｯｸM-PRO" w:hAnsi="HG丸ｺﾞｼｯｸM-PRO"/>
                                <w:sz w:val="24"/>
                                <w:szCs w:val="24"/>
                              </w:rPr>
                              <w:t>や思い込みはあると思う。</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私は</w:t>
                            </w:r>
                            <w:r>
                              <w:rPr>
                                <w:rFonts w:ascii="HG丸ｺﾞｼｯｸM-PRO" w:eastAsia="HG丸ｺﾞｼｯｸM-PRO" w:hAnsi="HG丸ｺﾞｼｯｸM-PRO"/>
                                <w:sz w:val="24"/>
                                <w:szCs w:val="24"/>
                              </w:rPr>
                              <w:t>聴覚</w:t>
                            </w:r>
                            <w:r>
                              <w:rPr>
                                <w:rFonts w:ascii="HG丸ｺﾞｼｯｸM-PRO" w:eastAsia="HG丸ｺﾞｼｯｸM-PRO" w:hAnsi="HG丸ｺﾞｼｯｸM-PRO" w:hint="eastAsia"/>
                                <w:sz w:val="24"/>
                                <w:szCs w:val="24"/>
                              </w:rPr>
                              <w:t>障害者</w:t>
                            </w:r>
                            <w:r>
                              <w:rPr>
                                <w:rFonts w:ascii="HG丸ｺﾞｼｯｸM-PRO" w:eastAsia="HG丸ｺﾞｼｯｸM-PRO" w:hAnsi="HG丸ｺﾞｼｯｸM-PRO"/>
                                <w:sz w:val="24"/>
                                <w:szCs w:val="24"/>
                              </w:rPr>
                              <w:t>だが</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音楽が好きである。</w:t>
                            </w:r>
                          </w:p>
                          <w:p w14:paraId="5DE0B6B7" w14:textId="77777777" w:rsidR="00780E2D" w:rsidRPr="00DF02B5" w:rsidRDefault="00780E2D" w:rsidP="004F42F7">
                            <w:pPr>
                              <w:ind w:left="240" w:hangingChars="100" w:hanging="240"/>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1151E" id="_x0000_s1073" type="#_x0000_t202" style="position:absolute;left:0;text-align:left;margin-left:423pt;margin-top:26.15pt;width:474.2pt;height:186.65pt;z-index:2518558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">
                <v:stroke dashstyle="1 1"/>
                <v:textbox>
                  <w:txbxContent>
                    <w:p w14:paraId="552C0A80" w14:textId="77777777" w:rsidR="00780E2D" w:rsidRDefault="00780E2D" w:rsidP="004F42F7">
                      <w:pPr>
                        <w:spacing w:line="500" w:lineRule="exact"/>
                        <w:rPr>
                          <w:rFonts w:ascii="HG丸ｺﾞｼｯｸM-PRO" w:eastAsia="HG丸ｺﾞｼｯｸM-PRO" w:hAnsi="HG丸ｺﾞｼｯｸM-PRO"/>
                          <w:sz w:val="24"/>
                          <w:szCs w:val="24"/>
                        </w:rPr>
                      </w:pPr>
                      <w:r w:rsidRPr="00DF02B5">
                        <w:rPr>
                          <w:rFonts w:ascii="HG丸ｺﾞｼｯｸM-PRO" w:eastAsia="HG丸ｺﾞｼｯｸM-PRO" w:hAnsi="HG丸ｺﾞｼｯｸM-PRO" w:hint="eastAsia"/>
                          <w:sz w:val="24"/>
                          <w:szCs w:val="24"/>
                        </w:rPr>
                        <w:t>・ハード整備</w:t>
                      </w:r>
                      <w:r>
                        <w:rPr>
                          <w:rFonts w:ascii="HG丸ｺﾞｼｯｸM-PRO" w:eastAsia="HG丸ｺﾞｼｯｸM-PRO" w:hAnsi="HG丸ｺﾞｼｯｸM-PRO" w:hint="eastAsia"/>
                          <w:sz w:val="24"/>
                          <w:szCs w:val="24"/>
                        </w:rPr>
                        <w:t>は</w:t>
                      </w:r>
                      <w:r w:rsidRPr="00DF02B5">
                        <w:rPr>
                          <w:rFonts w:ascii="HG丸ｺﾞｼｯｸM-PRO" w:eastAsia="HG丸ｺﾞｼｯｸM-PRO" w:hAnsi="HG丸ｺﾞｼｯｸM-PRO"/>
                          <w:sz w:val="24"/>
                          <w:szCs w:val="24"/>
                        </w:rPr>
                        <w:t>進む一方、心のバリアフリーは</w:t>
                      </w:r>
                      <w:r>
                        <w:rPr>
                          <w:rFonts w:ascii="HG丸ｺﾞｼｯｸM-PRO" w:eastAsia="HG丸ｺﾞｼｯｸM-PRO" w:hAnsi="HG丸ｺﾞｼｯｸM-PRO" w:hint="eastAsia"/>
                          <w:sz w:val="24"/>
                          <w:szCs w:val="24"/>
                        </w:rPr>
                        <w:t>なかなか</w:t>
                      </w:r>
                      <w:r w:rsidRPr="00DF02B5">
                        <w:rPr>
                          <w:rFonts w:ascii="HG丸ｺﾞｼｯｸM-PRO" w:eastAsia="HG丸ｺﾞｼｯｸM-PRO" w:hAnsi="HG丸ｺﾞｼｯｸM-PRO"/>
                          <w:sz w:val="24"/>
                          <w:szCs w:val="24"/>
                        </w:rPr>
                        <w:t>進んでいない。</w:t>
                      </w:r>
                    </w:p>
                    <w:p w14:paraId="159BB6EE" w14:textId="77777777" w:rsidR="00780E2D" w:rsidRPr="00DF02B5" w:rsidRDefault="00780E2D" w:rsidP="004F42F7">
                      <w:pPr>
                        <w:spacing w:line="500" w:lineRule="exact"/>
                        <w:rPr>
                          <w:rFonts w:ascii="HG丸ｺﾞｼｯｸM-PRO" w:eastAsia="HG丸ｺﾞｼｯｸM-PRO" w:hAnsi="HG丸ｺﾞｼｯｸM-PRO"/>
                          <w:sz w:val="24"/>
                          <w:szCs w:val="24"/>
                        </w:rPr>
                      </w:pPr>
                      <w:r w:rsidRPr="00DF02B5">
                        <w:rPr>
                          <w:rFonts w:ascii="HG丸ｺﾞｼｯｸM-PRO" w:eastAsia="HG丸ｺﾞｼｯｸM-PRO" w:hAnsi="HG丸ｺﾞｼｯｸM-PRO" w:hint="eastAsia"/>
                          <w:sz w:val="24"/>
                          <w:szCs w:val="24"/>
                        </w:rPr>
                        <w:t>・思いやり</w:t>
                      </w:r>
                      <w:r w:rsidRPr="00DF02B5">
                        <w:rPr>
                          <w:rFonts w:ascii="HG丸ｺﾞｼｯｸM-PRO" w:eastAsia="HG丸ｺﾞｼｯｸM-PRO" w:hAnsi="HG丸ｺﾞｼｯｸM-PRO"/>
                          <w:sz w:val="24"/>
                          <w:szCs w:val="24"/>
                        </w:rPr>
                        <w:t>の心があっても、どう行動していいかわからない人も多い。</w:t>
                      </w:r>
                    </w:p>
                    <w:p w14:paraId="11C5878E" w14:textId="77777777" w:rsidR="00780E2D" w:rsidRDefault="00780E2D" w:rsidP="004F42F7">
                      <w:pPr>
                        <w:spacing w:line="500" w:lineRule="exact"/>
                        <w:rPr>
                          <w:rFonts w:ascii="HG丸ｺﾞｼｯｸM-PRO" w:eastAsia="HG丸ｺﾞｼｯｸM-PRO" w:hAnsi="HG丸ｺﾞｼｯｸM-PRO"/>
                          <w:sz w:val="24"/>
                          <w:szCs w:val="24"/>
                        </w:rPr>
                      </w:pPr>
                      <w:r w:rsidRPr="00DF02B5">
                        <w:rPr>
                          <w:rFonts w:ascii="HG丸ｺﾞｼｯｸM-PRO" w:eastAsia="HG丸ｺﾞｼｯｸM-PRO" w:hAnsi="HG丸ｺﾞｼｯｸM-PRO" w:hint="eastAsia"/>
                          <w:sz w:val="24"/>
                          <w:szCs w:val="24"/>
                        </w:rPr>
                        <w:t>・</w:t>
                      </w:r>
                      <w:r w:rsidRPr="00DF02B5">
                        <w:rPr>
                          <w:rFonts w:ascii="HG丸ｺﾞｼｯｸM-PRO" w:eastAsia="HG丸ｺﾞｼｯｸM-PRO" w:hAnsi="HG丸ｺﾞｼｯｸM-PRO"/>
                          <w:sz w:val="24"/>
                          <w:szCs w:val="24"/>
                        </w:rPr>
                        <w:t>行動につなげるには、座学だけでなく、</w:t>
                      </w:r>
                      <w:r>
                        <w:rPr>
                          <w:rFonts w:ascii="HG丸ｺﾞｼｯｸM-PRO" w:eastAsia="HG丸ｺﾞｼｯｸM-PRO" w:hAnsi="HG丸ｺﾞｼｯｸM-PRO" w:hint="eastAsia"/>
                          <w:sz w:val="24"/>
                          <w:szCs w:val="24"/>
                        </w:rPr>
                        <w:t>楽しみ</w:t>
                      </w:r>
                      <w:r>
                        <w:rPr>
                          <w:rFonts w:ascii="HG丸ｺﾞｼｯｸM-PRO" w:eastAsia="HG丸ｺﾞｼｯｸM-PRO" w:hAnsi="HG丸ｺﾞｼｯｸM-PRO"/>
                          <w:sz w:val="24"/>
                          <w:szCs w:val="24"/>
                        </w:rPr>
                        <w:t>ながら体験できる場</w:t>
                      </w:r>
                      <w:r>
                        <w:rPr>
                          <w:rFonts w:ascii="HG丸ｺﾞｼｯｸM-PRO" w:eastAsia="HG丸ｺﾞｼｯｸM-PRO" w:hAnsi="HG丸ｺﾞｼｯｸM-PRO" w:hint="eastAsia"/>
                          <w:sz w:val="24"/>
                          <w:szCs w:val="24"/>
                        </w:rPr>
                        <w:t>も必要</w:t>
                      </w:r>
                      <w:r>
                        <w:rPr>
                          <w:rFonts w:ascii="HG丸ｺﾞｼｯｸM-PRO" w:eastAsia="HG丸ｺﾞｼｯｸM-PRO" w:hAnsi="HG丸ｺﾞｼｯｸM-PRO"/>
                          <w:sz w:val="24"/>
                          <w:szCs w:val="24"/>
                        </w:rPr>
                        <w:t>である。</w:t>
                      </w:r>
                    </w:p>
                    <w:p w14:paraId="61EE03D0"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心のバリアフリーとは、違いを認め合うこと</w:t>
                      </w:r>
                      <w:r>
                        <w:rPr>
                          <w:rFonts w:ascii="HG丸ｺﾞｼｯｸM-PRO" w:eastAsia="HG丸ｺﾞｼｯｸM-PRO" w:hAnsi="HG丸ｺﾞｼｯｸM-PRO" w:hint="eastAsia"/>
                          <w:sz w:val="24"/>
                          <w:szCs w:val="24"/>
                        </w:rPr>
                        <w:t>である</w:t>
                      </w:r>
                      <w:r>
                        <w:rPr>
                          <w:rFonts w:ascii="HG丸ｺﾞｼｯｸM-PRO" w:eastAsia="HG丸ｺﾞｼｯｸM-PRO" w:hAnsi="HG丸ｺﾞｼｯｸM-PRO"/>
                          <w:sz w:val="24"/>
                          <w:szCs w:val="24"/>
                        </w:rPr>
                        <w:t>。日本はモノカルチャー</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、気づ</w:t>
                      </w:r>
                      <w:r>
                        <w:rPr>
                          <w:rFonts w:ascii="HG丸ｺﾞｼｯｸM-PRO" w:eastAsia="HG丸ｺﾞｼｯｸM-PRO" w:hAnsi="HG丸ｺﾞｼｯｸM-PRO" w:hint="eastAsia"/>
                          <w:sz w:val="24"/>
                          <w:szCs w:val="24"/>
                        </w:rPr>
                        <w:t>きにくい</w:t>
                      </w:r>
                      <w:r>
                        <w:rPr>
                          <w:rFonts w:ascii="HG丸ｺﾞｼｯｸM-PRO" w:eastAsia="HG丸ｺﾞｼｯｸM-PRO" w:hAnsi="HG丸ｺﾞｼｯｸM-PRO"/>
                          <w:sz w:val="24"/>
                          <w:szCs w:val="24"/>
                        </w:rPr>
                        <w:t>面も</w:t>
                      </w:r>
                      <w:r>
                        <w:rPr>
                          <w:rFonts w:ascii="HG丸ｺﾞｼｯｸM-PRO" w:eastAsia="HG丸ｺﾞｼｯｸM-PRO" w:hAnsi="HG丸ｺﾞｼｯｸM-PRO" w:hint="eastAsia"/>
                          <w:sz w:val="24"/>
                          <w:szCs w:val="24"/>
                        </w:rPr>
                        <w:t>あるが</w:t>
                      </w:r>
                      <w:r>
                        <w:rPr>
                          <w:rFonts w:ascii="HG丸ｺﾞｼｯｸM-PRO" w:eastAsia="HG丸ｺﾞｼｯｸM-PRO" w:hAnsi="HG丸ｺﾞｼｯｸM-PRO"/>
                          <w:sz w:val="24"/>
                          <w:szCs w:val="24"/>
                        </w:rPr>
                        <w:t>、みんな違う。</w:t>
                      </w:r>
                    </w:p>
                    <w:p w14:paraId="0315295E"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・差別</w:t>
                      </w:r>
                      <w:r>
                        <w:rPr>
                          <w:rFonts w:ascii="HG丸ｺﾞｼｯｸM-PRO" w:eastAsia="HG丸ｺﾞｼｯｸM-PRO" w:hAnsi="HG丸ｺﾞｼｯｸM-PRO"/>
                          <w:sz w:val="24"/>
                          <w:szCs w:val="24"/>
                        </w:rPr>
                        <w:t>意識はなくても、相手に対する</w:t>
                      </w:r>
                      <w:r>
                        <w:rPr>
                          <w:rFonts w:ascii="HG丸ｺﾞｼｯｸM-PRO" w:eastAsia="HG丸ｺﾞｼｯｸM-PRO" w:hAnsi="HG丸ｺﾞｼｯｸM-PRO" w:hint="eastAsia"/>
                          <w:sz w:val="24"/>
                          <w:szCs w:val="24"/>
                        </w:rPr>
                        <w:t>先入観</w:t>
                      </w:r>
                      <w:r>
                        <w:rPr>
                          <w:rFonts w:ascii="HG丸ｺﾞｼｯｸM-PRO" w:eastAsia="HG丸ｺﾞｼｯｸM-PRO" w:hAnsi="HG丸ｺﾞｼｯｸM-PRO"/>
                          <w:sz w:val="24"/>
                          <w:szCs w:val="24"/>
                        </w:rPr>
                        <w:t>や思い込みはあると思う。</w:t>
                      </w:r>
                      <w:r>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私は</w:t>
                      </w:r>
                      <w:r>
                        <w:rPr>
                          <w:rFonts w:ascii="HG丸ｺﾞｼｯｸM-PRO" w:eastAsia="HG丸ｺﾞｼｯｸM-PRO" w:hAnsi="HG丸ｺﾞｼｯｸM-PRO"/>
                          <w:sz w:val="24"/>
                          <w:szCs w:val="24"/>
                        </w:rPr>
                        <w:t>聴覚</w:t>
                      </w:r>
                      <w:r>
                        <w:rPr>
                          <w:rFonts w:ascii="HG丸ｺﾞｼｯｸM-PRO" w:eastAsia="HG丸ｺﾞｼｯｸM-PRO" w:hAnsi="HG丸ｺﾞｼｯｸM-PRO" w:hint="eastAsia"/>
                          <w:sz w:val="24"/>
                          <w:szCs w:val="24"/>
                        </w:rPr>
                        <w:t>障害者</w:t>
                      </w:r>
                      <w:r>
                        <w:rPr>
                          <w:rFonts w:ascii="HG丸ｺﾞｼｯｸM-PRO" w:eastAsia="HG丸ｺﾞｼｯｸM-PRO" w:hAnsi="HG丸ｺﾞｼｯｸM-PRO"/>
                          <w:sz w:val="24"/>
                          <w:szCs w:val="24"/>
                        </w:rPr>
                        <w:t>だが</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音楽が好きである。</w:t>
                      </w:r>
                    </w:p>
                    <w:p w14:paraId="5DE0B6B7" w14:textId="77777777" w:rsidR="00780E2D" w:rsidRPr="00DF02B5" w:rsidRDefault="00780E2D" w:rsidP="004F42F7">
                      <w:pPr>
                        <w:ind w:left="240" w:hangingChars="100" w:hanging="240"/>
                        <w:rPr>
                          <w:rFonts w:ascii="HG丸ｺﾞｼｯｸM-PRO" w:eastAsia="HG丸ｺﾞｼｯｸM-PRO" w:hAnsi="HG丸ｺﾞｼｯｸM-PRO"/>
                          <w:sz w:val="24"/>
                          <w:szCs w:val="24"/>
                        </w:rPr>
                      </w:pPr>
                    </w:p>
                  </w:txbxContent>
                </v:textbox>
                <w10:wrap type="square" anchorx="margin"/>
              </v:shape>
            </w:pict>
          </mc:Fallback>
        </mc:AlternateContent>
      </w:r>
      <w:r>
        <w:rPr>
          <w:rFonts w:ascii="HG丸ｺﾞｼｯｸM-PRO" w:eastAsia="HG丸ｺﾞｼｯｸM-PRO" w:hAnsi="HG丸ｺﾞｼｯｸM-PRO" w:hint="eastAsia"/>
          <w:sz w:val="24"/>
          <w:szCs w:val="24"/>
        </w:rPr>
        <w:t xml:space="preserve">　「心のバリアフリー」について</w:t>
      </w:r>
    </w:p>
    <w:p w14:paraId="3426FC59" w14:textId="77777777" w:rsidR="004F42F7" w:rsidRDefault="004F42F7" w:rsidP="004F42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6ABA026" w14:textId="77777777" w:rsidR="004F42F7" w:rsidRDefault="004F42F7" w:rsidP="004F42F7">
      <w:pPr>
        <w:ind w:firstLineChars="100" w:firstLine="240"/>
        <w:rPr>
          <w:rFonts w:ascii="HG丸ｺﾞｼｯｸM-PRO" w:eastAsia="HG丸ｺﾞｼｯｸM-PRO" w:hAnsi="HG丸ｺﾞｼｯｸM-PRO"/>
          <w:sz w:val="24"/>
          <w:szCs w:val="24"/>
        </w:rPr>
      </w:pPr>
      <w:r w:rsidRPr="00131EA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856896" behindDoc="0" locked="0" layoutInCell="1" allowOverlap="1" wp14:anchorId="0717476F" wp14:editId="231C1530">
                <wp:simplePos x="0" y="0"/>
                <wp:positionH relativeFrom="margin">
                  <wp:align>right</wp:align>
                </wp:positionH>
                <wp:positionV relativeFrom="paragraph">
                  <wp:posOffset>308610</wp:posOffset>
                </wp:positionV>
                <wp:extent cx="6045200" cy="1450340"/>
                <wp:effectExtent l="0" t="0" r="12700" b="16510"/>
                <wp:wrapSquare wrapText="bothSides"/>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50340"/>
                        </a:xfrm>
                        <a:prstGeom prst="rect">
                          <a:avLst/>
                        </a:prstGeom>
                        <a:solidFill>
                          <a:srgbClr val="FFFFFF"/>
                        </a:solidFill>
                        <a:ln w="9525">
                          <a:solidFill>
                            <a:srgbClr val="000000"/>
                          </a:solidFill>
                          <a:prstDash val="sysDot"/>
                          <a:miter lim="800000"/>
                          <a:headEnd/>
                          <a:tailEnd/>
                        </a:ln>
                      </wps:spPr>
                      <wps:txbx>
                        <w:txbxContent>
                          <w:p w14:paraId="10CE73D6" w14:textId="77777777" w:rsidR="00780E2D" w:rsidRDefault="00780E2D" w:rsidP="004F42F7">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地域のつながりが希薄になっている</w:t>
                            </w:r>
                            <w:r>
                              <w:rPr>
                                <w:rFonts w:ascii="HG丸ｺﾞｼｯｸM-PRO" w:eastAsia="HG丸ｺﾞｼｯｸM-PRO" w:hAnsi="HG丸ｺﾞｼｯｸM-PRO" w:hint="eastAsia"/>
                                <w:sz w:val="24"/>
                                <w:szCs w:val="24"/>
                              </w:rPr>
                              <w:t>。</w:t>
                            </w:r>
                          </w:p>
                          <w:p w14:paraId="5B3E8BB1" w14:textId="77777777" w:rsidR="00780E2D" w:rsidRDefault="00780E2D" w:rsidP="004F42F7">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sz w:val="24"/>
                                <w:szCs w:val="24"/>
                              </w:rPr>
                              <w:t>の中で一緒に行動することで、お互いの関係性が育まれていく。</w:t>
                            </w:r>
                          </w:p>
                          <w:p w14:paraId="0981F2ED"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身近</w:t>
                            </w:r>
                            <w:r>
                              <w:rPr>
                                <w:rFonts w:ascii="HG丸ｺﾞｼｯｸM-PRO" w:eastAsia="HG丸ｺﾞｼｯｸM-PRO" w:hAnsi="HG丸ｺﾞｼｯｸM-PRO"/>
                                <w:sz w:val="24"/>
                                <w:szCs w:val="24"/>
                              </w:rPr>
                              <w:t>で支えてくれる人</w:t>
                            </w:r>
                            <w:r>
                              <w:rPr>
                                <w:rFonts w:ascii="HG丸ｺﾞｼｯｸM-PRO" w:eastAsia="HG丸ｺﾞｼｯｸM-PRO" w:hAnsi="HG丸ｺﾞｼｯｸM-PRO" w:hint="eastAsia"/>
                                <w:sz w:val="24"/>
                                <w:szCs w:val="24"/>
                              </w:rPr>
                              <w:t>との</w:t>
                            </w:r>
                            <w:r>
                              <w:rPr>
                                <w:rFonts w:ascii="HG丸ｺﾞｼｯｸM-PRO" w:eastAsia="HG丸ｺﾞｼｯｸM-PRO" w:hAnsi="HG丸ｺﾞｼｯｸM-PRO"/>
                                <w:sz w:val="24"/>
                                <w:szCs w:val="24"/>
                              </w:rPr>
                              <w:t>関わりが多いが、</w:t>
                            </w:r>
                            <w:r>
                              <w:rPr>
                                <w:rFonts w:ascii="HG丸ｺﾞｼｯｸM-PRO" w:eastAsia="HG丸ｺﾞｼｯｸM-PRO" w:hAnsi="HG丸ｺﾞｼｯｸM-PRO" w:hint="eastAsia"/>
                                <w:sz w:val="24"/>
                                <w:szCs w:val="24"/>
                              </w:rPr>
                              <w:t>例えば災害時</w:t>
                            </w:r>
                            <w:r>
                              <w:rPr>
                                <w:rFonts w:ascii="HG丸ｺﾞｼｯｸM-PRO" w:eastAsia="HG丸ｺﾞｼｯｸM-PRO" w:hAnsi="HG丸ｺﾞｼｯｸM-PRO"/>
                                <w:sz w:val="24"/>
                                <w:szCs w:val="24"/>
                              </w:rPr>
                              <w:t>の避難訓練</w:t>
                            </w:r>
                            <w:r>
                              <w:rPr>
                                <w:rFonts w:ascii="HG丸ｺﾞｼｯｸM-PRO" w:eastAsia="HG丸ｺﾞｼｯｸM-PRO" w:hAnsi="HG丸ｺﾞｼｯｸM-PRO" w:hint="eastAsia"/>
                                <w:sz w:val="24"/>
                                <w:szCs w:val="24"/>
                              </w:rPr>
                              <w:t>などを一緒</w:t>
                            </w:r>
                            <w:r>
                              <w:rPr>
                                <w:rFonts w:ascii="HG丸ｺﾞｼｯｸM-PRO" w:eastAsia="HG丸ｺﾞｼｯｸM-PRO" w:hAnsi="HG丸ｺﾞｼｯｸM-PRO"/>
                                <w:sz w:val="24"/>
                                <w:szCs w:val="24"/>
                              </w:rPr>
                              <w:t>にやることを通じて、</w:t>
                            </w:r>
                            <w:r>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sz w:val="24"/>
                                <w:szCs w:val="24"/>
                              </w:rPr>
                              <w:t>との</w:t>
                            </w:r>
                            <w:r>
                              <w:rPr>
                                <w:rFonts w:ascii="HG丸ｺﾞｼｯｸM-PRO" w:eastAsia="HG丸ｺﾞｼｯｸM-PRO" w:hAnsi="HG丸ｺﾞｼｯｸM-PRO" w:hint="eastAsia"/>
                                <w:sz w:val="24"/>
                                <w:szCs w:val="24"/>
                              </w:rPr>
                              <w:t>双方向</w:t>
                            </w:r>
                            <w:r>
                              <w:rPr>
                                <w:rFonts w:ascii="HG丸ｺﾞｼｯｸM-PRO" w:eastAsia="HG丸ｺﾞｼｯｸM-PRO" w:hAnsi="HG丸ｺﾞｼｯｸM-PRO"/>
                                <w:sz w:val="24"/>
                                <w:szCs w:val="24"/>
                              </w:rPr>
                              <w:t>の関係づくり</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進めるのもよい。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7476F" id="_x0000_s1074" type="#_x0000_t202" style="position:absolute;left:0;text-align:left;margin-left:424.8pt;margin-top:24.3pt;width:476pt;height:114.2pt;z-index:251856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">
                <v:stroke dashstyle="1 1"/>
                <v:textbox>
                  <w:txbxContent>
                    <w:p w14:paraId="10CE73D6" w14:textId="77777777" w:rsidR="00780E2D" w:rsidRDefault="00780E2D" w:rsidP="004F42F7">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地域のつながりが希薄になっている</w:t>
                      </w:r>
                      <w:r>
                        <w:rPr>
                          <w:rFonts w:ascii="HG丸ｺﾞｼｯｸM-PRO" w:eastAsia="HG丸ｺﾞｼｯｸM-PRO" w:hAnsi="HG丸ｺﾞｼｯｸM-PRO" w:hint="eastAsia"/>
                          <w:sz w:val="24"/>
                          <w:szCs w:val="24"/>
                        </w:rPr>
                        <w:t>。</w:t>
                      </w:r>
                    </w:p>
                    <w:p w14:paraId="5B3E8BB1" w14:textId="77777777" w:rsidR="00780E2D" w:rsidRDefault="00780E2D" w:rsidP="004F42F7">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sz w:val="24"/>
                          <w:szCs w:val="24"/>
                        </w:rPr>
                        <w:t>の中で一緒に行動することで、お互いの関係性が育まれていく。</w:t>
                      </w:r>
                    </w:p>
                    <w:p w14:paraId="0981F2ED"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・障害者</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身近</w:t>
                      </w:r>
                      <w:r>
                        <w:rPr>
                          <w:rFonts w:ascii="HG丸ｺﾞｼｯｸM-PRO" w:eastAsia="HG丸ｺﾞｼｯｸM-PRO" w:hAnsi="HG丸ｺﾞｼｯｸM-PRO"/>
                          <w:sz w:val="24"/>
                          <w:szCs w:val="24"/>
                        </w:rPr>
                        <w:t>で支えてくれる人</w:t>
                      </w:r>
                      <w:r>
                        <w:rPr>
                          <w:rFonts w:ascii="HG丸ｺﾞｼｯｸM-PRO" w:eastAsia="HG丸ｺﾞｼｯｸM-PRO" w:hAnsi="HG丸ｺﾞｼｯｸM-PRO" w:hint="eastAsia"/>
                          <w:sz w:val="24"/>
                          <w:szCs w:val="24"/>
                        </w:rPr>
                        <w:t>との</w:t>
                      </w:r>
                      <w:r>
                        <w:rPr>
                          <w:rFonts w:ascii="HG丸ｺﾞｼｯｸM-PRO" w:eastAsia="HG丸ｺﾞｼｯｸM-PRO" w:hAnsi="HG丸ｺﾞｼｯｸM-PRO"/>
                          <w:sz w:val="24"/>
                          <w:szCs w:val="24"/>
                        </w:rPr>
                        <w:t>関わりが多いが、</w:t>
                      </w:r>
                      <w:r>
                        <w:rPr>
                          <w:rFonts w:ascii="HG丸ｺﾞｼｯｸM-PRO" w:eastAsia="HG丸ｺﾞｼｯｸM-PRO" w:hAnsi="HG丸ｺﾞｼｯｸM-PRO" w:hint="eastAsia"/>
                          <w:sz w:val="24"/>
                          <w:szCs w:val="24"/>
                        </w:rPr>
                        <w:t>例えば災害時</w:t>
                      </w:r>
                      <w:r>
                        <w:rPr>
                          <w:rFonts w:ascii="HG丸ｺﾞｼｯｸM-PRO" w:eastAsia="HG丸ｺﾞｼｯｸM-PRO" w:hAnsi="HG丸ｺﾞｼｯｸM-PRO"/>
                          <w:sz w:val="24"/>
                          <w:szCs w:val="24"/>
                        </w:rPr>
                        <w:t>の避難訓練</w:t>
                      </w:r>
                      <w:r>
                        <w:rPr>
                          <w:rFonts w:ascii="HG丸ｺﾞｼｯｸM-PRO" w:eastAsia="HG丸ｺﾞｼｯｸM-PRO" w:hAnsi="HG丸ｺﾞｼｯｸM-PRO" w:hint="eastAsia"/>
                          <w:sz w:val="24"/>
                          <w:szCs w:val="24"/>
                        </w:rPr>
                        <w:t>などを一緒</w:t>
                      </w:r>
                      <w:r>
                        <w:rPr>
                          <w:rFonts w:ascii="HG丸ｺﾞｼｯｸM-PRO" w:eastAsia="HG丸ｺﾞｼｯｸM-PRO" w:hAnsi="HG丸ｺﾞｼｯｸM-PRO"/>
                          <w:sz w:val="24"/>
                          <w:szCs w:val="24"/>
                        </w:rPr>
                        <w:t>にやることを通じて、</w:t>
                      </w:r>
                      <w:r>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sz w:val="24"/>
                          <w:szCs w:val="24"/>
                        </w:rPr>
                        <w:t>との</w:t>
                      </w:r>
                      <w:r>
                        <w:rPr>
                          <w:rFonts w:ascii="HG丸ｺﾞｼｯｸM-PRO" w:eastAsia="HG丸ｺﾞｼｯｸM-PRO" w:hAnsi="HG丸ｺﾞｼｯｸM-PRO" w:hint="eastAsia"/>
                          <w:sz w:val="24"/>
                          <w:szCs w:val="24"/>
                        </w:rPr>
                        <w:t>双方向</w:t>
                      </w:r>
                      <w:r>
                        <w:rPr>
                          <w:rFonts w:ascii="HG丸ｺﾞｼｯｸM-PRO" w:eastAsia="HG丸ｺﾞｼｯｸM-PRO" w:hAnsi="HG丸ｺﾞｼｯｸM-PRO"/>
                          <w:sz w:val="24"/>
                          <w:szCs w:val="24"/>
                        </w:rPr>
                        <w:t>の関係づくり</w:t>
                      </w:r>
                      <w:r>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t>進めるのもよい。</w:t>
                      </w:r>
                    </w:p>
                  </w:txbxContent>
                </v:textbox>
                <w10:wrap type="square" anchorx="margin"/>
              </v:shape>
            </w:pict>
          </mc:Fallback>
        </mc:AlternateContent>
      </w:r>
      <w:r>
        <w:rPr>
          <w:rFonts w:ascii="HG丸ｺﾞｼｯｸM-PRO" w:eastAsia="HG丸ｺﾞｼｯｸM-PRO" w:hAnsi="HG丸ｺﾞｼｯｸM-PRO" w:hint="eastAsia"/>
          <w:sz w:val="24"/>
          <w:szCs w:val="24"/>
        </w:rPr>
        <w:t>「地域とのつながり」について</w:t>
      </w:r>
    </w:p>
    <w:p w14:paraId="112BA607" w14:textId="77777777" w:rsidR="004F42F7" w:rsidRDefault="004F42F7" w:rsidP="004F42F7">
      <w:pPr>
        <w:ind w:firstLineChars="100" w:firstLine="240"/>
        <w:rPr>
          <w:rFonts w:ascii="HG丸ｺﾞｼｯｸM-PRO" w:eastAsia="HG丸ｺﾞｼｯｸM-PRO" w:hAnsi="HG丸ｺﾞｼｯｸM-PRO"/>
          <w:sz w:val="24"/>
          <w:szCs w:val="24"/>
        </w:rPr>
      </w:pPr>
      <w:r w:rsidRPr="00131EA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857920" behindDoc="0" locked="0" layoutInCell="1" allowOverlap="1" wp14:anchorId="07659E32" wp14:editId="232C9A6C">
                <wp:simplePos x="0" y="0"/>
                <wp:positionH relativeFrom="margin">
                  <wp:align>right</wp:align>
                </wp:positionH>
                <wp:positionV relativeFrom="paragraph">
                  <wp:posOffset>343563</wp:posOffset>
                </wp:positionV>
                <wp:extent cx="6045200" cy="1760220"/>
                <wp:effectExtent l="0" t="0" r="12700" b="11430"/>
                <wp:wrapSquare wrapText="bothSides"/>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760220"/>
                        </a:xfrm>
                        <a:prstGeom prst="rect">
                          <a:avLst/>
                        </a:prstGeom>
                        <a:solidFill>
                          <a:srgbClr val="FFFFFF"/>
                        </a:solidFill>
                        <a:ln w="9525">
                          <a:solidFill>
                            <a:srgbClr val="000000"/>
                          </a:solidFill>
                          <a:prstDash val="sysDot"/>
                          <a:miter lim="800000"/>
                          <a:headEnd/>
                          <a:tailEnd/>
                        </a:ln>
                      </wps:spPr>
                      <wps:txbx>
                        <w:txbxContent>
                          <w:p w14:paraId="5951179B" w14:textId="77777777" w:rsidR="00780E2D" w:rsidRPr="005C03DF" w:rsidRDefault="00780E2D" w:rsidP="004F42F7">
                            <w:pPr>
                              <w:spacing w:line="500" w:lineRule="exact"/>
                              <w:rPr>
                                <w:rFonts w:ascii="HG丸ｺﾞｼｯｸM-PRO" w:eastAsia="HG丸ｺﾞｼｯｸM-PRO" w:hAnsi="HG丸ｺﾞｼｯｸM-PRO"/>
                                <w:sz w:val="24"/>
                                <w:szCs w:val="24"/>
                              </w:rPr>
                            </w:pPr>
                            <w:r w:rsidRPr="00DF02B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多様な</w:t>
                            </w:r>
                            <w:r>
                              <w:rPr>
                                <w:rFonts w:ascii="HG丸ｺﾞｼｯｸM-PRO" w:eastAsia="HG丸ｺﾞｼｯｸM-PRO" w:hAnsi="HG丸ｺﾞｼｯｸM-PRO"/>
                                <w:sz w:val="24"/>
                                <w:szCs w:val="24"/>
                              </w:rPr>
                              <w:t>障害に</w:t>
                            </w:r>
                            <w:r>
                              <w:rPr>
                                <w:rFonts w:ascii="HG丸ｺﾞｼｯｸM-PRO" w:eastAsia="HG丸ｺﾞｼｯｸM-PRO" w:hAnsi="HG丸ｺﾞｼｯｸM-PRO" w:hint="eastAsia"/>
                                <w:sz w:val="24"/>
                                <w:szCs w:val="24"/>
                              </w:rPr>
                              <w:t>対応</w:t>
                            </w:r>
                            <w:r>
                              <w:rPr>
                                <w:rFonts w:ascii="HG丸ｺﾞｼｯｸM-PRO" w:eastAsia="HG丸ｺﾞｼｯｸM-PRO" w:hAnsi="HG丸ｺﾞｼｯｸM-PRO"/>
                                <w:sz w:val="24"/>
                                <w:szCs w:val="24"/>
                              </w:rPr>
                              <w:t>した情報発信</w:t>
                            </w:r>
                            <w:r>
                              <w:rPr>
                                <w:rFonts w:ascii="HG丸ｺﾞｼｯｸM-PRO" w:eastAsia="HG丸ｺﾞｼｯｸM-PRO" w:hAnsi="HG丸ｺﾞｼｯｸM-PRO" w:hint="eastAsia"/>
                                <w:sz w:val="24"/>
                                <w:szCs w:val="24"/>
                              </w:rPr>
                              <w:t>が</w:t>
                            </w:r>
                            <w:r>
                              <w:rPr>
                                <w:rFonts w:ascii="HG丸ｺﾞｼｯｸM-PRO" w:eastAsia="HG丸ｺﾞｼｯｸM-PRO" w:hAnsi="HG丸ｺﾞｼｯｸM-PRO"/>
                                <w:sz w:val="24"/>
                                <w:szCs w:val="24"/>
                              </w:rPr>
                              <w:t>必要である。</w:t>
                            </w:r>
                          </w:p>
                          <w:p w14:paraId="17038747"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視覚障害者＝</w:t>
                            </w:r>
                            <w:r>
                              <w:rPr>
                                <w:rFonts w:ascii="HG丸ｺﾞｼｯｸM-PRO" w:eastAsia="HG丸ｺﾞｼｯｸM-PRO" w:hAnsi="HG丸ｺﾞｼｯｸM-PRO" w:hint="eastAsia"/>
                                <w:sz w:val="24"/>
                                <w:szCs w:val="24"/>
                              </w:rPr>
                              <w:t>点字と</w:t>
                            </w:r>
                            <w:r>
                              <w:rPr>
                                <w:rFonts w:ascii="HG丸ｺﾞｼｯｸM-PRO" w:eastAsia="HG丸ｺﾞｼｯｸM-PRO" w:hAnsi="HG丸ｺﾞｼｯｸM-PRO"/>
                                <w:sz w:val="24"/>
                                <w:szCs w:val="24"/>
                              </w:rPr>
                              <w:t>思われているが、</w:t>
                            </w:r>
                            <w:r>
                              <w:rPr>
                                <w:rFonts w:ascii="HG丸ｺﾞｼｯｸM-PRO" w:eastAsia="HG丸ｺﾞｼｯｸM-PRO" w:hAnsi="HG丸ｺﾞｼｯｸM-PRO" w:hint="eastAsia"/>
                                <w:sz w:val="24"/>
                                <w:szCs w:val="24"/>
                              </w:rPr>
                              <w:t>点字</w:t>
                            </w:r>
                            <w:r>
                              <w:rPr>
                                <w:rFonts w:ascii="HG丸ｺﾞｼｯｸM-PRO" w:eastAsia="HG丸ｺﾞｼｯｸM-PRO" w:hAnsi="HG丸ｺﾞｼｯｸM-PRO"/>
                                <w:sz w:val="24"/>
                                <w:szCs w:val="24"/>
                              </w:rPr>
                              <w:t>を理解できる</w:t>
                            </w:r>
                            <w:r>
                              <w:rPr>
                                <w:rFonts w:ascii="HG丸ｺﾞｼｯｸM-PRO" w:eastAsia="HG丸ｺﾞｼｯｸM-PRO" w:hAnsi="HG丸ｺﾞｼｯｸM-PRO" w:hint="eastAsia"/>
                                <w:sz w:val="24"/>
                                <w:szCs w:val="24"/>
                              </w:rPr>
                              <w:t>人</w:t>
                            </w:r>
                            <w:r>
                              <w:rPr>
                                <w:rFonts w:ascii="HG丸ｺﾞｼｯｸM-PRO" w:eastAsia="HG丸ｺﾞｼｯｸM-PRO" w:hAnsi="HG丸ｺﾞｼｯｸM-PRO"/>
                                <w:sz w:val="24"/>
                                <w:szCs w:val="24"/>
                              </w:rPr>
                              <w:t>は１～２割しかいない。</w:t>
                            </w:r>
                          </w:p>
                          <w:p w14:paraId="7D696CD5"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外国人</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やさしい日本語</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方がわかりやすい</w:t>
                            </w:r>
                            <w:r>
                              <w:rPr>
                                <w:rFonts w:ascii="HG丸ｺﾞｼｯｸM-PRO" w:eastAsia="HG丸ｺﾞｼｯｸM-PRO" w:hAnsi="HG丸ｺﾞｼｯｸM-PRO" w:hint="eastAsia"/>
                                <w:sz w:val="24"/>
                                <w:szCs w:val="24"/>
                              </w:rPr>
                              <w:t>こともある</w:t>
                            </w:r>
                            <w:r>
                              <w:rPr>
                                <w:rFonts w:ascii="HG丸ｺﾞｼｯｸM-PRO" w:eastAsia="HG丸ｺﾞｼｯｸM-PRO" w:hAnsi="HG丸ｺﾞｼｯｸM-PRO"/>
                                <w:sz w:val="24"/>
                                <w:szCs w:val="24"/>
                              </w:rPr>
                              <w:t>。</w:t>
                            </w:r>
                          </w:p>
                          <w:p w14:paraId="50811081" w14:textId="77777777" w:rsidR="00780E2D" w:rsidRPr="00DF02B5"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聴覚障害者は、</w:t>
                            </w:r>
                            <w:r>
                              <w:rPr>
                                <w:rFonts w:ascii="HG丸ｺﾞｼｯｸM-PRO" w:eastAsia="HG丸ｺﾞｼｯｸM-PRO" w:hAnsi="HG丸ｺﾞｼｯｸM-PRO" w:hint="eastAsia"/>
                                <w:sz w:val="24"/>
                                <w:szCs w:val="24"/>
                              </w:rPr>
                              <w:t>相手</w:t>
                            </w:r>
                            <w:r>
                              <w:rPr>
                                <w:rFonts w:ascii="HG丸ｺﾞｼｯｸM-PRO" w:eastAsia="HG丸ｺﾞｼｯｸM-PRO" w:hAnsi="HG丸ｺﾞｼｯｸM-PRO"/>
                                <w:sz w:val="24"/>
                                <w:szCs w:val="24"/>
                              </w:rPr>
                              <w:t>がマスクをすると口の動きが見えないので</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何を</w:t>
                            </w:r>
                            <w:r>
                              <w:rPr>
                                <w:rFonts w:ascii="HG丸ｺﾞｼｯｸM-PRO" w:eastAsia="HG丸ｺﾞｼｯｸM-PRO" w:hAnsi="HG丸ｺﾞｼｯｸM-PRO" w:hint="eastAsia"/>
                                <w:sz w:val="24"/>
                                <w:szCs w:val="24"/>
                              </w:rPr>
                              <w:t>話して</w:t>
                            </w:r>
                            <w:r>
                              <w:rPr>
                                <w:rFonts w:ascii="HG丸ｺﾞｼｯｸM-PRO" w:eastAsia="HG丸ｺﾞｼｯｸM-PRO" w:hAnsi="HG丸ｺﾞｼｯｸM-PRO"/>
                                <w:sz w:val="24"/>
                                <w:szCs w:val="24"/>
                              </w:rPr>
                              <w:t>いるか</w:t>
                            </w:r>
                            <w:r>
                              <w:rPr>
                                <w:rFonts w:ascii="HG丸ｺﾞｼｯｸM-PRO" w:eastAsia="HG丸ｺﾞｼｯｸM-PRO" w:hAnsi="HG丸ｺﾞｼｯｸM-PRO" w:hint="eastAsia"/>
                                <w:sz w:val="24"/>
                                <w:szCs w:val="24"/>
                              </w:rPr>
                              <w:t>わからなくなる</w:t>
                            </w:r>
                            <w:r>
                              <w:rPr>
                                <w:rFonts w:ascii="HG丸ｺﾞｼｯｸM-PRO" w:eastAsia="HG丸ｺﾞｼｯｸM-PRO" w:hAnsi="HG丸ｺﾞｼｯｸM-PRO"/>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59E32" id="テキスト ボックス 34" o:spid="_x0000_s1075" type="#_x0000_t202" style="position:absolute;left:0;text-align:left;margin-left:424.8pt;margin-top:27.05pt;width:476pt;height:138.6pt;z-index:251857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">
                <v:stroke dashstyle="1 1"/>
                <v:textbox>
                  <w:txbxContent>
                    <w:p w14:paraId="5951179B" w14:textId="77777777" w:rsidR="00780E2D" w:rsidRPr="005C03DF" w:rsidRDefault="00780E2D" w:rsidP="004F42F7">
                      <w:pPr>
                        <w:spacing w:line="500" w:lineRule="exact"/>
                        <w:rPr>
                          <w:rFonts w:ascii="HG丸ｺﾞｼｯｸM-PRO" w:eastAsia="HG丸ｺﾞｼｯｸM-PRO" w:hAnsi="HG丸ｺﾞｼｯｸM-PRO"/>
                          <w:sz w:val="24"/>
                          <w:szCs w:val="24"/>
                        </w:rPr>
                      </w:pPr>
                      <w:r w:rsidRPr="00DF02B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多様な</w:t>
                      </w:r>
                      <w:r>
                        <w:rPr>
                          <w:rFonts w:ascii="HG丸ｺﾞｼｯｸM-PRO" w:eastAsia="HG丸ｺﾞｼｯｸM-PRO" w:hAnsi="HG丸ｺﾞｼｯｸM-PRO"/>
                          <w:sz w:val="24"/>
                          <w:szCs w:val="24"/>
                        </w:rPr>
                        <w:t>障害に</w:t>
                      </w:r>
                      <w:r>
                        <w:rPr>
                          <w:rFonts w:ascii="HG丸ｺﾞｼｯｸM-PRO" w:eastAsia="HG丸ｺﾞｼｯｸM-PRO" w:hAnsi="HG丸ｺﾞｼｯｸM-PRO" w:hint="eastAsia"/>
                          <w:sz w:val="24"/>
                          <w:szCs w:val="24"/>
                        </w:rPr>
                        <w:t>対応</w:t>
                      </w:r>
                      <w:r>
                        <w:rPr>
                          <w:rFonts w:ascii="HG丸ｺﾞｼｯｸM-PRO" w:eastAsia="HG丸ｺﾞｼｯｸM-PRO" w:hAnsi="HG丸ｺﾞｼｯｸM-PRO"/>
                          <w:sz w:val="24"/>
                          <w:szCs w:val="24"/>
                        </w:rPr>
                        <w:t>した情報発信</w:t>
                      </w:r>
                      <w:r>
                        <w:rPr>
                          <w:rFonts w:ascii="HG丸ｺﾞｼｯｸM-PRO" w:eastAsia="HG丸ｺﾞｼｯｸM-PRO" w:hAnsi="HG丸ｺﾞｼｯｸM-PRO" w:hint="eastAsia"/>
                          <w:sz w:val="24"/>
                          <w:szCs w:val="24"/>
                        </w:rPr>
                        <w:t>が</w:t>
                      </w:r>
                      <w:r>
                        <w:rPr>
                          <w:rFonts w:ascii="HG丸ｺﾞｼｯｸM-PRO" w:eastAsia="HG丸ｺﾞｼｯｸM-PRO" w:hAnsi="HG丸ｺﾞｼｯｸM-PRO"/>
                          <w:sz w:val="24"/>
                          <w:szCs w:val="24"/>
                        </w:rPr>
                        <w:t>必要である。</w:t>
                      </w:r>
                    </w:p>
                    <w:p w14:paraId="17038747"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視覚障害者＝</w:t>
                      </w:r>
                      <w:r>
                        <w:rPr>
                          <w:rFonts w:ascii="HG丸ｺﾞｼｯｸM-PRO" w:eastAsia="HG丸ｺﾞｼｯｸM-PRO" w:hAnsi="HG丸ｺﾞｼｯｸM-PRO" w:hint="eastAsia"/>
                          <w:sz w:val="24"/>
                          <w:szCs w:val="24"/>
                        </w:rPr>
                        <w:t>点字と</w:t>
                      </w:r>
                      <w:r>
                        <w:rPr>
                          <w:rFonts w:ascii="HG丸ｺﾞｼｯｸM-PRO" w:eastAsia="HG丸ｺﾞｼｯｸM-PRO" w:hAnsi="HG丸ｺﾞｼｯｸM-PRO"/>
                          <w:sz w:val="24"/>
                          <w:szCs w:val="24"/>
                        </w:rPr>
                        <w:t>思われているが、</w:t>
                      </w:r>
                      <w:r>
                        <w:rPr>
                          <w:rFonts w:ascii="HG丸ｺﾞｼｯｸM-PRO" w:eastAsia="HG丸ｺﾞｼｯｸM-PRO" w:hAnsi="HG丸ｺﾞｼｯｸM-PRO" w:hint="eastAsia"/>
                          <w:sz w:val="24"/>
                          <w:szCs w:val="24"/>
                        </w:rPr>
                        <w:t>点字</w:t>
                      </w:r>
                      <w:r>
                        <w:rPr>
                          <w:rFonts w:ascii="HG丸ｺﾞｼｯｸM-PRO" w:eastAsia="HG丸ｺﾞｼｯｸM-PRO" w:hAnsi="HG丸ｺﾞｼｯｸM-PRO"/>
                          <w:sz w:val="24"/>
                          <w:szCs w:val="24"/>
                        </w:rPr>
                        <w:t>を理解できる</w:t>
                      </w:r>
                      <w:r>
                        <w:rPr>
                          <w:rFonts w:ascii="HG丸ｺﾞｼｯｸM-PRO" w:eastAsia="HG丸ｺﾞｼｯｸM-PRO" w:hAnsi="HG丸ｺﾞｼｯｸM-PRO" w:hint="eastAsia"/>
                          <w:sz w:val="24"/>
                          <w:szCs w:val="24"/>
                        </w:rPr>
                        <w:t>人</w:t>
                      </w:r>
                      <w:r>
                        <w:rPr>
                          <w:rFonts w:ascii="HG丸ｺﾞｼｯｸM-PRO" w:eastAsia="HG丸ｺﾞｼｯｸM-PRO" w:hAnsi="HG丸ｺﾞｼｯｸM-PRO"/>
                          <w:sz w:val="24"/>
                          <w:szCs w:val="24"/>
                        </w:rPr>
                        <w:t>は１～２割しかいない。</w:t>
                      </w:r>
                    </w:p>
                    <w:p w14:paraId="7D696CD5"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外国人</w:t>
                      </w: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は</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やさしい日本語</w:t>
                      </w:r>
                      <w:r>
                        <w:rPr>
                          <w:rFonts w:ascii="HG丸ｺﾞｼｯｸM-PRO" w:eastAsia="HG丸ｺﾞｼｯｸM-PRO" w:hAnsi="HG丸ｺﾞｼｯｸM-PRO" w:hint="eastAsia"/>
                          <w:sz w:val="24"/>
                          <w:szCs w:val="24"/>
                        </w:rPr>
                        <w:t>」の</w:t>
                      </w:r>
                      <w:r>
                        <w:rPr>
                          <w:rFonts w:ascii="HG丸ｺﾞｼｯｸM-PRO" w:eastAsia="HG丸ｺﾞｼｯｸM-PRO" w:hAnsi="HG丸ｺﾞｼｯｸM-PRO"/>
                          <w:sz w:val="24"/>
                          <w:szCs w:val="24"/>
                        </w:rPr>
                        <w:t>方がわかりやすい</w:t>
                      </w:r>
                      <w:r>
                        <w:rPr>
                          <w:rFonts w:ascii="HG丸ｺﾞｼｯｸM-PRO" w:eastAsia="HG丸ｺﾞｼｯｸM-PRO" w:hAnsi="HG丸ｺﾞｼｯｸM-PRO" w:hint="eastAsia"/>
                          <w:sz w:val="24"/>
                          <w:szCs w:val="24"/>
                        </w:rPr>
                        <w:t>こともある</w:t>
                      </w:r>
                      <w:r>
                        <w:rPr>
                          <w:rFonts w:ascii="HG丸ｺﾞｼｯｸM-PRO" w:eastAsia="HG丸ｺﾞｼｯｸM-PRO" w:hAnsi="HG丸ｺﾞｼｯｸM-PRO"/>
                          <w:sz w:val="24"/>
                          <w:szCs w:val="24"/>
                        </w:rPr>
                        <w:t>。</w:t>
                      </w:r>
                    </w:p>
                    <w:p w14:paraId="50811081" w14:textId="77777777" w:rsidR="00780E2D" w:rsidRPr="00DF02B5"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聴覚障害者は、</w:t>
                      </w:r>
                      <w:r>
                        <w:rPr>
                          <w:rFonts w:ascii="HG丸ｺﾞｼｯｸM-PRO" w:eastAsia="HG丸ｺﾞｼｯｸM-PRO" w:hAnsi="HG丸ｺﾞｼｯｸM-PRO" w:hint="eastAsia"/>
                          <w:sz w:val="24"/>
                          <w:szCs w:val="24"/>
                        </w:rPr>
                        <w:t>相手</w:t>
                      </w:r>
                      <w:r>
                        <w:rPr>
                          <w:rFonts w:ascii="HG丸ｺﾞｼｯｸM-PRO" w:eastAsia="HG丸ｺﾞｼｯｸM-PRO" w:hAnsi="HG丸ｺﾞｼｯｸM-PRO"/>
                          <w:sz w:val="24"/>
                          <w:szCs w:val="24"/>
                        </w:rPr>
                        <w:t>がマスクをすると口の動きが見えないので</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何を</w:t>
                      </w:r>
                      <w:r>
                        <w:rPr>
                          <w:rFonts w:ascii="HG丸ｺﾞｼｯｸM-PRO" w:eastAsia="HG丸ｺﾞｼｯｸM-PRO" w:hAnsi="HG丸ｺﾞｼｯｸM-PRO" w:hint="eastAsia"/>
                          <w:sz w:val="24"/>
                          <w:szCs w:val="24"/>
                        </w:rPr>
                        <w:t>話して</w:t>
                      </w:r>
                      <w:r>
                        <w:rPr>
                          <w:rFonts w:ascii="HG丸ｺﾞｼｯｸM-PRO" w:eastAsia="HG丸ｺﾞｼｯｸM-PRO" w:hAnsi="HG丸ｺﾞｼｯｸM-PRO"/>
                          <w:sz w:val="24"/>
                          <w:szCs w:val="24"/>
                        </w:rPr>
                        <w:t>いるか</w:t>
                      </w:r>
                      <w:r>
                        <w:rPr>
                          <w:rFonts w:ascii="HG丸ｺﾞｼｯｸM-PRO" w:eastAsia="HG丸ｺﾞｼｯｸM-PRO" w:hAnsi="HG丸ｺﾞｼｯｸM-PRO" w:hint="eastAsia"/>
                          <w:sz w:val="24"/>
                          <w:szCs w:val="24"/>
                        </w:rPr>
                        <w:t>わからなくなる</w:t>
                      </w:r>
                      <w:r>
                        <w:rPr>
                          <w:rFonts w:ascii="HG丸ｺﾞｼｯｸM-PRO" w:eastAsia="HG丸ｺﾞｼｯｸM-PRO" w:hAnsi="HG丸ｺﾞｼｯｸM-PRO"/>
                          <w:sz w:val="24"/>
                          <w:szCs w:val="24"/>
                        </w:rPr>
                        <w:t>。</w:t>
                      </w:r>
                    </w:p>
                  </w:txbxContent>
                </v:textbox>
                <w10:wrap type="square" anchorx="margin"/>
              </v:shape>
            </w:pict>
          </mc:Fallback>
        </mc:AlternateContent>
      </w:r>
      <w:r>
        <w:rPr>
          <w:rFonts w:ascii="HG丸ｺﾞｼｯｸM-PRO" w:eastAsia="HG丸ｺﾞｼｯｸM-PRO" w:hAnsi="HG丸ｺﾞｼｯｸM-PRO" w:hint="eastAsia"/>
          <w:sz w:val="24"/>
          <w:szCs w:val="24"/>
        </w:rPr>
        <w:t>「情報」について</w:t>
      </w:r>
    </w:p>
    <w:p w14:paraId="528D1450" w14:textId="77777777" w:rsidR="004F42F7" w:rsidRDefault="004F42F7" w:rsidP="004F42F7">
      <w:pPr>
        <w:rPr>
          <w:rFonts w:ascii="HG丸ｺﾞｼｯｸM-PRO" w:eastAsia="HG丸ｺﾞｼｯｸM-PRO" w:hAnsi="HG丸ｺﾞｼｯｸM-PRO"/>
          <w:sz w:val="24"/>
          <w:szCs w:val="24"/>
        </w:rPr>
      </w:pPr>
    </w:p>
    <w:p w14:paraId="09511CA1" w14:textId="77777777" w:rsidR="004F42F7" w:rsidRDefault="004F42F7" w:rsidP="004F42F7">
      <w:pPr>
        <w:ind w:firstLineChars="100" w:firstLine="240"/>
        <w:rPr>
          <w:rFonts w:ascii="HG丸ｺﾞｼｯｸM-PRO" w:eastAsia="HG丸ｺﾞｼｯｸM-PRO" w:hAnsi="HG丸ｺﾞｼｯｸM-PRO"/>
          <w:sz w:val="24"/>
          <w:szCs w:val="24"/>
        </w:rPr>
      </w:pPr>
      <w:r w:rsidRPr="00131EA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858944" behindDoc="0" locked="0" layoutInCell="1" allowOverlap="1" wp14:anchorId="251C782D" wp14:editId="7960D882">
                <wp:simplePos x="0" y="0"/>
                <wp:positionH relativeFrom="margin">
                  <wp:align>right</wp:align>
                </wp:positionH>
                <wp:positionV relativeFrom="paragraph">
                  <wp:posOffset>294678</wp:posOffset>
                </wp:positionV>
                <wp:extent cx="6045200" cy="1436370"/>
                <wp:effectExtent l="0" t="0" r="12700" b="1143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1436370"/>
                        </a:xfrm>
                        <a:prstGeom prst="rect">
                          <a:avLst/>
                        </a:prstGeom>
                        <a:solidFill>
                          <a:srgbClr val="FFFFFF"/>
                        </a:solidFill>
                        <a:ln w="9525">
                          <a:solidFill>
                            <a:srgbClr val="000000"/>
                          </a:solidFill>
                          <a:prstDash val="sysDot"/>
                          <a:miter lim="800000"/>
                          <a:headEnd/>
                          <a:tailEnd/>
                        </a:ln>
                      </wps:spPr>
                      <wps:txbx>
                        <w:txbxContent>
                          <w:p w14:paraId="0262F8B6"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・施設を</w:t>
                            </w:r>
                            <w:r>
                              <w:rPr>
                                <w:rFonts w:ascii="HG丸ｺﾞｼｯｸM-PRO" w:eastAsia="HG丸ｺﾞｼｯｸM-PRO" w:hAnsi="HG丸ｺﾞｼｯｸM-PRO"/>
                                <w:sz w:val="24"/>
                                <w:szCs w:val="24"/>
                              </w:rPr>
                              <w:t>整備する人に、</w:t>
                            </w:r>
                            <w:r>
                              <w:rPr>
                                <w:rFonts w:ascii="HG丸ｺﾞｼｯｸM-PRO" w:eastAsia="HG丸ｺﾞｼｯｸM-PRO" w:hAnsi="HG丸ｺﾞｼｯｸM-PRO" w:hint="eastAsia"/>
                                <w:sz w:val="24"/>
                                <w:szCs w:val="24"/>
                              </w:rPr>
                              <w:t>ハードのバリアフリー</w:t>
                            </w:r>
                            <w:r>
                              <w:rPr>
                                <w:rFonts w:ascii="HG丸ｺﾞｼｯｸM-PRO" w:eastAsia="HG丸ｺﾞｼｯｸM-PRO" w:hAnsi="HG丸ｺﾞｼｯｸM-PRO"/>
                                <w:sz w:val="24"/>
                                <w:szCs w:val="24"/>
                              </w:rPr>
                              <w:t>の必要性に関する</w:t>
                            </w:r>
                            <w:r>
                              <w:rPr>
                                <w:rFonts w:ascii="HG丸ｺﾞｼｯｸM-PRO" w:eastAsia="HG丸ｺﾞｼｯｸM-PRO" w:hAnsi="HG丸ｺﾞｼｯｸM-PRO" w:hint="eastAsia"/>
                                <w:sz w:val="24"/>
                                <w:szCs w:val="24"/>
                              </w:rPr>
                              <w:t>理解がなかなか広がらない。障害者にも目を向け、全て</w:t>
                            </w:r>
                            <w:r w:rsidRPr="00F82216">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利用者</w:t>
                            </w:r>
                            <w:r w:rsidRPr="00F82216">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想定した施設づくりを考えるべきである。</w:t>
                            </w:r>
                          </w:p>
                          <w:p w14:paraId="29EC1B69" w14:textId="77777777" w:rsidR="00780E2D" w:rsidRPr="00DF02B5"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94B82">
                              <w:rPr>
                                <w:rFonts w:ascii="HG丸ｺﾞｼｯｸM-PRO" w:eastAsia="HG丸ｺﾞｼｯｸM-PRO" w:hAnsi="HG丸ｺﾞｼｯｸM-PRO" w:hint="eastAsia"/>
                                <w:sz w:val="24"/>
                                <w:szCs w:val="24"/>
                              </w:rPr>
                              <w:t>家からバス停、駅まで、移動経路の整備が必要</w:t>
                            </w:r>
                            <w:r>
                              <w:rPr>
                                <w:rFonts w:ascii="HG丸ｺﾞｼｯｸM-PRO" w:eastAsia="HG丸ｺﾞｼｯｸM-PRO" w:hAnsi="HG丸ｺﾞｼｯｸM-PRO" w:hint="eastAsia"/>
                                <w:sz w:val="24"/>
                                <w:szCs w:val="24"/>
                              </w:rPr>
                              <w:t>である</w:t>
                            </w:r>
                            <w:r w:rsidRPr="00194B82">
                              <w:rPr>
                                <w:rFonts w:ascii="HG丸ｺﾞｼｯｸM-PRO" w:eastAsia="HG丸ｺﾞｼｯｸM-PRO" w:hAnsi="HG丸ｺﾞｼｯｸM-PRO"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C782D" id="_x0000_s1076" type="#_x0000_t202" style="position:absolute;left:0;text-align:left;margin-left:424.8pt;margin-top:23.2pt;width:476pt;height:113.1pt;z-index:251858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">
                <v:stroke dashstyle="1 1"/>
                <v:textbox>
                  <w:txbxContent>
                    <w:p w14:paraId="0262F8B6" w14:textId="77777777" w:rsidR="00780E2D"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・施設を</w:t>
                      </w:r>
                      <w:r>
                        <w:rPr>
                          <w:rFonts w:ascii="HG丸ｺﾞｼｯｸM-PRO" w:eastAsia="HG丸ｺﾞｼｯｸM-PRO" w:hAnsi="HG丸ｺﾞｼｯｸM-PRO"/>
                          <w:sz w:val="24"/>
                          <w:szCs w:val="24"/>
                        </w:rPr>
                        <w:t>整備する人に、</w:t>
                      </w:r>
                      <w:r>
                        <w:rPr>
                          <w:rFonts w:ascii="HG丸ｺﾞｼｯｸM-PRO" w:eastAsia="HG丸ｺﾞｼｯｸM-PRO" w:hAnsi="HG丸ｺﾞｼｯｸM-PRO" w:hint="eastAsia"/>
                          <w:sz w:val="24"/>
                          <w:szCs w:val="24"/>
                        </w:rPr>
                        <w:t>ハードのバリアフリー</w:t>
                      </w:r>
                      <w:r>
                        <w:rPr>
                          <w:rFonts w:ascii="HG丸ｺﾞｼｯｸM-PRO" w:eastAsia="HG丸ｺﾞｼｯｸM-PRO" w:hAnsi="HG丸ｺﾞｼｯｸM-PRO"/>
                          <w:sz w:val="24"/>
                          <w:szCs w:val="24"/>
                        </w:rPr>
                        <w:t>の必要性に関する</w:t>
                      </w:r>
                      <w:r>
                        <w:rPr>
                          <w:rFonts w:ascii="HG丸ｺﾞｼｯｸM-PRO" w:eastAsia="HG丸ｺﾞｼｯｸM-PRO" w:hAnsi="HG丸ｺﾞｼｯｸM-PRO" w:hint="eastAsia"/>
                          <w:sz w:val="24"/>
                          <w:szCs w:val="24"/>
                        </w:rPr>
                        <w:t>理解がなかなか広がらない。障害者にも目を向け、全て</w:t>
                      </w:r>
                      <w:r w:rsidRPr="00F82216">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利用者</w:t>
                      </w:r>
                      <w:r w:rsidRPr="00F82216">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想定した施設づくりを考えるべきである。</w:t>
                      </w:r>
                    </w:p>
                    <w:p w14:paraId="29EC1B69" w14:textId="77777777" w:rsidR="00780E2D" w:rsidRPr="00DF02B5" w:rsidRDefault="00780E2D" w:rsidP="004F42F7">
                      <w:pPr>
                        <w:spacing w:line="5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194B82">
                        <w:rPr>
                          <w:rFonts w:ascii="HG丸ｺﾞｼｯｸM-PRO" w:eastAsia="HG丸ｺﾞｼｯｸM-PRO" w:hAnsi="HG丸ｺﾞｼｯｸM-PRO" w:hint="eastAsia"/>
                          <w:sz w:val="24"/>
                          <w:szCs w:val="24"/>
                        </w:rPr>
                        <w:t>家からバス停、駅まで、移動経路の整備が必要</w:t>
                      </w:r>
                      <w:r>
                        <w:rPr>
                          <w:rFonts w:ascii="HG丸ｺﾞｼｯｸM-PRO" w:eastAsia="HG丸ｺﾞｼｯｸM-PRO" w:hAnsi="HG丸ｺﾞｼｯｸM-PRO" w:hint="eastAsia"/>
                          <w:sz w:val="24"/>
                          <w:szCs w:val="24"/>
                        </w:rPr>
                        <w:t>である</w:t>
                      </w:r>
                      <w:r w:rsidRPr="00194B82">
                        <w:rPr>
                          <w:rFonts w:ascii="HG丸ｺﾞｼｯｸM-PRO" w:eastAsia="HG丸ｺﾞｼｯｸM-PRO" w:hAnsi="HG丸ｺﾞｼｯｸM-PRO" w:hint="eastAsia"/>
                          <w:sz w:val="24"/>
                          <w:szCs w:val="24"/>
                        </w:rPr>
                        <w:t>。</w:t>
                      </w:r>
                    </w:p>
                  </w:txbxContent>
                </v:textbox>
                <w10:wrap type="square" anchorx="margin"/>
              </v:shape>
            </w:pict>
          </mc:Fallback>
        </mc:AlternateContent>
      </w:r>
      <w:r>
        <w:rPr>
          <w:rFonts w:ascii="HG丸ｺﾞｼｯｸM-PRO" w:eastAsia="HG丸ｺﾞｼｯｸM-PRO" w:hAnsi="HG丸ｺﾞｼｯｸM-PRO" w:hint="eastAsia"/>
          <w:sz w:val="24"/>
          <w:szCs w:val="24"/>
        </w:rPr>
        <w:t>「施設等のバリアフリー」について</w:t>
      </w:r>
    </w:p>
    <w:p w14:paraId="07C3FE9E" w14:textId="77777777" w:rsidR="004F42F7" w:rsidRDefault="004F42F7" w:rsidP="004F42F7">
      <w:pPr>
        <w:rPr>
          <w:rFonts w:ascii="HG丸ｺﾞｼｯｸM-PRO" w:eastAsia="HG丸ｺﾞｼｯｸM-PRO" w:hAnsi="HG丸ｺﾞｼｯｸM-PRO"/>
          <w:sz w:val="24"/>
          <w:szCs w:val="24"/>
        </w:rPr>
      </w:pPr>
    </w:p>
    <w:p w14:paraId="050BBABC" w14:textId="77777777" w:rsidR="004F42F7" w:rsidRPr="00804DE2" w:rsidRDefault="004F42F7" w:rsidP="004F42F7">
      <w:pPr>
        <w:ind w:firstLineChars="100" w:firstLine="240"/>
        <w:rPr>
          <w:rFonts w:ascii="HG丸ｺﾞｼｯｸM-PRO" w:eastAsia="HG丸ｺﾞｼｯｸM-PRO" w:hAnsi="HG丸ｺﾞｼｯｸM-PRO"/>
          <w:sz w:val="24"/>
          <w:szCs w:val="24"/>
        </w:rPr>
      </w:pPr>
      <w:r w:rsidRPr="00131EAF">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859968" behindDoc="0" locked="0" layoutInCell="1" allowOverlap="1" wp14:anchorId="08E85C4C" wp14:editId="0E91F39F">
                <wp:simplePos x="0" y="0"/>
                <wp:positionH relativeFrom="margin">
                  <wp:align>right</wp:align>
                </wp:positionH>
                <wp:positionV relativeFrom="paragraph">
                  <wp:posOffset>261335</wp:posOffset>
                </wp:positionV>
                <wp:extent cx="6045200" cy="771525"/>
                <wp:effectExtent l="0" t="0" r="12700" b="28575"/>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771525"/>
                        </a:xfrm>
                        <a:prstGeom prst="rect">
                          <a:avLst/>
                        </a:prstGeom>
                        <a:solidFill>
                          <a:srgbClr val="FFFFFF"/>
                        </a:solidFill>
                        <a:ln w="9525">
                          <a:solidFill>
                            <a:srgbClr val="000000"/>
                          </a:solidFill>
                          <a:prstDash val="sysDot"/>
                          <a:miter lim="800000"/>
                          <a:headEnd/>
                          <a:tailEnd/>
                        </a:ln>
                      </wps:spPr>
                      <wps:txbx>
                        <w:txbxContent>
                          <w:p w14:paraId="61E454F3" w14:textId="77777777" w:rsidR="00780E2D" w:rsidRDefault="00780E2D" w:rsidP="004F42F7">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障害者権利条約の</w:t>
                            </w:r>
                            <w:r>
                              <w:rPr>
                                <w:rFonts w:ascii="HG丸ｺﾞｼｯｸM-PRO" w:eastAsia="HG丸ｺﾞｼｯｸM-PRO" w:hAnsi="HG丸ｺﾞｼｯｸM-PRO" w:hint="eastAsia"/>
                                <w:sz w:val="24"/>
                                <w:szCs w:val="24"/>
                              </w:rPr>
                              <w:t>精神</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次</w:t>
                            </w:r>
                            <w:r>
                              <w:rPr>
                                <w:rFonts w:ascii="HG丸ｺﾞｼｯｸM-PRO" w:eastAsia="HG丸ｺﾞｼｯｸM-PRO" w:hAnsi="HG丸ｺﾞｼｯｸM-PRO"/>
                                <w:sz w:val="24"/>
                                <w:szCs w:val="24"/>
                              </w:rPr>
                              <w:t>の推進指針に反映させるべきである。</w:t>
                            </w:r>
                          </w:p>
                          <w:p w14:paraId="0F9BDBE7" w14:textId="77777777" w:rsidR="00780E2D" w:rsidRPr="00DF02B5" w:rsidRDefault="00780E2D" w:rsidP="004F42F7">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w:t>
                            </w:r>
                            <w:r>
                              <w:rPr>
                                <w:rFonts w:ascii="HG丸ｺﾞｼｯｸM-PRO" w:eastAsia="HG丸ｺﾞｼｯｸM-PRO" w:hAnsi="HG丸ｺﾞｼｯｸM-PRO"/>
                                <w:sz w:val="24"/>
                                <w:szCs w:val="24"/>
                              </w:rPr>
                              <w:t>を恥ずかしいと思わず、自ら発信していくこと</w:t>
                            </w:r>
                            <w:r>
                              <w:rPr>
                                <w:rFonts w:ascii="HG丸ｺﾞｼｯｸM-PRO" w:eastAsia="HG丸ｺﾞｼｯｸM-PRO" w:hAnsi="HG丸ｺﾞｼｯｸM-PRO" w:hint="eastAsia"/>
                                <w:sz w:val="24"/>
                                <w:szCs w:val="24"/>
                              </w:rPr>
                              <w:t>も</w:t>
                            </w:r>
                            <w:r>
                              <w:rPr>
                                <w:rFonts w:ascii="HG丸ｺﾞｼｯｸM-PRO" w:eastAsia="HG丸ｺﾞｼｯｸM-PRO" w:hAnsi="HG丸ｺﾞｼｯｸM-PRO"/>
                                <w:sz w:val="24"/>
                                <w:szCs w:val="24"/>
                              </w:rPr>
                              <w:t>大事である。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85C4C" id="_x0000_s1077" type="#_x0000_t202" style="position:absolute;left:0;text-align:left;margin-left:424.8pt;margin-top:20.6pt;width:476pt;height:60.75pt;z-index:251859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">
                <v:stroke dashstyle="1 1"/>
                <v:textbox>
                  <w:txbxContent>
                    <w:p w14:paraId="61E454F3" w14:textId="77777777" w:rsidR="00780E2D" w:rsidRDefault="00780E2D" w:rsidP="004F42F7">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障害者権利条約の</w:t>
                      </w:r>
                      <w:r>
                        <w:rPr>
                          <w:rFonts w:ascii="HG丸ｺﾞｼｯｸM-PRO" w:eastAsia="HG丸ｺﾞｼｯｸM-PRO" w:hAnsi="HG丸ｺﾞｼｯｸM-PRO" w:hint="eastAsia"/>
                          <w:sz w:val="24"/>
                          <w:szCs w:val="24"/>
                        </w:rPr>
                        <w:t>精神</w:t>
                      </w:r>
                      <w:r>
                        <w:rPr>
                          <w:rFonts w:ascii="HG丸ｺﾞｼｯｸM-PRO" w:eastAsia="HG丸ｺﾞｼｯｸM-PRO" w:hAnsi="HG丸ｺﾞｼｯｸM-PRO"/>
                          <w:sz w:val="24"/>
                          <w:szCs w:val="24"/>
                        </w:rPr>
                        <w:t>を</w:t>
                      </w:r>
                      <w:r>
                        <w:rPr>
                          <w:rFonts w:ascii="HG丸ｺﾞｼｯｸM-PRO" w:eastAsia="HG丸ｺﾞｼｯｸM-PRO" w:hAnsi="HG丸ｺﾞｼｯｸM-PRO" w:hint="eastAsia"/>
                          <w:sz w:val="24"/>
                          <w:szCs w:val="24"/>
                        </w:rPr>
                        <w:t>次</w:t>
                      </w:r>
                      <w:r>
                        <w:rPr>
                          <w:rFonts w:ascii="HG丸ｺﾞｼｯｸM-PRO" w:eastAsia="HG丸ｺﾞｼｯｸM-PRO" w:hAnsi="HG丸ｺﾞｼｯｸM-PRO"/>
                          <w:sz w:val="24"/>
                          <w:szCs w:val="24"/>
                        </w:rPr>
                        <w:t>の推進指針に反映させるべきである。</w:t>
                      </w:r>
                    </w:p>
                    <w:p w14:paraId="0F9BDBE7" w14:textId="77777777" w:rsidR="00780E2D" w:rsidRPr="00DF02B5" w:rsidRDefault="00780E2D" w:rsidP="004F42F7">
                      <w:pPr>
                        <w:spacing w:line="5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・障害</w:t>
                      </w:r>
                      <w:r>
                        <w:rPr>
                          <w:rFonts w:ascii="HG丸ｺﾞｼｯｸM-PRO" w:eastAsia="HG丸ｺﾞｼｯｸM-PRO" w:hAnsi="HG丸ｺﾞｼｯｸM-PRO"/>
                          <w:sz w:val="24"/>
                          <w:szCs w:val="24"/>
                        </w:rPr>
                        <w:t>を恥ずかしいと思わず、自ら発信していくこと</w:t>
                      </w:r>
                      <w:r>
                        <w:rPr>
                          <w:rFonts w:ascii="HG丸ｺﾞｼｯｸM-PRO" w:eastAsia="HG丸ｺﾞｼｯｸM-PRO" w:hAnsi="HG丸ｺﾞｼｯｸM-PRO" w:hint="eastAsia"/>
                          <w:sz w:val="24"/>
                          <w:szCs w:val="24"/>
                        </w:rPr>
                        <w:t>も</w:t>
                      </w:r>
                      <w:r>
                        <w:rPr>
                          <w:rFonts w:ascii="HG丸ｺﾞｼｯｸM-PRO" w:eastAsia="HG丸ｺﾞｼｯｸM-PRO" w:hAnsi="HG丸ｺﾞｼｯｸM-PRO"/>
                          <w:sz w:val="24"/>
                          <w:szCs w:val="24"/>
                        </w:rPr>
                        <w:t>大事である。</w:t>
                      </w:r>
                    </w:p>
                  </w:txbxContent>
                </v:textbox>
                <w10:wrap type="square" anchorx="margin"/>
              </v:shape>
            </w:pict>
          </mc:Fallback>
        </mc:AlternateContent>
      </w:r>
      <w:r>
        <w:rPr>
          <w:rFonts w:ascii="HG丸ｺﾞｼｯｸM-PRO" w:eastAsia="HG丸ｺﾞｼｯｸM-PRO" w:hAnsi="HG丸ｺﾞｼｯｸM-PRO" w:hint="eastAsia"/>
          <w:sz w:val="24"/>
          <w:szCs w:val="24"/>
        </w:rPr>
        <w:t>その他</w:t>
      </w:r>
    </w:p>
    <w:p w14:paraId="2E076EC7" w14:textId="77777777" w:rsidR="004F42F7" w:rsidRDefault="004F42F7" w:rsidP="004F42F7">
      <w:pPr>
        <w:widowControl/>
        <w:jc w:val="left"/>
        <w:rPr>
          <w:rFonts w:ascii="HG丸ｺﾞｼｯｸM-PRO" w:eastAsia="HG丸ｺﾞｼｯｸM-PRO" w:hAnsi="HG丸ｺﾞｼｯｸM-PRO"/>
          <w:b/>
          <w:sz w:val="28"/>
          <w:szCs w:val="28"/>
        </w:rPr>
      </w:pPr>
    </w:p>
    <w:p w14:paraId="6E318FC6" w14:textId="77777777" w:rsidR="004F42F7" w:rsidRPr="00546B24" w:rsidRDefault="004F42F7" w:rsidP="004F42F7">
      <w:pPr>
        <w:widowControl/>
        <w:jc w:val="left"/>
        <w:rPr>
          <w:rFonts w:ascii="HG丸ｺﾞｼｯｸM-PRO" w:eastAsia="HG丸ｺﾞｼｯｸM-PRO" w:hAnsi="HG丸ｺﾞｼｯｸM-PRO"/>
          <w:b/>
          <w:sz w:val="28"/>
          <w:szCs w:val="28"/>
        </w:rPr>
      </w:pPr>
    </w:p>
    <w:p w14:paraId="7E6583B4" w14:textId="77777777" w:rsidR="004F42F7" w:rsidRDefault="004F42F7" w:rsidP="004F42F7">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sz w:val="28"/>
          <w:szCs w:val="28"/>
        </w:rPr>
        <w:br w:type="page"/>
      </w:r>
    </w:p>
    <w:p w14:paraId="177A9C6F" w14:textId="77777777" w:rsidR="004F42F7" w:rsidRPr="00902EA1" w:rsidRDefault="004F42F7" w:rsidP="004F42F7">
      <w:pPr>
        <w:spacing w:line="3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(6)</w:t>
      </w:r>
      <w:r>
        <w:rPr>
          <w:rFonts w:ascii="HG丸ｺﾞｼｯｸM-PRO" w:eastAsia="HG丸ｺﾞｼｯｸM-PRO" w:hAnsi="HG丸ｺﾞｼｯｸM-PRO"/>
          <w:b/>
          <w:sz w:val="28"/>
          <w:szCs w:val="28"/>
        </w:rPr>
        <w:t xml:space="preserve"> </w:t>
      </w:r>
      <w:r w:rsidRPr="00902EA1">
        <w:rPr>
          <w:rFonts w:ascii="HG丸ｺﾞｼｯｸM-PRO" w:eastAsia="HG丸ｺﾞｼｯｸM-PRO" w:hAnsi="HG丸ｺﾞｼｯｸM-PRO" w:hint="eastAsia"/>
          <w:b/>
          <w:sz w:val="28"/>
          <w:szCs w:val="28"/>
        </w:rPr>
        <w:t>お問合せ先</w:t>
      </w:r>
    </w:p>
    <w:p w14:paraId="4684A8FD" w14:textId="77777777" w:rsidR="000F28E6" w:rsidRDefault="004F42F7" w:rsidP="004F42F7">
      <w:pPr>
        <w:spacing w:line="3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E267BD">
        <w:rPr>
          <w:rFonts w:ascii="HG丸ｺﾞｼｯｸM-PRO" w:eastAsia="HG丸ｺﾞｼｯｸM-PRO" w:hAnsi="HG丸ｺﾞｼｯｸM-PRO" w:hint="eastAsia"/>
          <w:sz w:val="26"/>
          <w:szCs w:val="26"/>
        </w:rPr>
        <w:t>各区市民</w:t>
      </w:r>
      <w:r>
        <w:rPr>
          <w:rFonts w:ascii="HG丸ｺﾞｼｯｸM-PRO" w:eastAsia="HG丸ｺﾞｼｯｸM-PRO" w:hAnsi="HG丸ｺﾞｼｯｸM-PRO" w:hint="eastAsia"/>
          <w:sz w:val="26"/>
          <w:szCs w:val="26"/>
        </w:rPr>
        <w:t>・区民</w:t>
      </w:r>
      <w:r w:rsidRPr="00E267BD">
        <w:rPr>
          <w:rFonts w:ascii="HG丸ｺﾞｼｯｸM-PRO" w:eastAsia="HG丸ｺﾞｼｯｸM-PRO" w:hAnsi="HG丸ｺﾞｼｯｸM-PRO" w:hint="eastAsia"/>
          <w:sz w:val="26"/>
          <w:szCs w:val="26"/>
        </w:rPr>
        <w:t>活動支援センター</w:t>
      </w:r>
      <w:r>
        <w:rPr>
          <w:rFonts w:ascii="HG丸ｺﾞｼｯｸM-PRO" w:eastAsia="HG丸ｺﾞｼｯｸM-PRO" w:hAnsi="HG丸ｺﾞｼｯｸM-PRO" w:hint="eastAsia"/>
          <w:sz w:val="26"/>
          <w:szCs w:val="26"/>
        </w:rPr>
        <w:t xml:space="preserve">　</w:t>
      </w:r>
    </w:p>
    <w:p w14:paraId="3FBF15DD" w14:textId="77777777" w:rsidR="00751FF1" w:rsidRDefault="000F28E6" w:rsidP="00A618CC">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市民活動やボランティア活動をしたい人、自分たちの活動をもっと多くの人に知</w:t>
      </w:r>
    </w:p>
    <w:p w14:paraId="194B04B8" w14:textId="77777777" w:rsidR="00751FF1" w:rsidRDefault="000F28E6" w:rsidP="00A618CC">
      <w:pPr>
        <w:spacing w:line="400" w:lineRule="exact"/>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ってほしい団体の活動を支援しています。</w:t>
      </w:r>
      <w:r w:rsidR="004F42F7">
        <w:rPr>
          <w:rFonts w:ascii="HG丸ｺﾞｼｯｸM-PRO" w:eastAsia="HG丸ｺﾞｼｯｸM-PRO" w:hAnsi="HG丸ｺﾞｼｯｸM-PRO" w:hint="eastAsia"/>
          <w:sz w:val="26"/>
          <w:szCs w:val="26"/>
        </w:rPr>
        <w:t xml:space="preserve">　　　　　　　　</w:t>
      </w:r>
    </w:p>
    <w:p w14:paraId="55D01488" w14:textId="3EEA2E70" w:rsidR="004F42F7" w:rsidRDefault="009A251D" w:rsidP="00BD5149">
      <w:pPr>
        <w:spacing w:line="300" w:lineRule="exact"/>
        <w:ind w:right="113" w:firstLineChars="100" w:firstLine="260"/>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（令和〇年〇</w:t>
      </w:r>
      <w:r w:rsidR="004F42F7">
        <w:rPr>
          <w:rFonts w:ascii="HG丸ｺﾞｼｯｸM-PRO" w:eastAsia="HG丸ｺﾞｼｯｸM-PRO" w:hAnsi="HG丸ｺﾞｼｯｸM-PRO" w:hint="eastAsia"/>
          <w:sz w:val="26"/>
          <w:szCs w:val="26"/>
        </w:rPr>
        <w:t>月現在）</w:t>
      </w:r>
    </w:p>
    <w:tbl>
      <w:tblPr>
        <w:tblStyle w:val="ae"/>
        <w:tblpPr w:leftFromText="142" w:rightFromText="142" w:vertAnchor="text" w:horzAnchor="margin" w:tblpY="113"/>
        <w:tblW w:w="0" w:type="auto"/>
        <w:tblLook w:val="04A0" w:firstRow="1" w:lastRow="0" w:firstColumn="1" w:lastColumn="0" w:noHBand="0" w:noVBand="1"/>
      </w:tblPr>
      <w:tblGrid>
        <w:gridCol w:w="1288"/>
        <w:gridCol w:w="4144"/>
        <w:gridCol w:w="2076"/>
        <w:gridCol w:w="1948"/>
      </w:tblGrid>
      <w:tr w:rsidR="00751FF1" w:rsidRPr="00257170" w14:paraId="0E97A0F7" w14:textId="77777777" w:rsidTr="000236DA">
        <w:tc>
          <w:tcPr>
            <w:tcW w:w="1288" w:type="dxa"/>
            <w:tcBorders>
              <w:bottom w:val="double" w:sz="4" w:space="0" w:color="auto"/>
            </w:tcBorders>
            <w:shd w:val="clear" w:color="auto" w:fill="E7E6E6" w:themeFill="background2"/>
          </w:tcPr>
          <w:p w14:paraId="2D041ED1" w14:textId="77777777" w:rsidR="00751FF1" w:rsidRPr="00257170" w:rsidRDefault="00751FF1" w:rsidP="00751FF1">
            <w:pPr>
              <w:spacing w:line="460" w:lineRule="exact"/>
              <w:jc w:val="center"/>
              <w:rPr>
                <w:rFonts w:ascii="HG丸ｺﾞｼｯｸM-PRO" w:eastAsia="HG丸ｺﾞｼｯｸM-PRO" w:hAnsi="HG丸ｺﾞｼｯｸM-PRO"/>
                <w:b/>
                <w:sz w:val="26"/>
                <w:szCs w:val="26"/>
              </w:rPr>
            </w:pPr>
            <w:r w:rsidRPr="00257170">
              <w:rPr>
                <w:rFonts w:ascii="HG丸ｺﾞｼｯｸM-PRO" w:eastAsia="HG丸ｺﾞｼｯｸM-PRO" w:hAnsi="HG丸ｺﾞｼｯｸM-PRO" w:hint="eastAsia"/>
                <w:b/>
                <w:sz w:val="26"/>
                <w:szCs w:val="26"/>
              </w:rPr>
              <w:t>区</w:t>
            </w:r>
          </w:p>
        </w:tc>
        <w:tc>
          <w:tcPr>
            <w:tcW w:w="4144" w:type="dxa"/>
            <w:tcBorders>
              <w:bottom w:val="double" w:sz="4" w:space="0" w:color="auto"/>
            </w:tcBorders>
            <w:shd w:val="clear" w:color="auto" w:fill="E7E6E6" w:themeFill="background2"/>
          </w:tcPr>
          <w:p w14:paraId="121F0A93" w14:textId="77777777" w:rsidR="00751FF1" w:rsidRPr="00257170" w:rsidRDefault="00751FF1" w:rsidP="00751FF1">
            <w:pPr>
              <w:spacing w:line="460" w:lineRule="exact"/>
              <w:jc w:val="center"/>
              <w:rPr>
                <w:rFonts w:ascii="HG丸ｺﾞｼｯｸM-PRO" w:eastAsia="HG丸ｺﾞｼｯｸM-PRO" w:hAnsi="HG丸ｺﾞｼｯｸM-PRO"/>
                <w:b/>
                <w:sz w:val="26"/>
                <w:szCs w:val="26"/>
              </w:rPr>
            </w:pPr>
            <w:r w:rsidRPr="00257170">
              <w:rPr>
                <w:rFonts w:ascii="HG丸ｺﾞｼｯｸM-PRO" w:eastAsia="HG丸ｺﾞｼｯｸM-PRO" w:hAnsi="HG丸ｺﾞｼｯｸM-PRO" w:hint="eastAsia"/>
                <w:b/>
                <w:sz w:val="26"/>
                <w:szCs w:val="26"/>
              </w:rPr>
              <w:t>住所</w:t>
            </w:r>
          </w:p>
        </w:tc>
        <w:tc>
          <w:tcPr>
            <w:tcW w:w="2076" w:type="dxa"/>
            <w:tcBorders>
              <w:bottom w:val="double" w:sz="4" w:space="0" w:color="auto"/>
            </w:tcBorders>
            <w:shd w:val="clear" w:color="auto" w:fill="E7E6E6" w:themeFill="background2"/>
          </w:tcPr>
          <w:p w14:paraId="4BE56A4A" w14:textId="77777777" w:rsidR="00751FF1" w:rsidRPr="00257170" w:rsidRDefault="00751FF1" w:rsidP="00751FF1">
            <w:pPr>
              <w:spacing w:line="460" w:lineRule="exact"/>
              <w:jc w:val="center"/>
              <w:rPr>
                <w:rFonts w:ascii="HG丸ｺﾞｼｯｸM-PRO" w:eastAsia="HG丸ｺﾞｼｯｸM-PRO" w:hAnsi="HG丸ｺﾞｼｯｸM-PRO"/>
                <w:b/>
                <w:sz w:val="26"/>
                <w:szCs w:val="26"/>
              </w:rPr>
            </w:pPr>
            <w:r w:rsidRPr="00257170">
              <w:rPr>
                <w:rFonts w:ascii="HG丸ｺﾞｼｯｸM-PRO" w:eastAsia="HG丸ｺﾞｼｯｸM-PRO" w:hAnsi="HG丸ｺﾞｼｯｸM-PRO" w:hint="eastAsia"/>
                <w:b/>
                <w:sz w:val="26"/>
                <w:szCs w:val="26"/>
              </w:rPr>
              <w:t>電話</w:t>
            </w:r>
          </w:p>
        </w:tc>
        <w:tc>
          <w:tcPr>
            <w:tcW w:w="1948" w:type="dxa"/>
            <w:tcBorders>
              <w:bottom w:val="double" w:sz="4" w:space="0" w:color="auto"/>
            </w:tcBorders>
            <w:shd w:val="clear" w:color="auto" w:fill="E7E6E6" w:themeFill="background2"/>
          </w:tcPr>
          <w:p w14:paraId="3B2B7E43" w14:textId="77777777" w:rsidR="00751FF1" w:rsidRPr="00257170" w:rsidRDefault="00751FF1" w:rsidP="00751FF1">
            <w:pPr>
              <w:spacing w:line="460" w:lineRule="exact"/>
              <w:jc w:val="center"/>
              <w:rPr>
                <w:rFonts w:ascii="HG丸ｺﾞｼｯｸM-PRO" w:eastAsia="HG丸ｺﾞｼｯｸM-PRO" w:hAnsi="HG丸ｺﾞｼｯｸM-PRO"/>
                <w:b/>
                <w:sz w:val="26"/>
                <w:szCs w:val="26"/>
              </w:rPr>
            </w:pPr>
            <w:r w:rsidRPr="00257170">
              <w:rPr>
                <w:rFonts w:ascii="HG丸ｺﾞｼｯｸM-PRO" w:eastAsia="HG丸ｺﾞｼｯｸM-PRO" w:hAnsi="HG丸ｺﾞｼｯｸM-PRO" w:hint="eastAsia"/>
                <w:b/>
                <w:sz w:val="26"/>
                <w:szCs w:val="26"/>
              </w:rPr>
              <w:t>FAX</w:t>
            </w:r>
          </w:p>
        </w:tc>
      </w:tr>
      <w:tr w:rsidR="00751FF1" w:rsidRPr="00257170" w14:paraId="41D5B3BD" w14:textId="77777777" w:rsidTr="000236DA">
        <w:tc>
          <w:tcPr>
            <w:tcW w:w="1288" w:type="dxa"/>
            <w:tcBorders>
              <w:top w:val="double" w:sz="4" w:space="0" w:color="auto"/>
            </w:tcBorders>
            <w:vAlign w:val="center"/>
          </w:tcPr>
          <w:p w14:paraId="6A06E84A"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鶴見</w:t>
            </w:r>
          </w:p>
        </w:tc>
        <w:tc>
          <w:tcPr>
            <w:tcW w:w="4144" w:type="dxa"/>
            <w:tcBorders>
              <w:top w:val="double" w:sz="4" w:space="0" w:color="auto"/>
            </w:tcBorders>
          </w:tcPr>
          <w:p w14:paraId="260A4071" w14:textId="77777777" w:rsidR="00751FF1" w:rsidRPr="00257170" w:rsidRDefault="00751FF1" w:rsidP="00751FF1">
            <w:pPr>
              <w:spacing w:line="300" w:lineRule="exact"/>
              <w:rPr>
                <w:rFonts w:ascii="HG丸ｺﾞｼｯｸM-PRO" w:eastAsia="HG丸ｺﾞｼｯｸM-PRO" w:hAnsi="HG丸ｺﾞｼｯｸM-PRO"/>
                <w:kern w:val="0"/>
                <w:sz w:val="26"/>
                <w:szCs w:val="26"/>
              </w:rPr>
            </w:pPr>
            <w:r w:rsidRPr="00257170">
              <w:rPr>
                <w:rFonts w:ascii="HG丸ｺﾞｼｯｸM-PRO" w:eastAsia="HG丸ｺﾞｼｯｸM-PRO" w:hAnsi="HG丸ｺﾞｼｯｸM-PRO" w:hint="eastAsia"/>
                <w:kern w:val="0"/>
                <w:sz w:val="26"/>
                <w:szCs w:val="26"/>
              </w:rPr>
              <w:t>鶴見区鶴見中央</w:t>
            </w:r>
            <w:r w:rsidRPr="00257170">
              <w:rPr>
                <w:rFonts w:ascii="HG丸ｺﾞｼｯｸM-PRO" w:eastAsia="HG丸ｺﾞｼｯｸM-PRO" w:hAnsi="HG丸ｺﾞｼｯｸM-PRO"/>
                <w:kern w:val="0"/>
                <w:sz w:val="26"/>
                <w:szCs w:val="26"/>
              </w:rPr>
              <w:t>3-20-1</w:t>
            </w:r>
            <w:r w:rsidRPr="00257170">
              <w:rPr>
                <w:rFonts w:ascii="HG丸ｺﾞｼｯｸM-PRO" w:eastAsia="HG丸ｺﾞｼｯｸM-PRO" w:hAnsi="HG丸ｺﾞｼｯｸM-PRO" w:hint="eastAsia"/>
                <w:kern w:val="0"/>
                <w:sz w:val="26"/>
                <w:szCs w:val="26"/>
              </w:rPr>
              <w:t xml:space="preserve">　</w:t>
            </w:r>
          </w:p>
          <w:p w14:paraId="7256F58E"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鶴見区役所2階</w:t>
            </w:r>
          </w:p>
        </w:tc>
        <w:tc>
          <w:tcPr>
            <w:tcW w:w="2076" w:type="dxa"/>
            <w:tcBorders>
              <w:top w:val="double" w:sz="4" w:space="0" w:color="auto"/>
            </w:tcBorders>
            <w:vAlign w:val="center"/>
          </w:tcPr>
          <w:p w14:paraId="0D1745DF"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kern w:val="0"/>
                <w:sz w:val="26"/>
                <w:szCs w:val="26"/>
              </w:rPr>
              <w:t>510-1694</w:t>
            </w:r>
          </w:p>
        </w:tc>
        <w:tc>
          <w:tcPr>
            <w:tcW w:w="1948" w:type="dxa"/>
            <w:tcBorders>
              <w:top w:val="double" w:sz="4" w:space="0" w:color="auto"/>
            </w:tcBorders>
            <w:vAlign w:val="center"/>
          </w:tcPr>
          <w:p w14:paraId="50E02419"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kern w:val="0"/>
                <w:sz w:val="26"/>
                <w:szCs w:val="26"/>
              </w:rPr>
              <w:t>510-1716</w:t>
            </w:r>
          </w:p>
        </w:tc>
      </w:tr>
      <w:tr w:rsidR="00751FF1" w:rsidRPr="00257170" w14:paraId="5D2CF959" w14:textId="77777777" w:rsidTr="000236DA">
        <w:tc>
          <w:tcPr>
            <w:tcW w:w="1288" w:type="dxa"/>
            <w:vAlign w:val="center"/>
          </w:tcPr>
          <w:p w14:paraId="3E5D3FA3"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神奈川</w:t>
            </w:r>
          </w:p>
        </w:tc>
        <w:tc>
          <w:tcPr>
            <w:tcW w:w="4144" w:type="dxa"/>
          </w:tcPr>
          <w:p w14:paraId="1A5F3239" w14:textId="77777777" w:rsidR="00751FF1" w:rsidRPr="00257170" w:rsidRDefault="00751FF1" w:rsidP="00751FF1">
            <w:pPr>
              <w:spacing w:line="300" w:lineRule="exact"/>
              <w:rPr>
                <w:rFonts w:ascii="HG丸ｺﾞｼｯｸM-PRO" w:eastAsia="HG丸ｺﾞｼｯｸM-PRO" w:hAnsi="HG丸ｺﾞｼｯｸM-PRO"/>
                <w:kern w:val="0"/>
                <w:sz w:val="26"/>
                <w:szCs w:val="26"/>
              </w:rPr>
            </w:pPr>
            <w:r w:rsidRPr="00257170">
              <w:rPr>
                <w:rFonts w:ascii="HG丸ｺﾞｼｯｸM-PRO" w:eastAsia="HG丸ｺﾞｼｯｸM-PRO" w:hAnsi="HG丸ｺﾞｼｯｸM-PRO" w:hint="eastAsia"/>
                <w:kern w:val="0"/>
                <w:sz w:val="26"/>
                <w:szCs w:val="26"/>
              </w:rPr>
              <w:t>神奈川区広台太田町３－８</w:t>
            </w:r>
          </w:p>
          <w:p w14:paraId="51167EA9"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神奈川区総合庁舎本館５階</w:t>
            </w:r>
          </w:p>
        </w:tc>
        <w:tc>
          <w:tcPr>
            <w:tcW w:w="2076" w:type="dxa"/>
            <w:vAlign w:val="center"/>
          </w:tcPr>
          <w:p w14:paraId="6705FDF2"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411-7089</w:t>
            </w:r>
          </w:p>
        </w:tc>
        <w:tc>
          <w:tcPr>
            <w:tcW w:w="1948" w:type="dxa"/>
            <w:vAlign w:val="center"/>
          </w:tcPr>
          <w:p w14:paraId="6BEC23F9"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323-2502</w:t>
            </w:r>
          </w:p>
        </w:tc>
      </w:tr>
      <w:tr w:rsidR="00751FF1" w:rsidRPr="00257170" w14:paraId="4B411D34" w14:textId="77777777" w:rsidTr="000236DA">
        <w:tc>
          <w:tcPr>
            <w:tcW w:w="1288" w:type="dxa"/>
            <w:vAlign w:val="center"/>
          </w:tcPr>
          <w:p w14:paraId="2166A8C5"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西</w:t>
            </w:r>
          </w:p>
        </w:tc>
        <w:tc>
          <w:tcPr>
            <w:tcW w:w="4144" w:type="dxa"/>
          </w:tcPr>
          <w:p w14:paraId="7A655472"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西区中央</w:t>
            </w:r>
            <w:r w:rsidRPr="00257170">
              <w:rPr>
                <w:rFonts w:ascii="HG丸ｺﾞｼｯｸM-PRO" w:eastAsia="HG丸ｺﾞｼｯｸM-PRO" w:hAnsi="HG丸ｺﾞｼｯｸM-PRO"/>
                <w:sz w:val="26"/>
                <w:szCs w:val="26"/>
              </w:rPr>
              <w:t>1-5-10</w:t>
            </w:r>
            <w:r w:rsidRPr="00257170">
              <w:rPr>
                <w:rFonts w:ascii="HG丸ｺﾞｼｯｸM-PRO" w:eastAsia="HG丸ｺﾞｼｯｸM-PRO" w:hAnsi="HG丸ｺﾞｼｯｸM-PRO" w:hint="eastAsia"/>
                <w:sz w:val="26"/>
                <w:szCs w:val="26"/>
              </w:rPr>
              <w:t xml:space="preserve">　西区役所1階</w:t>
            </w:r>
          </w:p>
        </w:tc>
        <w:tc>
          <w:tcPr>
            <w:tcW w:w="2076" w:type="dxa"/>
            <w:vAlign w:val="center"/>
          </w:tcPr>
          <w:p w14:paraId="1C65932D"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620-6624</w:t>
            </w:r>
          </w:p>
        </w:tc>
        <w:tc>
          <w:tcPr>
            <w:tcW w:w="1948" w:type="dxa"/>
            <w:vAlign w:val="center"/>
          </w:tcPr>
          <w:p w14:paraId="7FCBDF43"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620-6624</w:t>
            </w:r>
          </w:p>
        </w:tc>
      </w:tr>
      <w:tr w:rsidR="00751FF1" w:rsidRPr="00257170" w14:paraId="697E3222" w14:textId="77777777" w:rsidTr="000236DA">
        <w:tc>
          <w:tcPr>
            <w:tcW w:w="1288" w:type="dxa"/>
            <w:vAlign w:val="center"/>
          </w:tcPr>
          <w:p w14:paraId="1C0A2424"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中</w:t>
            </w:r>
          </w:p>
        </w:tc>
        <w:tc>
          <w:tcPr>
            <w:tcW w:w="4144" w:type="dxa"/>
          </w:tcPr>
          <w:p w14:paraId="4C194129"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中区日本大通</w:t>
            </w:r>
            <w:r w:rsidRPr="00257170">
              <w:rPr>
                <w:rFonts w:ascii="HG丸ｺﾞｼｯｸM-PRO" w:eastAsia="HG丸ｺﾞｼｯｸM-PRO" w:hAnsi="HG丸ｺﾞｼｯｸM-PRO"/>
                <w:sz w:val="26"/>
                <w:szCs w:val="26"/>
              </w:rPr>
              <w:t>35</w:t>
            </w:r>
            <w:r w:rsidRPr="00257170">
              <w:rPr>
                <w:rFonts w:ascii="HG丸ｺﾞｼｯｸM-PRO" w:eastAsia="HG丸ｺﾞｼｯｸM-PRO" w:hAnsi="HG丸ｺﾞｼｯｸM-PRO" w:hint="eastAsia"/>
                <w:sz w:val="26"/>
                <w:szCs w:val="26"/>
              </w:rPr>
              <w:t xml:space="preserve">　中区役所別館</w:t>
            </w:r>
          </w:p>
        </w:tc>
        <w:tc>
          <w:tcPr>
            <w:tcW w:w="2076" w:type="dxa"/>
            <w:vAlign w:val="center"/>
          </w:tcPr>
          <w:p w14:paraId="7FE591B1"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224-8138</w:t>
            </w:r>
          </w:p>
        </w:tc>
        <w:tc>
          <w:tcPr>
            <w:tcW w:w="1948" w:type="dxa"/>
            <w:vAlign w:val="center"/>
          </w:tcPr>
          <w:p w14:paraId="25131E4D"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224-8343</w:t>
            </w:r>
          </w:p>
        </w:tc>
      </w:tr>
      <w:tr w:rsidR="00751FF1" w:rsidRPr="00257170" w14:paraId="40940CC0" w14:textId="77777777" w:rsidTr="000236DA">
        <w:tc>
          <w:tcPr>
            <w:tcW w:w="1288" w:type="dxa"/>
            <w:vAlign w:val="center"/>
          </w:tcPr>
          <w:p w14:paraId="29562B1A"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南</w:t>
            </w:r>
          </w:p>
        </w:tc>
        <w:tc>
          <w:tcPr>
            <w:tcW w:w="4144" w:type="dxa"/>
          </w:tcPr>
          <w:p w14:paraId="69C05BBC"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南区浦舟町</w:t>
            </w:r>
            <w:r w:rsidRPr="00257170">
              <w:rPr>
                <w:rFonts w:ascii="HG丸ｺﾞｼｯｸM-PRO" w:eastAsia="HG丸ｺﾞｼｯｸM-PRO" w:hAnsi="HG丸ｺﾞｼｯｸM-PRO"/>
                <w:sz w:val="26"/>
                <w:szCs w:val="26"/>
              </w:rPr>
              <w:t>3-46</w:t>
            </w:r>
            <w:r w:rsidRPr="00257170">
              <w:rPr>
                <w:rFonts w:ascii="HG丸ｺﾞｼｯｸM-PRO" w:eastAsia="HG丸ｺﾞｼｯｸM-PRO" w:hAnsi="HG丸ｺﾞｼｯｸM-PRO" w:hint="eastAsia"/>
                <w:sz w:val="26"/>
                <w:szCs w:val="26"/>
              </w:rPr>
              <w:t xml:space="preserve">　</w:t>
            </w:r>
          </w:p>
          <w:p w14:paraId="138C2C97"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浦舟複合福祉施設10階</w:t>
            </w:r>
          </w:p>
        </w:tc>
        <w:tc>
          <w:tcPr>
            <w:tcW w:w="2076" w:type="dxa"/>
            <w:vAlign w:val="center"/>
          </w:tcPr>
          <w:p w14:paraId="039768E9"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232-9544</w:t>
            </w:r>
          </w:p>
        </w:tc>
        <w:tc>
          <w:tcPr>
            <w:tcW w:w="1948" w:type="dxa"/>
            <w:vAlign w:val="center"/>
          </w:tcPr>
          <w:p w14:paraId="62A07421"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242-0897</w:t>
            </w:r>
          </w:p>
        </w:tc>
      </w:tr>
      <w:tr w:rsidR="00751FF1" w:rsidRPr="00257170" w14:paraId="4B8F6F92" w14:textId="77777777" w:rsidTr="000236DA">
        <w:tc>
          <w:tcPr>
            <w:tcW w:w="1288" w:type="dxa"/>
            <w:vAlign w:val="center"/>
          </w:tcPr>
          <w:p w14:paraId="0AB9F7C5"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港南</w:t>
            </w:r>
          </w:p>
        </w:tc>
        <w:tc>
          <w:tcPr>
            <w:tcW w:w="4144" w:type="dxa"/>
          </w:tcPr>
          <w:p w14:paraId="1B630820" w14:textId="77777777" w:rsidR="00751FF1" w:rsidRPr="00257170" w:rsidRDefault="00751FF1" w:rsidP="00751FF1">
            <w:pPr>
              <w:spacing w:line="300" w:lineRule="exact"/>
              <w:rPr>
                <w:rFonts w:ascii="HG丸ｺﾞｼｯｸM-PRO" w:eastAsia="HG丸ｺﾞｼｯｸM-PRO" w:hAnsi="HG丸ｺﾞｼｯｸM-PRO"/>
                <w:kern w:val="0"/>
                <w:sz w:val="26"/>
                <w:szCs w:val="26"/>
              </w:rPr>
            </w:pPr>
            <w:r w:rsidRPr="00257170">
              <w:rPr>
                <w:rFonts w:ascii="HG丸ｺﾞｼｯｸM-PRO" w:eastAsia="HG丸ｺﾞｼｯｸM-PRO" w:hAnsi="HG丸ｺﾞｼｯｸM-PRO" w:hint="eastAsia"/>
                <w:kern w:val="0"/>
                <w:sz w:val="26"/>
                <w:szCs w:val="26"/>
              </w:rPr>
              <w:t>港南区上大岡西１-６-１</w:t>
            </w:r>
          </w:p>
          <w:p w14:paraId="413B7902"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ゆめおおおかオフィスタワー５階</w:t>
            </w:r>
          </w:p>
        </w:tc>
        <w:tc>
          <w:tcPr>
            <w:tcW w:w="2076" w:type="dxa"/>
            <w:vAlign w:val="center"/>
          </w:tcPr>
          <w:p w14:paraId="219E2336"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841-9361</w:t>
            </w:r>
          </w:p>
        </w:tc>
        <w:tc>
          <w:tcPr>
            <w:tcW w:w="1948" w:type="dxa"/>
            <w:vAlign w:val="center"/>
          </w:tcPr>
          <w:p w14:paraId="4AB98E28"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841-9362</w:t>
            </w:r>
          </w:p>
        </w:tc>
      </w:tr>
      <w:tr w:rsidR="00751FF1" w:rsidRPr="00257170" w14:paraId="50291588" w14:textId="77777777" w:rsidTr="000236DA">
        <w:tc>
          <w:tcPr>
            <w:tcW w:w="1288" w:type="dxa"/>
            <w:vAlign w:val="center"/>
          </w:tcPr>
          <w:p w14:paraId="58B8021D"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保土ケ谷</w:t>
            </w:r>
          </w:p>
        </w:tc>
        <w:tc>
          <w:tcPr>
            <w:tcW w:w="4144" w:type="dxa"/>
          </w:tcPr>
          <w:p w14:paraId="2635F6B7"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保土ケ谷区星川１-</w:t>
            </w:r>
            <w:r w:rsidRPr="00257170">
              <w:rPr>
                <w:rFonts w:ascii="HG丸ｺﾞｼｯｸM-PRO" w:eastAsia="HG丸ｺﾞｼｯｸM-PRO" w:hAnsi="HG丸ｺﾞｼｯｸM-PRO"/>
                <w:sz w:val="26"/>
                <w:szCs w:val="26"/>
              </w:rPr>
              <w:t>2-1</w:t>
            </w:r>
          </w:p>
        </w:tc>
        <w:tc>
          <w:tcPr>
            <w:tcW w:w="2076" w:type="dxa"/>
            <w:vAlign w:val="center"/>
          </w:tcPr>
          <w:p w14:paraId="7F469EB2"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334-6306</w:t>
            </w:r>
          </w:p>
        </w:tc>
        <w:tc>
          <w:tcPr>
            <w:tcW w:w="1948" w:type="dxa"/>
            <w:vAlign w:val="center"/>
          </w:tcPr>
          <w:p w14:paraId="53431929"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339-5120</w:t>
            </w:r>
          </w:p>
        </w:tc>
      </w:tr>
      <w:tr w:rsidR="00751FF1" w:rsidRPr="00257170" w14:paraId="7A7CB94F" w14:textId="77777777" w:rsidTr="000236DA">
        <w:tc>
          <w:tcPr>
            <w:tcW w:w="1288" w:type="dxa"/>
            <w:vAlign w:val="center"/>
          </w:tcPr>
          <w:p w14:paraId="532BE1DD"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旭</w:t>
            </w:r>
          </w:p>
        </w:tc>
        <w:tc>
          <w:tcPr>
            <w:tcW w:w="4144" w:type="dxa"/>
          </w:tcPr>
          <w:p w14:paraId="5584C4DC"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旭区鶴ケ峰</w:t>
            </w:r>
            <w:r w:rsidRPr="00257170">
              <w:rPr>
                <w:rFonts w:ascii="HG丸ｺﾞｼｯｸM-PRO" w:eastAsia="HG丸ｺﾞｼｯｸM-PRO" w:hAnsi="HG丸ｺﾞｼｯｸM-PRO"/>
                <w:sz w:val="26"/>
                <w:szCs w:val="26"/>
              </w:rPr>
              <w:t>2-82-1</w:t>
            </w:r>
          </w:p>
          <w:p w14:paraId="61810323"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ココロット鶴ヶ峰4階</w:t>
            </w:r>
          </w:p>
        </w:tc>
        <w:tc>
          <w:tcPr>
            <w:tcW w:w="2076" w:type="dxa"/>
            <w:vAlign w:val="center"/>
          </w:tcPr>
          <w:p w14:paraId="2D62400A"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kern w:val="0"/>
                <w:sz w:val="26"/>
                <w:szCs w:val="26"/>
              </w:rPr>
              <w:t>382-1000</w:t>
            </w:r>
          </w:p>
        </w:tc>
        <w:tc>
          <w:tcPr>
            <w:tcW w:w="1948" w:type="dxa"/>
            <w:vAlign w:val="center"/>
          </w:tcPr>
          <w:p w14:paraId="2D3F8FCF"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382-1005</w:t>
            </w:r>
          </w:p>
        </w:tc>
      </w:tr>
      <w:tr w:rsidR="00751FF1" w:rsidRPr="00257170" w14:paraId="7B1DF83F" w14:textId="77777777" w:rsidTr="000236DA">
        <w:tc>
          <w:tcPr>
            <w:tcW w:w="1288" w:type="dxa"/>
            <w:vAlign w:val="center"/>
          </w:tcPr>
          <w:p w14:paraId="1DDE05FC"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磯子</w:t>
            </w:r>
          </w:p>
        </w:tc>
        <w:tc>
          <w:tcPr>
            <w:tcW w:w="4144" w:type="dxa"/>
          </w:tcPr>
          <w:p w14:paraId="699858CE"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磯子区磯子</w:t>
            </w:r>
            <w:r w:rsidRPr="00257170">
              <w:rPr>
                <w:rFonts w:ascii="HG丸ｺﾞｼｯｸM-PRO" w:eastAsia="HG丸ｺﾞｼｯｸM-PRO" w:hAnsi="HG丸ｺﾞｼｯｸM-PRO"/>
                <w:sz w:val="26"/>
                <w:szCs w:val="26"/>
              </w:rPr>
              <w:t>3-5-1</w:t>
            </w:r>
          </w:p>
          <w:p w14:paraId="1493C2E3"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磯子区総合庁舎７階</w:t>
            </w:r>
          </w:p>
        </w:tc>
        <w:tc>
          <w:tcPr>
            <w:tcW w:w="2076" w:type="dxa"/>
          </w:tcPr>
          <w:p w14:paraId="03A82F19"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754-2390</w:t>
            </w:r>
          </w:p>
        </w:tc>
        <w:tc>
          <w:tcPr>
            <w:tcW w:w="1948" w:type="dxa"/>
          </w:tcPr>
          <w:p w14:paraId="66238123"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759-4116</w:t>
            </w:r>
          </w:p>
        </w:tc>
      </w:tr>
      <w:tr w:rsidR="00751FF1" w:rsidRPr="00257170" w14:paraId="2036176A" w14:textId="77777777" w:rsidTr="000236DA">
        <w:tc>
          <w:tcPr>
            <w:tcW w:w="1288" w:type="dxa"/>
            <w:vAlign w:val="center"/>
          </w:tcPr>
          <w:p w14:paraId="47C9959A"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金沢</w:t>
            </w:r>
          </w:p>
        </w:tc>
        <w:tc>
          <w:tcPr>
            <w:tcW w:w="4144" w:type="dxa"/>
          </w:tcPr>
          <w:p w14:paraId="1B7D1395"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金沢区泥亀２-９-１</w:t>
            </w:r>
          </w:p>
          <w:p w14:paraId="2864FE6B"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金沢区役所２階</w:t>
            </w:r>
          </w:p>
        </w:tc>
        <w:tc>
          <w:tcPr>
            <w:tcW w:w="2076" w:type="dxa"/>
            <w:vAlign w:val="center"/>
          </w:tcPr>
          <w:p w14:paraId="458106B1"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788-7803</w:t>
            </w:r>
          </w:p>
        </w:tc>
        <w:tc>
          <w:tcPr>
            <w:tcW w:w="1948" w:type="dxa"/>
            <w:vAlign w:val="center"/>
          </w:tcPr>
          <w:p w14:paraId="01EA9A82"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789-2147</w:t>
            </w:r>
          </w:p>
        </w:tc>
      </w:tr>
      <w:tr w:rsidR="00751FF1" w:rsidRPr="00257170" w14:paraId="0E07ACF5" w14:textId="77777777" w:rsidTr="000236DA">
        <w:tc>
          <w:tcPr>
            <w:tcW w:w="1288" w:type="dxa"/>
            <w:vAlign w:val="center"/>
          </w:tcPr>
          <w:p w14:paraId="562CFB1A"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港北</w:t>
            </w:r>
          </w:p>
        </w:tc>
        <w:tc>
          <w:tcPr>
            <w:tcW w:w="4144" w:type="dxa"/>
          </w:tcPr>
          <w:p w14:paraId="16A9EAC4"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港北区大豆戸町</w:t>
            </w:r>
            <w:r w:rsidRPr="00257170">
              <w:rPr>
                <w:rFonts w:ascii="HG丸ｺﾞｼｯｸM-PRO" w:eastAsia="HG丸ｺﾞｼｯｸM-PRO" w:hAnsi="HG丸ｺﾞｼｯｸM-PRO"/>
                <w:sz w:val="26"/>
                <w:szCs w:val="26"/>
              </w:rPr>
              <w:t>26-1</w:t>
            </w:r>
          </w:p>
          <w:p w14:paraId="0FA01E46"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港北区役所４階</w:t>
            </w:r>
          </w:p>
        </w:tc>
        <w:tc>
          <w:tcPr>
            <w:tcW w:w="2076" w:type="dxa"/>
            <w:vAlign w:val="center"/>
          </w:tcPr>
          <w:p w14:paraId="0CB61855"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540-2246</w:t>
            </w:r>
          </w:p>
        </w:tc>
        <w:tc>
          <w:tcPr>
            <w:tcW w:w="1948" w:type="dxa"/>
            <w:vAlign w:val="center"/>
          </w:tcPr>
          <w:p w14:paraId="40D0317F"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540-2246</w:t>
            </w:r>
          </w:p>
        </w:tc>
      </w:tr>
      <w:tr w:rsidR="00751FF1" w:rsidRPr="00257170" w14:paraId="441B7BFA" w14:textId="77777777" w:rsidTr="000236DA">
        <w:tc>
          <w:tcPr>
            <w:tcW w:w="1288" w:type="dxa"/>
            <w:vAlign w:val="center"/>
          </w:tcPr>
          <w:p w14:paraId="5782E1FC"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緑</w:t>
            </w:r>
          </w:p>
        </w:tc>
        <w:tc>
          <w:tcPr>
            <w:tcW w:w="4144" w:type="dxa"/>
          </w:tcPr>
          <w:p w14:paraId="5324561D"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緑区中山</w:t>
            </w:r>
            <w:r w:rsidRPr="00257170">
              <w:rPr>
                <w:rFonts w:ascii="HG丸ｺﾞｼｯｸM-PRO" w:eastAsia="HG丸ｺﾞｼｯｸM-PRO" w:hAnsi="HG丸ｺﾞｼｯｸM-PRO"/>
                <w:sz w:val="26"/>
                <w:szCs w:val="26"/>
              </w:rPr>
              <w:t>4-36-20</w:t>
            </w:r>
          </w:p>
        </w:tc>
        <w:tc>
          <w:tcPr>
            <w:tcW w:w="2076" w:type="dxa"/>
            <w:vAlign w:val="center"/>
          </w:tcPr>
          <w:p w14:paraId="34088102"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938-0631</w:t>
            </w:r>
          </w:p>
        </w:tc>
        <w:tc>
          <w:tcPr>
            <w:tcW w:w="1948" w:type="dxa"/>
            <w:vAlign w:val="center"/>
          </w:tcPr>
          <w:p w14:paraId="454A07D6"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939-5401</w:t>
            </w:r>
          </w:p>
        </w:tc>
      </w:tr>
      <w:tr w:rsidR="00751FF1" w:rsidRPr="00257170" w14:paraId="09AC7204" w14:textId="77777777" w:rsidTr="000236DA">
        <w:tc>
          <w:tcPr>
            <w:tcW w:w="1288" w:type="dxa"/>
            <w:vAlign w:val="center"/>
          </w:tcPr>
          <w:p w14:paraId="6D6FFA7D"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青葉</w:t>
            </w:r>
          </w:p>
        </w:tc>
        <w:tc>
          <w:tcPr>
            <w:tcW w:w="4144" w:type="dxa"/>
          </w:tcPr>
          <w:p w14:paraId="7BE970FD"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青葉区市ケ尾町31-４</w:t>
            </w:r>
          </w:p>
          <w:p w14:paraId="45A0832F"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青葉区役所１階</w:t>
            </w:r>
          </w:p>
        </w:tc>
        <w:tc>
          <w:tcPr>
            <w:tcW w:w="2076" w:type="dxa"/>
            <w:vAlign w:val="center"/>
          </w:tcPr>
          <w:p w14:paraId="39D583DB"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978-3327</w:t>
            </w:r>
          </w:p>
        </w:tc>
        <w:tc>
          <w:tcPr>
            <w:tcW w:w="1948" w:type="dxa"/>
            <w:vAlign w:val="center"/>
          </w:tcPr>
          <w:p w14:paraId="4F3043F8"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972-6311</w:t>
            </w:r>
          </w:p>
        </w:tc>
      </w:tr>
      <w:tr w:rsidR="00751FF1" w:rsidRPr="00257170" w14:paraId="7D2E2772" w14:textId="77777777" w:rsidTr="007F14AA">
        <w:tc>
          <w:tcPr>
            <w:tcW w:w="1288" w:type="dxa"/>
            <w:vAlign w:val="center"/>
          </w:tcPr>
          <w:p w14:paraId="379EACAA"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都筑</w:t>
            </w:r>
          </w:p>
        </w:tc>
        <w:tc>
          <w:tcPr>
            <w:tcW w:w="4144" w:type="dxa"/>
            <w:shd w:val="clear" w:color="auto" w:fill="auto"/>
          </w:tcPr>
          <w:p w14:paraId="5D52CBD9" w14:textId="77777777" w:rsidR="00751FF1" w:rsidRPr="007F14AA" w:rsidRDefault="00751FF1" w:rsidP="00751FF1">
            <w:pPr>
              <w:spacing w:line="460" w:lineRule="exact"/>
              <w:rPr>
                <w:rFonts w:ascii="HG丸ｺﾞｼｯｸM-PRO" w:eastAsia="HG丸ｺﾞｼｯｸM-PRO" w:hAnsi="HG丸ｺﾞｼｯｸM-PRO"/>
                <w:sz w:val="26"/>
                <w:szCs w:val="26"/>
              </w:rPr>
            </w:pPr>
            <w:r w:rsidRPr="007F14AA">
              <w:rPr>
                <w:rFonts w:ascii="HG丸ｺﾞｼｯｸM-PRO" w:eastAsia="HG丸ｺﾞｼｯｸM-PRO" w:hAnsi="HG丸ｺﾞｼｯｸM-PRO" w:hint="eastAsia"/>
                <w:sz w:val="26"/>
                <w:szCs w:val="26"/>
              </w:rPr>
              <w:t>都筑区茅ケ崎中央32-</w:t>
            </w:r>
            <w:r w:rsidRPr="007F14AA">
              <w:rPr>
                <w:rFonts w:ascii="HG丸ｺﾞｼｯｸM-PRO" w:eastAsia="HG丸ｺﾞｼｯｸM-PRO" w:hAnsi="HG丸ｺﾞｼｯｸM-PRO"/>
                <w:sz w:val="26"/>
                <w:szCs w:val="26"/>
              </w:rPr>
              <w:t>1</w:t>
            </w:r>
          </w:p>
        </w:tc>
        <w:tc>
          <w:tcPr>
            <w:tcW w:w="2076" w:type="dxa"/>
            <w:vAlign w:val="center"/>
          </w:tcPr>
          <w:p w14:paraId="4C6338B8"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948-2237</w:t>
            </w:r>
          </w:p>
        </w:tc>
        <w:tc>
          <w:tcPr>
            <w:tcW w:w="1948" w:type="dxa"/>
            <w:vAlign w:val="center"/>
          </w:tcPr>
          <w:p w14:paraId="1583D279" w14:textId="77777777" w:rsidR="00751FF1" w:rsidRPr="00257170" w:rsidRDefault="00751FF1" w:rsidP="00751FF1">
            <w:pPr>
              <w:spacing w:line="460" w:lineRule="exact"/>
              <w:jc w:val="left"/>
              <w:rPr>
                <w:rFonts w:ascii="HG丸ｺﾞｼｯｸM-PRO" w:eastAsia="HG丸ｺﾞｼｯｸM-PRO" w:hAnsi="HG丸ｺﾞｼｯｸM-PRO"/>
                <w:sz w:val="26"/>
                <w:szCs w:val="26"/>
              </w:rPr>
            </w:pPr>
            <w:r w:rsidRPr="00B8544D">
              <w:rPr>
                <w:rFonts w:ascii="HG丸ｺﾞｼｯｸM-PRO" w:eastAsia="HG丸ｺﾞｼｯｸM-PRO" w:hAnsi="HG丸ｺﾞｼｯｸM-PRO" w:hint="eastAsia"/>
                <w:color w:val="000000" w:themeColor="text1"/>
                <w:sz w:val="26"/>
                <w:szCs w:val="26"/>
              </w:rPr>
              <w:t>943-1349</w:t>
            </w:r>
          </w:p>
        </w:tc>
      </w:tr>
      <w:tr w:rsidR="00751FF1" w:rsidRPr="00257170" w14:paraId="2322C230" w14:textId="77777777" w:rsidTr="000236DA">
        <w:tc>
          <w:tcPr>
            <w:tcW w:w="1288" w:type="dxa"/>
            <w:vAlign w:val="center"/>
          </w:tcPr>
          <w:p w14:paraId="6EAC4928"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戸塚</w:t>
            </w:r>
          </w:p>
        </w:tc>
        <w:tc>
          <w:tcPr>
            <w:tcW w:w="4144" w:type="dxa"/>
          </w:tcPr>
          <w:p w14:paraId="627F7066"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戸塚区川上町</w:t>
            </w:r>
            <w:r w:rsidRPr="00257170">
              <w:rPr>
                <w:rFonts w:ascii="HG丸ｺﾞｼｯｸM-PRO" w:eastAsia="HG丸ｺﾞｼｯｸM-PRO" w:hAnsi="HG丸ｺﾞｼｯｸM-PRO"/>
                <w:sz w:val="26"/>
                <w:szCs w:val="26"/>
              </w:rPr>
              <w:t>91-1</w:t>
            </w:r>
          </w:p>
          <w:p w14:paraId="4E07F669"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モレラ東戸塚3階</w:t>
            </w:r>
          </w:p>
        </w:tc>
        <w:tc>
          <w:tcPr>
            <w:tcW w:w="2076" w:type="dxa"/>
            <w:vAlign w:val="center"/>
          </w:tcPr>
          <w:p w14:paraId="2284EF91"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825-6773</w:t>
            </w:r>
          </w:p>
        </w:tc>
        <w:tc>
          <w:tcPr>
            <w:tcW w:w="1948" w:type="dxa"/>
            <w:vAlign w:val="center"/>
          </w:tcPr>
          <w:p w14:paraId="60E743D9"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825-6774</w:t>
            </w:r>
          </w:p>
        </w:tc>
      </w:tr>
      <w:tr w:rsidR="00751FF1" w:rsidRPr="00257170" w14:paraId="43861A9D" w14:textId="77777777" w:rsidTr="000236DA">
        <w:tc>
          <w:tcPr>
            <w:tcW w:w="1288" w:type="dxa"/>
            <w:vAlign w:val="center"/>
          </w:tcPr>
          <w:p w14:paraId="07806390"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栄</w:t>
            </w:r>
          </w:p>
        </w:tc>
        <w:tc>
          <w:tcPr>
            <w:tcW w:w="4144" w:type="dxa"/>
          </w:tcPr>
          <w:p w14:paraId="637840A9"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栄区小菅ケ谷</w:t>
            </w:r>
            <w:r w:rsidRPr="00257170">
              <w:rPr>
                <w:rFonts w:ascii="HG丸ｺﾞｼｯｸM-PRO" w:eastAsia="HG丸ｺﾞｼｯｸM-PRO" w:hAnsi="HG丸ｺﾞｼｯｸM-PRO"/>
                <w:sz w:val="26"/>
                <w:szCs w:val="26"/>
              </w:rPr>
              <w:t>1-4-5</w:t>
            </w:r>
          </w:p>
        </w:tc>
        <w:tc>
          <w:tcPr>
            <w:tcW w:w="2076" w:type="dxa"/>
            <w:vAlign w:val="center"/>
          </w:tcPr>
          <w:p w14:paraId="175579D3"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894-9900</w:t>
            </w:r>
          </w:p>
        </w:tc>
        <w:tc>
          <w:tcPr>
            <w:tcW w:w="1948" w:type="dxa"/>
            <w:vAlign w:val="center"/>
          </w:tcPr>
          <w:p w14:paraId="452F52BE"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894-9903</w:t>
            </w:r>
          </w:p>
        </w:tc>
      </w:tr>
      <w:tr w:rsidR="00751FF1" w:rsidRPr="00257170" w14:paraId="69C1E531" w14:textId="77777777" w:rsidTr="000236DA">
        <w:tc>
          <w:tcPr>
            <w:tcW w:w="1288" w:type="dxa"/>
            <w:vAlign w:val="center"/>
          </w:tcPr>
          <w:p w14:paraId="0AB7DFD7"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泉</w:t>
            </w:r>
          </w:p>
        </w:tc>
        <w:tc>
          <w:tcPr>
            <w:tcW w:w="4144" w:type="dxa"/>
          </w:tcPr>
          <w:p w14:paraId="4B12F6AC"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泉区和泉中央北５-１-１</w:t>
            </w:r>
          </w:p>
          <w:p w14:paraId="318E0DD6"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泉区役所１階</w:t>
            </w:r>
          </w:p>
        </w:tc>
        <w:tc>
          <w:tcPr>
            <w:tcW w:w="2076" w:type="dxa"/>
            <w:vAlign w:val="center"/>
          </w:tcPr>
          <w:p w14:paraId="31B58D0E"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800-2393</w:t>
            </w:r>
          </w:p>
        </w:tc>
        <w:tc>
          <w:tcPr>
            <w:tcW w:w="1948" w:type="dxa"/>
            <w:vAlign w:val="center"/>
          </w:tcPr>
          <w:p w14:paraId="1CF12269"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800-2518</w:t>
            </w:r>
          </w:p>
        </w:tc>
      </w:tr>
      <w:tr w:rsidR="00751FF1" w:rsidRPr="00257170" w14:paraId="5500219D" w14:textId="77777777" w:rsidTr="000236DA">
        <w:tc>
          <w:tcPr>
            <w:tcW w:w="1288" w:type="dxa"/>
            <w:vAlign w:val="center"/>
          </w:tcPr>
          <w:p w14:paraId="4E827AD7"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瀬谷</w:t>
            </w:r>
          </w:p>
        </w:tc>
        <w:tc>
          <w:tcPr>
            <w:tcW w:w="4144" w:type="dxa"/>
          </w:tcPr>
          <w:p w14:paraId="7EAF7579"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 xml:space="preserve">瀬谷区二ツ橋町469　</w:t>
            </w:r>
          </w:p>
          <w:p w14:paraId="2C3AAE53" w14:textId="77777777" w:rsidR="00751FF1" w:rsidRPr="00257170" w:rsidRDefault="00751FF1" w:rsidP="00751FF1">
            <w:pPr>
              <w:spacing w:line="30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hint="eastAsia"/>
                <w:sz w:val="26"/>
                <w:szCs w:val="26"/>
              </w:rPr>
              <w:t>せやまる・ふれあい館2階</w:t>
            </w:r>
          </w:p>
        </w:tc>
        <w:tc>
          <w:tcPr>
            <w:tcW w:w="2076" w:type="dxa"/>
            <w:vAlign w:val="center"/>
          </w:tcPr>
          <w:p w14:paraId="623E7A4C"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369-7081</w:t>
            </w:r>
          </w:p>
        </w:tc>
        <w:tc>
          <w:tcPr>
            <w:tcW w:w="1948" w:type="dxa"/>
            <w:vAlign w:val="center"/>
          </w:tcPr>
          <w:p w14:paraId="11E68EC7" w14:textId="77777777" w:rsidR="00751FF1" w:rsidRPr="00257170" w:rsidRDefault="00751FF1" w:rsidP="00751FF1">
            <w:pPr>
              <w:spacing w:line="460" w:lineRule="exact"/>
              <w:rPr>
                <w:rFonts w:ascii="HG丸ｺﾞｼｯｸM-PRO" w:eastAsia="HG丸ｺﾞｼｯｸM-PRO" w:hAnsi="HG丸ｺﾞｼｯｸM-PRO"/>
                <w:sz w:val="26"/>
                <w:szCs w:val="26"/>
              </w:rPr>
            </w:pPr>
            <w:r w:rsidRPr="00257170">
              <w:rPr>
                <w:rFonts w:ascii="HG丸ｺﾞｼｯｸM-PRO" w:eastAsia="HG丸ｺﾞｼｯｸM-PRO" w:hAnsi="HG丸ｺﾞｼｯｸM-PRO"/>
                <w:sz w:val="26"/>
                <w:szCs w:val="26"/>
              </w:rPr>
              <w:t>366-4670</w:t>
            </w:r>
          </w:p>
        </w:tc>
      </w:tr>
    </w:tbl>
    <w:p w14:paraId="3E400566" w14:textId="77777777" w:rsidR="0024547A" w:rsidRPr="00E267BD" w:rsidRDefault="0024547A" w:rsidP="000F28E6">
      <w:pPr>
        <w:spacing w:line="300" w:lineRule="exact"/>
        <w:ind w:firstLineChars="100" w:firstLine="260"/>
        <w:rPr>
          <w:rFonts w:ascii="HG丸ｺﾞｼｯｸM-PRO" w:eastAsia="HG丸ｺﾞｼｯｸM-PRO" w:hAnsi="HG丸ｺﾞｼｯｸM-PRO"/>
          <w:sz w:val="26"/>
          <w:szCs w:val="26"/>
        </w:rPr>
      </w:pPr>
    </w:p>
    <w:p w14:paraId="17512152" w14:textId="77777777" w:rsidR="0024547A" w:rsidRDefault="0024547A" w:rsidP="004F42F7">
      <w:pPr>
        <w:rPr>
          <w:rFonts w:ascii="HG丸ｺﾞｼｯｸM-PRO" w:eastAsia="HG丸ｺﾞｼｯｸM-PRO" w:hAnsi="HG丸ｺﾞｼｯｸM-PRO"/>
          <w:sz w:val="26"/>
          <w:szCs w:val="26"/>
        </w:rPr>
      </w:pPr>
    </w:p>
    <w:p w14:paraId="7B6718C5" w14:textId="77777777" w:rsidR="0024547A" w:rsidRDefault="0024547A" w:rsidP="004F42F7">
      <w:pPr>
        <w:rPr>
          <w:rFonts w:ascii="HG丸ｺﾞｼｯｸM-PRO" w:eastAsia="HG丸ｺﾞｼｯｸM-PRO" w:hAnsi="HG丸ｺﾞｼｯｸM-PRO"/>
          <w:sz w:val="26"/>
          <w:szCs w:val="26"/>
        </w:rPr>
      </w:pPr>
    </w:p>
    <w:p w14:paraId="5D221D07" w14:textId="3EFBE750" w:rsidR="0024547A" w:rsidRDefault="0024547A" w:rsidP="004F42F7">
      <w:pPr>
        <w:rPr>
          <w:rFonts w:ascii="HG丸ｺﾞｼｯｸM-PRO" w:eastAsia="HG丸ｺﾞｼｯｸM-PRO" w:hAnsi="HG丸ｺﾞｼｯｸM-PRO"/>
          <w:sz w:val="26"/>
          <w:szCs w:val="26"/>
        </w:rPr>
      </w:pPr>
    </w:p>
    <w:p w14:paraId="4B8B01B9" w14:textId="77777777" w:rsidR="00C60F95" w:rsidRDefault="004F42F7" w:rsidP="004F42F7">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F01FCD">
        <w:rPr>
          <w:rFonts w:ascii="HG丸ｺﾞｼｯｸM-PRO" w:eastAsia="HG丸ｺﾞｼｯｸM-PRO" w:hAnsi="HG丸ｺﾞｼｯｸM-PRO" w:hint="eastAsia"/>
          <w:sz w:val="26"/>
          <w:szCs w:val="26"/>
        </w:rPr>
        <w:t>各区社会福祉協議会</w:t>
      </w:r>
    </w:p>
    <w:p w14:paraId="72D9001B" w14:textId="5AB9FC52" w:rsidR="00344FC1" w:rsidRDefault="00C60F95" w:rsidP="00C60F95">
      <w:pPr>
        <w:ind w:firstLineChars="100" w:firstLine="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福祉の</w:t>
      </w:r>
      <w:r w:rsidR="003B36D0">
        <w:rPr>
          <w:rFonts w:ascii="HG丸ｺﾞｼｯｸM-PRO" w:eastAsia="HG丸ｺﾞｼｯｸM-PRO" w:hAnsi="HG丸ｺﾞｼｯｸM-PRO" w:hint="eastAsia"/>
          <w:sz w:val="26"/>
          <w:szCs w:val="26"/>
        </w:rPr>
        <w:t>身近な</w:t>
      </w:r>
      <w:r>
        <w:rPr>
          <w:rFonts w:ascii="HG丸ｺﾞｼｯｸM-PRO" w:eastAsia="HG丸ｺﾞｼｯｸM-PRO" w:hAnsi="HG丸ｺﾞｼｯｸM-PRO" w:hint="eastAsia"/>
          <w:sz w:val="26"/>
          <w:szCs w:val="26"/>
        </w:rPr>
        <w:t>相談窓口です。</w:t>
      </w:r>
      <w:r w:rsidR="004F42F7">
        <w:rPr>
          <w:rFonts w:ascii="HG丸ｺﾞｼｯｸM-PRO" w:eastAsia="HG丸ｺﾞｼｯｸM-PRO" w:hAnsi="HG丸ｺﾞｼｯｸM-PRO" w:hint="eastAsia"/>
          <w:sz w:val="26"/>
          <w:szCs w:val="26"/>
        </w:rPr>
        <w:t xml:space="preserve">　</w:t>
      </w:r>
    </w:p>
    <w:p w14:paraId="3842B643" w14:textId="71E4D555" w:rsidR="004F42F7" w:rsidRPr="00F01FCD" w:rsidRDefault="004F42F7" w:rsidP="00344FC1">
      <w:pPr>
        <w:ind w:firstLineChars="100" w:firstLine="260"/>
        <w:jc w:val="righ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（令和３年３月現在</w:t>
      </w:r>
      <w:r w:rsidRPr="00F01FCD">
        <w:rPr>
          <w:rFonts w:ascii="HG丸ｺﾞｼｯｸM-PRO" w:eastAsia="HG丸ｺﾞｼｯｸM-PRO" w:hAnsi="HG丸ｺﾞｼｯｸM-PRO" w:hint="eastAsia"/>
          <w:sz w:val="26"/>
          <w:szCs w:val="26"/>
        </w:rPr>
        <w:t>）</w:t>
      </w:r>
    </w:p>
    <w:tbl>
      <w:tblPr>
        <w:tblStyle w:val="ae"/>
        <w:tblW w:w="0" w:type="auto"/>
        <w:tblLook w:val="04A0" w:firstRow="1" w:lastRow="0" w:firstColumn="1" w:lastColumn="0" w:noHBand="0" w:noVBand="1"/>
      </w:tblPr>
      <w:tblGrid>
        <w:gridCol w:w="1271"/>
        <w:gridCol w:w="4961"/>
        <w:gridCol w:w="1701"/>
        <w:gridCol w:w="1701"/>
      </w:tblGrid>
      <w:tr w:rsidR="004F42F7" w:rsidRPr="00E2513B" w14:paraId="3AB1B12D" w14:textId="77777777" w:rsidTr="00182860">
        <w:tc>
          <w:tcPr>
            <w:tcW w:w="1271" w:type="dxa"/>
            <w:tcBorders>
              <w:bottom w:val="double" w:sz="4" w:space="0" w:color="auto"/>
            </w:tcBorders>
            <w:shd w:val="clear" w:color="auto" w:fill="E7E6E6" w:themeFill="background2"/>
          </w:tcPr>
          <w:p w14:paraId="72570C84" w14:textId="77777777" w:rsidR="004F42F7" w:rsidRPr="00233CFC" w:rsidRDefault="004F42F7" w:rsidP="00182860">
            <w:pPr>
              <w:spacing w:line="400" w:lineRule="exact"/>
              <w:jc w:val="center"/>
              <w:rPr>
                <w:rFonts w:ascii="HG丸ｺﾞｼｯｸM-PRO" w:eastAsia="HG丸ｺﾞｼｯｸM-PRO" w:hAnsi="HG丸ｺﾞｼｯｸM-PRO"/>
                <w:b/>
                <w:sz w:val="26"/>
                <w:szCs w:val="26"/>
              </w:rPr>
            </w:pPr>
            <w:r w:rsidRPr="00233CFC">
              <w:rPr>
                <w:rFonts w:ascii="HG丸ｺﾞｼｯｸM-PRO" w:eastAsia="HG丸ｺﾞｼｯｸM-PRO" w:hAnsi="HG丸ｺﾞｼｯｸM-PRO" w:hint="eastAsia"/>
                <w:b/>
                <w:sz w:val="26"/>
                <w:szCs w:val="26"/>
              </w:rPr>
              <w:t>区</w:t>
            </w:r>
          </w:p>
        </w:tc>
        <w:tc>
          <w:tcPr>
            <w:tcW w:w="4961" w:type="dxa"/>
            <w:tcBorders>
              <w:bottom w:val="double" w:sz="4" w:space="0" w:color="auto"/>
            </w:tcBorders>
            <w:shd w:val="clear" w:color="auto" w:fill="E7E6E6" w:themeFill="background2"/>
          </w:tcPr>
          <w:p w14:paraId="10881E8A" w14:textId="77777777" w:rsidR="004F42F7" w:rsidRPr="00233CFC" w:rsidRDefault="004F42F7" w:rsidP="00182860">
            <w:pPr>
              <w:spacing w:line="400" w:lineRule="exact"/>
              <w:jc w:val="center"/>
              <w:rPr>
                <w:rFonts w:ascii="HG丸ｺﾞｼｯｸM-PRO" w:eastAsia="HG丸ｺﾞｼｯｸM-PRO" w:hAnsi="HG丸ｺﾞｼｯｸM-PRO"/>
                <w:b/>
                <w:sz w:val="26"/>
                <w:szCs w:val="26"/>
              </w:rPr>
            </w:pPr>
            <w:r w:rsidRPr="00233CFC">
              <w:rPr>
                <w:rFonts w:ascii="HG丸ｺﾞｼｯｸM-PRO" w:eastAsia="HG丸ｺﾞｼｯｸM-PRO" w:hAnsi="HG丸ｺﾞｼｯｸM-PRO" w:hint="eastAsia"/>
                <w:b/>
                <w:sz w:val="26"/>
                <w:szCs w:val="26"/>
              </w:rPr>
              <w:t>住所</w:t>
            </w:r>
          </w:p>
        </w:tc>
        <w:tc>
          <w:tcPr>
            <w:tcW w:w="1701" w:type="dxa"/>
            <w:tcBorders>
              <w:bottom w:val="double" w:sz="4" w:space="0" w:color="auto"/>
            </w:tcBorders>
            <w:shd w:val="clear" w:color="auto" w:fill="E7E6E6" w:themeFill="background2"/>
          </w:tcPr>
          <w:p w14:paraId="51084DE7" w14:textId="77777777" w:rsidR="004F42F7" w:rsidRPr="00233CFC" w:rsidRDefault="004F42F7" w:rsidP="00182860">
            <w:pPr>
              <w:spacing w:line="400" w:lineRule="exact"/>
              <w:jc w:val="center"/>
              <w:rPr>
                <w:rFonts w:ascii="HG丸ｺﾞｼｯｸM-PRO" w:eastAsia="HG丸ｺﾞｼｯｸM-PRO" w:hAnsi="HG丸ｺﾞｼｯｸM-PRO"/>
                <w:b/>
                <w:sz w:val="26"/>
                <w:szCs w:val="26"/>
              </w:rPr>
            </w:pPr>
            <w:r w:rsidRPr="00233CFC">
              <w:rPr>
                <w:rFonts w:ascii="HG丸ｺﾞｼｯｸM-PRO" w:eastAsia="HG丸ｺﾞｼｯｸM-PRO" w:hAnsi="HG丸ｺﾞｼｯｸM-PRO" w:hint="eastAsia"/>
                <w:b/>
                <w:sz w:val="26"/>
                <w:szCs w:val="26"/>
              </w:rPr>
              <w:t>電話</w:t>
            </w:r>
          </w:p>
        </w:tc>
        <w:tc>
          <w:tcPr>
            <w:tcW w:w="1701" w:type="dxa"/>
            <w:tcBorders>
              <w:bottom w:val="double" w:sz="4" w:space="0" w:color="auto"/>
            </w:tcBorders>
            <w:shd w:val="clear" w:color="auto" w:fill="E7E6E6" w:themeFill="background2"/>
          </w:tcPr>
          <w:p w14:paraId="46A1727B" w14:textId="77777777" w:rsidR="004F42F7" w:rsidRPr="00233CFC" w:rsidRDefault="004F42F7" w:rsidP="00182860">
            <w:pPr>
              <w:spacing w:line="400" w:lineRule="exact"/>
              <w:jc w:val="center"/>
              <w:rPr>
                <w:rFonts w:ascii="HG丸ｺﾞｼｯｸM-PRO" w:eastAsia="HG丸ｺﾞｼｯｸM-PRO" w:hAnsi="HG丸ｺﾞｼｯｸM-PRO"/>
                <w:b/>
                <w:sz w:val="26"/>
                <w:szCs w:val="26"/>
              </w:rPr>
            </w:pPr>
            <w:r w:rsidRPr="00233CFC">
              <w:rPr>
                <w:rFonts w:ascii="HG丸ｺﾞｼｯｸM-PRO" w:eastAsia="HG丸ｺﾞｼｯｸM-PRO" w:hAnsi="HG丸ｺﾞｼｯｸM-PRO" w:hint="eastAsia"/>
                <w:b/>
                <w:sz w:val="26"/>
                <w:szCs w:val="26"/>
              </w:rPr>
              <w:t>FAX</w:t>
            </w:r>
          </w:p>
        </w:tc>
      </w:tr>
      <w:tr w:rsidR="004F42F7" w:rsidRPr="00E2513B" w14:paraId="2862E2F0" w14:textId="77777777" w:rsidTr="00182860">
        <w:tc>
          <w:tcPr>
            <w:tcW w:w="1271" w:type="dxa"/>
            <w:tcBorders>
              <w:top w:val="double" w:sz="4" w:space="0" w:color="auto"/>
            </w:tcBorders>
            <w:vAlign w:val="center"/>
          </w:tcPr>
          <w:p w14:paraId="4DE6D2AE"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鶴見</w:t>
            </w:r>
          </w:p>
        </w:tc>
        <w:tc>
          <w:tcPr>
            <w:tcW w:w="4961" w:type="dxa"/>
            <w:tcBorders>
              <w:top w:val="double" w:sz="4" w:space="0" w:color="auto"/>
            </w:tcBorders>
          </w:tcPr>
          <w:p w14:paraId="2B2D340E"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鶴見区鶴見中央４-37-37</w:t>
            </w:r>
          </w:p>
          <w:p w14:paraId="0032C492"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リオベルデ鶴声2階</w:t>
            </w:r>
          </w:p>
        </w:tc>
        <w:tc>
          <w:tcPr>
            <w:tcW w:w="1701" w:type="dxa"/>
            <w:tcBorders>
              <w:top w:val="double" w:sz="4" w:space="0" w:color="auto"/>
            </w:tcBorders>
            <w:vAlign w:val="center"/>
          </w:tcPr>
          <w:p w14:paraId="36ABD375"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504-5619</w:t>
            </w:r>
          </w:p>
        </w:tc>
        <w:tc>
          <w:tcPr>
            <w:tcW w:w="1701" w:type="dxa"/>
            <w:tcBorders>
              <w:top w:val="double" w:sz="4" w:space="0" w:color="auto"/>
            </w:tcBorders>
            <w:vAlign w:val="center"/>
          </w:tcPr>
          <w:p w14:paraId="78DBEEBE"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504-5616</w:t>
            </w:r>
          </w:p>
        </w:tc>
      </w:tr>
      <w:tr w:rsidR="004F42F7" w:rsidRPr="00E2513B" w14:paraId="3DB8D432" w14:textId="77777777" w:rsidTr="00832672">
        <w:trPr>
          <w:trHeight w:val="494"/>
        </w:trPr>
        <w:tc>
          <w:tcPr>
            <w:tcW w:w="1271" w:type="dxa"/>
            <w:vAlign w:val="center"/>
          </w:tcPr>
          <w:p w14:paraId="74A8EB06" w14:textId="77777777" w:rsidR="004F42F7" w:rsidRPr="00091C9F" w:rsidRDefault="004F42F7" w:rsidP="00832672">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神奈川</w:t>
            </w:r>
          </w:p>
        </w:tc>
        <w:tc>
          <w:tcPr>
            <w:tcW w:w="4961" w:type="dxa"/>
          </w:tcPr>
          <w:p w14:paraId="0F4D3D38" w14:textId="4F9E2ABF" w:rsidR="004F42F7" w:rsidRPr="00091C9F" w:rsidRDefault="004F42F7" w:rsidP="00832672">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神奈川区反町１-８-４はーと友神奈川</w:t>
            </w:r>
            <w:r w:rsidR="003E054A">
              <w:rPr>
                <w:rFonts w:ascii="HG丸ｺﾞｼｯｸM-PRO" w:eastAsia="HG丸ｺﾞｼｯｸM-PRO" w:hAnsi="HG丸ｺﾞｼｯｸM-PRO" w:hint="eastAsia"/>
                <w:sz w:val="26"/>
                <w:szCs w:val="26"/>
              </w:rPr>
              <w:t>内</w:t>
            </w:r>
          </w:p>
        </w:tc>
        <w:tc>
          <w:tcPr>
            <w:tcW w:w="1701" w:type="dxa"/>
            <w:vAlign w:val="center"/>
          </w:tcPr>
          <w:p w14:paraId="21324086"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311-2014</w:t>
            </w:r>
          </w:p>
        </w:tc>
        <w:tc>
          <w:tcPr>
            <w:tcW w:w="1701" w:type="dxa"/>
            <w:vAlign w:val="center"/>
          </w:tcPr>
          <w:p w14:paraId="1FE20A7B"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313-2420</w:t>
            </w:r>
          </w:p>
        </w:tc>
      </w:tr>
      <w:tr w:rsidR="004F42F7" w:rsidRPr="00E2513B" w14:paraId="4E317181" w14:textId="77777777" w:rsidTr="00182860">
        <w:tc>
          <w:tcPr>
            <w:tcW w:w="1271" w:type="dxa"/>
            <w:vAlign w:val="center"/>
          </w:tcPr>
          <w:p w14:paraId="76B14EE3"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西</w:t>
            </w:r>
          </w:p>
        </w:tc>
        <w:tc>
          <w:tcPr>
            <w:tcW w:w="4961" w:type="dxa"/>
          </w:tcPr>
          <w:p w14:paraId="0B2C5AAC"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西区高島２-７-１</w:t>
            </w:r>
          </w:p>
          <w:p w14:paraId="3F9F23DE"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ファーストプレイス横浜３階</w:t>
            </w:r>
          </w:p>
        </w:tc>
        <w:tc>
          <w:tcPr>
            <w:tcW w:w="1701" w:type="dxa"/>
            <w:vAlign w:val="center"/>
          </w:tcPr>
          <w:p w14:paraId="572FDC01"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450-5005</w:t>
            </w:r>
          </w:p>
        </w:tc>
        <w:tc>
          <w:tcPr>
            <w:tcW w:w="1701" w:type="dxa"/>
            <w:vAlign w:val="center"/>
          </w:tcPr>
          <w:p w14:paraId="621802D4"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451-3131</w:t>
            </w:r>
          </w:p>
        </w:tc>
      </w:tr>
      <w:tr w:rsidR="004F42F7" w:rsidRPr="00E2513B" w14:paraId="308F0257" w14:textId="77777777" w:rsidTr="00182860">
        <w:tc>
          <w:tcPr>
            <w:tcW w:w="1271" w:type="dxa"/>
            <w:vAlign w:val="center"/>
          </w:tcPr>
          <w:p w14:paraId="59DC50AE"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中</w:t>
            </w:r>
          </w:p>
        </w:tc>
        <w:tc>
          <w:tcPr>
            <w:tcW w:w="4961" w:type="dxa"/>
          </w:tcPr>
          <w:p w14:paraId="741015D9"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中区山下町2</w:t>
            </w:r>
          </w:p>
          <w:p w14:paraId="28232297"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産業貿易センタービル４階</w:t>
            </w:r>
          </w:p>
        </w:tc>
        <w:tc>
          <w:tcPr>
            <w:tcW w:w="1701" w:type="dxa"/>
            <w:vAlign w:val="center"/>
          </w:tcPr>
          <w:p w14:paraId="66F2BEF7"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681-6664</w:t>
            </w:r>
          </w:p>
        </w:tc>
        <w:tc>
          <w:tcPr>
            <w:tcW w:w="1701" w:type="dxa"/>
            <w:vAlign w:val="center"/>
          </w:tcPr>
          <w:p w14:paraId="0994E7D8"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641-6078</w:t>
            </w:r>
          </w:p>
        </w:tc>
      </w:tr>
      <w:tr w:rsidR="004F42F7" w:rsidRPr="00E2513B" w14:paraId="68712117" w14:textId="77777777" w:rsidTr="00182860">
        <w:tc>
          <w:tcPr>
            <w:tcW w:w="1271" w:type="dxa"/>
            <w:vAlign w:val="center"/>
          </w:tcPr>
          <w:p w14:paraId="79599845"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南</w:t>
            </w:r>
          </w:p>
        </w:tc>
        <w:tc>
          <w:tcPr>
            <w:tcW w:w="4961" w:type="dxa"/>
          </w:tcPr>
          <w:p w14:paraId="7D339902"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南区浦舟町3-46</w:t>
            </w:r>
          </w:p>
          <w:p w14:paraId="3F81CB00"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浦舟複合福祉施設8階</w:t>
            </w:r>
          </w:p>
        </w:tc>
        <w:tc>
          <w:tcPr>
            <w:tcW w:w="1701" w:type="dxa"/>
            <w:vAlign w:val="center"/>
          </w:tcPr>
          <w:p w14:paraId="7155A0C7"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260-2510</w:t>
            </w:r>
          </w:p>
        </w:tc>
        <w:tc>
          <w:tcPr>
            <w:tcW w:w="1701" w:type="dxa"/>
            <w:vAlign w:val="center"/>
          </w:tcPr>
          <w:p w14:paraId="7D05F411"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251-3264</w:t>
            </w:r>
          </w:p>
        </w:tc>
      </w:tr>
      <w:tr w:rsidR="004F42F7" w:rsidRPr="00E2513B" w14:paraId="05BE8144" w14:textId="77777777" w:rsidTr="00182860">
        <w:tc>
          <w:tcPr>
            <w:tcW w:w="1271" w:type="dxa"/>
            <w:vAlign w:val="center"/>
          </w:tcPr>
          <w:p w14:paraId="570F655E"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港南</w:t>
            </w:r>
          </w:p>
        </w:tc>
        <w:tc>
          <w:tcPr>
            <w:tcW w:w="4961" w:type="dxa"/>
          </w:tcPr>
          <w:p w14:paraId="40F6DE9A" w14:textId="77777777" w:rsidR="004F42F7" w:rsidRDefault="004F42F7" w:rsidP="003E054A">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港南区港南4-2-8  3階</w:t>
            </w:r>
          </w:p>
          <w:p w14:paraId="04B0A437" w14:textId="37430A7D" w:rsidR="003E054A" w:rsidRPr="00091C9F" w:rsidRDefault="003E054A" w:rsidP="003E054A">
            <w:pPr>
              <w:spacing w:line="3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港南区福祉保健活動拠点内</w:t>
            </w:r>
          </w:p>
        </w:tc>
        <w:tc>
          <w:tcPr>
            <w:tcW w:w="1701" w:type="dxa"/>
            <w:vAlign w:val="center"/>
          </w:tcPr>
          <w:p w14:paraId="07987606"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841-0256</w:t>
            </w:r>
          </w:p>
        </w:tc>
        <w:tc>
          <w:tcPr>
            <w:tcW w:w="1701" w:type="dxa"/>
            <w:vAlign w:val="center"/>
          </w:tcPr>
          <w:p w14:paraId="7EF485D0"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846-4117</w:t>
            </w:r>
          </w:p>
        </w:tc>
      </w:tr>
      <w:tr w:rsidR="004F42F7" w:rsidRPr="00E2513B" w14:paraId="7EB2C024" w14:textId="77777777" w:rsidTr="00832672">
        <w:trPr>
          <w:trHeight w:val="522"/>
        </w:trPr>
        <w:tc>
          <w:tcPr>
            <w:tcW w:w="1271" w:type="dxa"/>
            <w:vAlign w:val="center"/>
          </w:tcPr>
          <w:p w14:paraId="7871B530"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保土ケ谷</w:t>
            </w:r>
          </w:p>
        </w:tc>
        <w:tc>
          <w:tcPr>
            <w:tcW w:w="4961" w:type="dxa"/>
          </w:tcPr>
          <w:p w14:paraId="3D40E813"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保土ケ谷区川辺町5-11かるがも3階</w:t>
            </w:r>
          </w:p>
        </w:tc>
        <w:tc>
          <w:tcPr>
            <w:tcW w:w="1701" w:type="dxa"/>
            <w:vAlign w:val="center"/>
          </w:tcPr>
          <w:p w14:paraId="7E1401A2"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341-9876</w:t>
            </w:r>
          </w:p>
        </w:tc>
        <w:tc>
          <w:tcPr>
            <w:tcW w:w="1701" w:type="dxa"/>
            <w:vAlign w:val="center"/>
          </w:tcPr>
          <w:p w14:paraId="608F90CC"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334-5805</w:t>
            </w:r>
          </w:p>
        </w:tc>
      </w:tr>
      <w:tr w:rsidR="004F42F7" w:rsidRPr="00E2513B" w14:paraId="39FBAC36" w14:textId="77777777" w:rsidTr="00832672">
        <w:trPr>
          <w:trHeight w:val="416"/>
        </w:trPr>
        <w:tc>
          <w:tcPr>
            <w:tcW w:w="1271" w:type="dxa"/>
            <w:vAlign w:val="center"/>
          </w:tcPr>
          <w:p w14:paraId="2A8223B5"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旭</w:t>
            </w:r>
          </w:p>
        </w:tc>
        <w:tc>
          <w:tcPr>
            <w:tcW w:w="4961" w:type="dxa"/>
          </w:tcPr>
          <w:p w14:paraId="5DA0AFB1" w14:textId="723DD91B"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旭区鶴ケ峰１-６-35</w:t>
            </w:r>
            <w:r w:rsidR="00455444">
              <w:rPr>
                <w:rFonts w:ascii="HG丸ｺﾞｼｯｸM-PRO" w:eastAsia="HG丸ｺﾞｼｯｸM-PRO" w:hAnsi="HG丸ｺﾞｼｯｸM-PRO" w:hint="eastAsia"/>
                <w:sz w:val="26"/>
                <w:szCs w:val="26"/>
              </w:rPr>
              <w:t>「ぱれっと旭」内</w:t>
            </w:r>
          </w:p>
        </w:tc>
        <w:tc>
          <w:tcPr>
            <w:tcW w:w="1701" w:type="dxa"/>
            <w:vAlign w:val="center"/>
          </w:tcPr>
          <w:p w14:paraId="78810A70"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392-1123</w:t>
            </w:r>
          </w:p>
        </w:tc>
        <w:tc>
          <w:tcPr>
            <w:tcW w:w="1701" w:type="dxa"/>
            <w:vAlign w:val="center"/>
          </w:tcPr>
          <w:p w14:paraId="097A7589"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392-0222</w:t>
            </w:r>
          </w:p>
        </w:tc>
      </w:tr>
      <w:tr w:rsidR="004F42F7" w:rsidRPr="00E2513B" w14:paraId="55FD916D" w14:textId="77777777" w:rsidTr="00E54071">
        <w:trPr>
          <w:trHeight w:val="448"/>
        </w:trPr>
        <w:tc>
          <w:tcPr>
            <w:tcW w:w="1271" w:type="dxa"/>
            <w:vAlign w:val="center"/>
          </w:tcPr>
          <w:p w14:paraId="070A6A3D"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磯子</w:t>
            </w:r>
          </w:p>
        </w:tc>
        <w:tc>
          <w:tcPr>
            <w:tcW w:w="4961" w:type="dxa"/>
          </w:tcPr>
          <w:p w14:paraId="359A58BD"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磯子区磯子３-１-41磯子センター５階</w:t>
            </w:r>
          </w:p>
        </w:tc>
        <w:tc>
          <w:tcPr>
            <w:tcW w:w="1701" w:type="dxa"/>
            <w:vAlign w:val="center"/>
          </w:tcPr>
          <w:p w14:paraId="7D4B156F"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751-0739</w:t>
            </w:r>
          </w:p>
        </w:tc>
        <w:tc>
          <w:tcPr>
            <w:tcW w:w="1701" w:type="dxa"/>
            <w:vAlign w:val="center"/>
          </w:tcPr>
          <w:p w14:paraId="44824E2B"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751-8608</w:t>
            </w:r>
          </w:p>
        </w:tc>
      </w:tr>
      <w:tr w:rsidR="004F42F7" w:rsidRPr="00E2513B" w14:paraId="2F095BEB" w14:textId="77777777" w:rsidTr="00182860">
        <w:tc>
          <w:tcPr>
            <w:tcW w:w="1271" w:type="dxa"/>
            <w:vAlign w:val="center"/>
          </w:tcPr>
          <w:p w14:paraId="7BC0D936"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金沢</w:t>
            </w:r>
          </w:p>
        </w:tc>
        <w:tc>
          <w:tcPr>
            <w:tcW w:w="4961" w:type="dxa"/>
          </w:tcPr>
          <w:p w14:paraId="3059EBEC"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金沢区泥亀1-21-5</w:t>
            </w:r>
          </w:p>
          <w:p w14:paraId="04BC8797" w14:textId="083842C0" w:rsidR="004F42F7" w:rsidRPr="00091C9F" w:rsidRDefault="00BD497F" w:rsidP="006F6A93">
            <w:pPr>
              <w:spacing w:line="3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4F42F7" w:rsidRPr="00091C9F">
              <w:rPr>
                <w:rFonts w:ascii="HG丸ｺﾞｼｯｸM-PRO" w:eastAsia="HG丸ｺﾞｼｯｸM-PRO" w:hAnsi="HG丸ｺﾞｼｯｸM-PRO" w:hint="eastAsia"/>
                <w:sz w:val="26"/>
                <w:szCs w:val="26"/>
              </w:rPr>
              <w:t>いきいきセンター金沢</w:t>
            </w:r>
            <w:r>
              <w:rPr>
                <w:rFonts w:ascii="HG丸ｺﾞｼｯｸM-PRO" w:eastAsia="HG丸ｺﾞｼｯｸM-PRO" w:hAnsi="HG丸ｺﾞｼｯｸM-PRO" w:hint="eastAsia"/>
                <w:sz w:val="26"/>
                <w:szCs w:val="26"/>
              </w:rPr>
              <w:t>」内</w:t>
            </w:r>
          </w:p>
        </w:tc>
        <w:tc>
          <w:tcPr>
            <w:tcW w:w="1701" w:type="dxa"/>
            <w:vAlign w:val="center"/>
          </w:tcPr>
          <w:p w14:paraId="4FAA70F0"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788-6080</w:t>
            </w:r>
          </w:p>
        </w:tc>
        <w:tc>
          <w:tcPr>
            <w:tcW w:w="1701" w:type="dxa"/>
            <w:vAlign w:val="center"/>
          </w:tcPr>
          <w:p w14:paraId="58BB9328"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784-9011</w:t>
            </w:r>
          </w:p>
        </w:tc>
      </w:tr>
      <w:tr w:rsidR="004F42F7" w:rsidRPr="00E2513B" w14:paraId="2538F74F" w14:textId="77777777" w:rsidTr="00832672">
        <w:trPr>
          <w:trHeight w:val="448"/>
        </w:trPr>
        <w:tc>
          <w:tcPr>
            <w:tcW w:w="1271" w:type="dxa"/>
            <w:vAlign w:val="center"/>
          </w:tcPr>
          <w:p w14:paraId="15181FEA"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港北</w:t>
            </w:r>
          </w:p>
        </w:tc>
        <w:tc>
          <w:tcPr>
            <w:tcW w:w="4961" w:type="dxa"/>
          </w:tcPr>
          <w:p w14:paraId="598D09CE"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港北区大豆戸町13-1 吉田ビル206</w:t>
            </w:r>
          </w:p>
        </w:tc>
        <w:tc>
          <w:tcPr>
            <w:tcW w:w="1701" w:type="dxa"/>
            <w:vAlign w:val="center"/>
          </w:tcPr>
          <w:p w14:paraId="12BE0DB6"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547-2324</w:t>
            </w:r>
          </w:p>
        </w:tc>
        <w:tc>
          <w:tcPr>
            <w:tcW w:w="1701" w:type="dxa"/>
            <w:vAlign w:val="center"/>
          </w:tcPr>
          <w:p w14:paraId="2020CBD9"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531-9561</w:t>
            </w:r>
          </w:p>
        </w:tc>
      </w:tr>
      <w:tr w:rsidR="004F42F7" w:rsidRPr="00E2513B" w14:paraId="4F68ED24" w14:textId="77777777" w:rsidTr="00182860">
        <w:tc>
          <w:tcPr>
            <w:tcW w:w="1271" w:type="dxa"/>
            <w:vAlign w:val="center"/>
          </w:tcPr>
          <w:p w14:paraId="15746360"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緑</w:t>
            </w:r>
          </w:p>
        </w:tc>
        <w:tc>
          <w:tcPr>
            <w:tcW w:w="4961" w:type="dxa"/>
          </w:tcPr>
          <w:p w14:paraId="2D150CE7"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緑区中山2-1-1ハーモニーみどり1階</w:t>
            </w:r>
          </w:p>
        </w:tc>
        <w:tc>
          <w:tcPr>
            <w:tcW w:w="1701" w:type="dxa"/>
            <w:vAlign w:val="center"/>
          </w:tcPr>
          <w:p w14:paraId="1B9CC825"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 xml:space="preserve">931-2478　</w:t>
            </w:r>
          </w:p>
        </w:tc>
        <w:tc>
          <w:tcPr>
            <w:tcW w:w="1701" w:type="dxa"/>
            <w:vAlign w:val="center"/>
          </w:tcPr>
          <w:p w14:paraId="68B6FF31"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934</w:t>
            </w:r>
            <w:r w:rsidRPr="00091C9F">
              <w:rPr>
                <w:rFonts w:ascii="HG丸ｺﾞｼｯｸM-PRO" w:eastAsia="HG丸ｺﾞｼｯｸM-PRO" w:hAnsi="HG丸ｺﾞｼｯｸM-PRO" w:hint="eastAsia"/>
                <w:sz w:val="26"/>
                <w:szCs w:val="26"/>
              </w:rPr>
              <w:t>-</w:t>
            </w:r>
            <w:r w:rsidRPr="00091C9F">
              <w:rPr>
                <w:rFonts w:ascii="HG丸ｺﾞｼｯｸM-PRO" w:eastAsia="HG丸ｺﾞｼｯｸM-PRO" w:hAnsi="HG丸ｺﾞｼｯｸM-PRO"/>
                <w:sz w:val="26"/>
                <w:szCs w:val="26"/>
              </w:rPr>
              <w:t>4355</w:t>
            </w:r>
          </w:p>
        </w:tc>
      </w:tr>
      <w:tr w:rsidR="004F42F7" w:rsidRPr="00E2513B" w14:paraId="03A8B765" w14:textId="77777777" w:rsidTr="00182860">
        <w:tc>
          <w:tcPr>
            <w:tcW w:w="1271" w:type="dxa"/>
            <w:vAlign w:val="center"/>
          </w:tcPr>
          <w:p w14:paraId="075E5EF7"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青葉</w:t>
            </w:r>
          </w:p>
        </w:tc>
        <w:tc>
          <w:tcPr>
            <w:tcW w:w="4961" w:type="dxa"/>
          </w:tcPr>
          <w:p w14:paraId="2FF5C5C4" w14:textId="77777777" w:rsidR="004F42F7" w:rsidRDefault="004F42F7" w:rsidP="004C7AEE">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青葉区市ケ尾町1169-22</w:t>
            </w:r>
          </w:p>
          <w:p w14:paraId="4A6DD7E3" w14:textId="4537918A" w:rsidR="00A14A69" w:rsidRPr="00091C9F" w:rsidRDefault="00A14A69" w:rsidP="004C7AEE">
            <w:pPr>
              <w:spacing w:line="3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青葉区福祉保健活動拠点</w:t>
            </w:r>
          </w:p>
        </w:tc>
        <w:tc>
          <w:tcPr>
            <w:tcW w:w="1701" w:type="dxa"/>
            <w:vAlign w:val="center"/>
          </w:tcPr>
          <w:p w14:paraId="72FFF51B"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972-8836</w:t>
            </w:r>
          </w:p>
        </w:tc>
        <w:tc>
          <w:tcPr>
            <w:tcW w:w="1701" w:type="dxa"/>
            <w:vAlign w:val="center"/>
          </w:tcPr>
          <w:p w14:paraId="606AFE40"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972-7519</w:t>
            </w:r>
          </w:p>
        </w:tc>
      </w:tr>
      <w:tr w:rsidR="004F42F7" w:rsidRPr="00E2513B" w14:paraId="7EA1EA4F" w14:textId="77777777" w:rsidTr="00182860">
        <w:tc>
          <w:tcPr>
            <w:tcW w:w="1271" w:type="dxa"/>
            <w:vAlign w:val="center"/>
          </w:tcPr>
          <w:p w14:paraId="7A903E82"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都筑</w:t>
            </w:r>
          </w:p>
        </w:tc>
        <w:tc>
          <w:tcPr>
            <w:tcW w:w="4961" w:type="dxa"/>
          </w:tcPr>
          <w:p w14:paraId="0ABAF080"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都筑区荏田東4-10-3</w:t>
            </w:r>
          </w:p>
          <w:p w14:paraId="40A907F0"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港北ニュータウンまちづくり館内</w:t>
            </w:r>
          </w:p>
        </w:tc>
        <w:tc>
          <w:tcPr>
            <w:tcW w:w="1701" w:type="dxa"/>
            <w:vAlign w:val="center"/>
          </w:tcPr>
          <w:p w14:paraId="2FA246D3"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943-4508</w:t>
            </w:r>
          </w:p>
        </w:tc>
        <w:tc>
          <w:tcPr>
            <w:tcW w:w="1701" w:type="dxa"/>
            <w:vAlign w:val="center"/>
          </w:tcPr>
          <w:p w14:paraId="7F83CECF"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943-1863</w:t>
            </w:r>
          </w:p>
        </w:tc>
      </w:tr>
      <w:tr w:rsidR="004F42F7" w:rsidRPr="00E2513B" w14:paraId="1561B8AF" w14:textId="77777777" w:rsidTr="00182860">
        <w:tc>
          <w:tcPr>
            <w:tcW w:w="1271" w:type="dxa"/>
            <w:vAlign w:val="center"/>
          </w:tcPr>
          <w:p w14:paraId="24A6D681"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戸塚</w:t>
            </w:r>
          </w:p>
        </w:tc>
        <w:tc>
          <w:tcPr>
            <w:tcW w:w="4961" w:type="dxa"/>
          </w:tcPr>
          <w:p w14:paraId="2229C022" w14:textId="77777777" w:rsidR="004F42F7" w:rsidRDefault="004F42F7" w:rsidP="004C7AEE">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戸塚区戸塚町167-25</w:t>
            </w:r>
          </w:p>
          <w:p w14:paraId="2F7FEBCE" w14:textId="171E6B02" w:rsidR="005C7781" w:rsidRPr="00091C9F" w:rsidRDefault="005C7781" w:rsidP="004C7AEE">
            <w:pPr>
              <w:spacing w:line="3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横浜市戸塚区福祉保健活動拠点１階</w:t>
            </w:r>
          </w:p>
        </w:tc>
        <w:tc>
          <w:tcPr>
            <w:tcW w:w="1701" w:type="dxa"/>
            <w:vAlign w:val="center"/>
          </w:tcPr>
          <w:p w14:paraId="5986089D"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866-8434</w:t>
            </w:r>
          </w:p>
        </w:tc>
        <w:tc>
          <w:tcPr>
            <w:tcW w:w="1701" w:type="dxa"/>
            <w:vAlign w:val="center"/>
          </w:tcPr>
          <w:p w14:paraId="06055385"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862-5890</w:t>
            </w:r>
          </w:p>
        </w:tc>
      </w:tr>
      <w:tr w:rsidR="004F42F7" w:rsidRPr="00E2513B" w14:paraId="2F729BED" w14:textId="77777777" w:rsidTr="00182860">
        <w:tc>
          <w:tcPr>
            <w:tcW w:w="1271" w:type="dxa"/>
            <w:vAlign w:val="center"/>
          </w:tcPr>
          <w:p w14:paraId="60F6E139"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栄</w:t>
            </w:r>
          </w:p>
        </w:tc>
        <w:tc>
          <w:tcPr>
            <w:tcW w:w="4961" w:type="dxa"/>
          </w:tcPr>
          <w:p w14:paraId="7A2B24C4"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栄区桂町279-29</w:t>
            </w:r>
          </w:p>
        </w:tc>
        <w:tc>
          <w:tcPr>
            <w:tcW w:w="1701" w:type="dxa"/>
            <w:vAlign w:val="center"/>
          </w:tcPr>
          <w:p w14:paraId="642E63F8"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894-8521</w:t>
            </w:r>
          </w:p>
        </w:tc>
        <w:tc>
          <w:tcPr>
            <w:tcW w:w="1701" w:type="dxa"/>
            <w:vAlign w:val="center"/>
          </w:tcPr>
          <w:p w14:paraId="62BE092B"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892-8974</w:t>
            </w:r>
          </w:p>
        </w:tc>
      </w:tr>
      <w:tr w:rsidR="004F42F7" w:rsidRPr="00E2513B" w14:paraId="57D456EE" w14:textId="77777777" w:rsidTr="00832672">
        <w:trPr>
          <w:trHeight w:val="452"/>
        </w:trPr>
        <w:tc>
          <w:tcPr>
            <w:tcW w:w="1271" w:type="dxa"/>
            <w:vAlign w:val="center"/>
          </w:tcPr>
          <w:p w14:paraId="5AD49CC0"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泉</w:t>
            </w:r>
          </w:p>
        </w:tc>
        <w:tc>
          <w:tcPr>
            <w:tcW w:w="4961" w:type="dxa"/>
          </w:tcPr>
          <w:p w14:paraId="298E60CC"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泉区和泉中央南5-4-13</w:t>
            </w:r>
          </w:p>
        </w:tc>
        <w:tc>
          <w:tcPr>
            <w:tcW w:w="1701" w:type="dxa"/>
            <w:vAlign w:val="center"/>
          </w:tcPr>
          <w:p w14:paraId="56242CED"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802-2150</w:t>
            </w:r>
          </w:p>
        </w:tc>
        <w:tc>
          <w:tcPr>
            <w:tcW w:w="1701" w:type="dxa"/>
            <w:vAlign w:val="center"/>
          </w:tcPr>
          <w:p w14:paraId="44DC707D"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804-6042</w:t>
            </w:r>
          </w:p>
        </w:tc>
      </w:tr>
      <w:tr w:rsidR="004F42F7" w:rsidRPr="00E2513B" w14:paraId="2932FB73" w14:textId="77777777" w:rsidTr="00182860">
        <w:tc>
          <w:tcPr>
            <w:tcW w:w="1271" w:type="dxa"/>
            <w:vAlign w:val="center"/>
          </w:tcPr>
          <w:p w14:paraId="0817DB68"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瀬谷</w:t>
            </w:r>
          </w:p>
        </w:tc>
        <w:tc>
          <w:tcPr>
            <w:tcW w:w="4961" w:type="dxa"/>
          </w:tcPr>
          <w:p w14:paraId="1648CA53" w14:textId="77777777" w:rsidR="004F42F7" w:rsidRPr="00091C9F" w:rsidRDefault="004F42F7" w:rsidP="006F6A93">
            <w:pPr>
              <w:spacing w:line="3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hint="eastAsia"/>
                <w:sz w:val="26"/>
                <w:szCs w:val="26"/>
              </w:rPr>
              <w:t>瀬谷区二ツ橋町469</w:t>
            </w:r>
          </w:p>
          <w:p w14:paraId="018685B5" w14:textId="165C8F63" w:rsidR="004F42F7" w:rsidRPr="00091C9F" w:rsidRDefault="00AC5212" w:rsidP="006F6A93">
            <w:pPr>
              <w:spacing w:line="3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4F42F7" w:rsidRPr="00091C9F">
              <w:rPr>
                <w:rFonts w:ascii="HG丸ｺﾞｼｯｸM-PRO" w:eastAsia="HG丸ｺﾞｼｯｸM-PRO" w:hAnsi="HG丸ｺﾞｼｯｸM-PRO" w:hint="eastAsia"/>
                <w:sz w:val="26"/>
                <w:szCs w:val="26"/>
              </w:rPr>
              <w:t>せやまる・ふれあい館</w:t>
            </w:r>
            <w:r>
              <w:rPr>
                <w:rFonts w:ascii="HG丸ｺﾞｼｯｸM-PRO" w:eastAsia="HG丸ｺﾞｼｯｸM-PRO" w:hAnsi="HG丸ｺﾞｼｯｸM-PRO" w:hint="eastAsia"/>
                <w:sz w:val="26"/>
                <w:szCs w:val="26"/>
              </w:rPr>
              <w:t>」</w:t>
            </w:r>
            <w:r w:rsidR="004F42F7" w:rsidRPr="00091C9F">
              <w:rPr>
                <w:rFonts w:ascii="HG丸ｺﾞｼｯｸM-PRO" w:eastAsia="HG丸ｺﾞｼｯｸM-PRO" w:hAnsi="HG丸ｺﾞｼｯｸM-PRO" w:hint="eastAsia"/>
                <w:sz w:val="26"/>
                <w:szCs w:val="26"/>
              </w:rPr>
              <w:t>内</w:t>
            </w:r>
          </w:p>
        </w:tc>
        <w:tc>
          <w:tcPr>
            <w:tcW w:w="1701" w:type="dxa"/>
            <w:vAlign w:val="center"/>
          </w:tcPr>
          <w:p w14:paraId="20C42308"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361-2117</w:t>
            </w:r>
          </w:p>
        </w:tc>
        <w:tc>
          <w:tcPr>
            <w:tcW w:w="1701" w:type="dxa"/>
            <w:vAlign w:val="center"/>
          </w:tcPr>
          <w:p w14:paraId="1F80BF2E" w14:textId="77777777" w:rsidR="004F42F7" w:rsidRPr="00091C9F" w:rsidRDefault="004F42F7" w:rsidP="00182860">
            <w:pPr>
              <w:spacing w:line="400" w:lineRule="exact"/>
              <w:rPr>
                <w:rFonts w:ascii="HG丸ｺﾞｼｯｸM-PRO" w:eastAsia="HG丸ｺﾞｼｯｸM-PRO" w:hAnsi="HG丸ｺﾞｼｯｸM-PRO"/>
                <w:sz w:val="26"/>
                <w:szCs w:val="26"/>
              </w:rPr>
            </w:pPr>
            <w:r w:rsidRPr="00091C9F">
              <w:rPr>
                <w:rFonts w:ascii="HG丸ｺﾞｼｯｸM-PRO" w:eastAsia="HG丸ｺﾞｼｯｸM-PRO" w:hAnsi="HG丸ｺﾞｼｯｸM-PRO"/>
                <w:sz w:val="26"/>
                <w:szCs w:val="26"/>
              </w:rPr>
              <w:t>361-2328</w:t>
            </w:r>
          </w:p>
        </w:tc>
      </w:tr>
    </w:tbl>
    <w:p w14:paraId="23E541A9" w14:textId="77777777" w:rsidR="004F42F7" w:rsidRDefault="004F42F7" w:rsidP="004F42F7"/>
    <w:p w14:paraId="2D14A82E" w14:textId="77777777" w:rsidR="004F42F7" w:rsidRPr="004904F3" w:rsidRDefault="004F42F7" w:rsidP="004F42F7">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Pr="004904F3">
        <w:rPr>
          <w:rFonts w:ascii="HG丸ｺﾞｼｯｸM-PRO" w:eastAsia="HG丸ｺﾞｼｯｸM-PRO" w:hAnsi="HG丸ｺﾞｼｯｸM-PRO" w:hint="eastAsia"/>
          <w:sz w:val="26"/>
          <w:szCs w:val="26"/>
        </w:rPr>
        <w:t>横浜市福祉のまちづくり</w:t>
      </w:r>
      <w:r>
        <w:rPr>
          <w:rFonts w:ascii="HG丸ｺﾞｼｯｸM-PRO" w:eastAsia="HG丸ｺﾞｼｯｸM-PRO" w:hAnsi="HG丸ｺﾞｼｯｸM-PRO" w:hint="eastAsia"/>
          <w:sz w:val="26"/>
          <w:szCs w:val="26"/>
        </w:rPr>
        <w:t>」</w:t>
      </w:r>
      <w:r w:rsidRPr="004904F3">
        <w:rPr>
          <w:rFonts w:ascii="HG丸ｺﾞｼｯｸM-PRO" w:eastAsia="HG丸ｺﾞｼｯｸM-PRO" w:hAnsi="HG丸ｺﾞｼｯｸM-PRO" w:hint="eastAsia"/>
          <w:sz w:val="26"/>
          <w:szCs w:val="26"/>
        </w:rPr>
        <w:t>に</w:t>
      </w:r>
      <w:r>
        <w:rPr>
          <w:rFonts w:ascii="HG丸ｺﾞｼｯｸM-PRO" w:eastAsia="HG丸ｺﾞｼｯｸM-PRO" w:hAnsi="HG丸ｺﾞｼｯｸM-PRO" w:hint="eastAsia"/>
          <w:sz w:val="26"/>
          <w:szCs w:val="26"/>
        </w:rPr>
        <w:t>関するウェブサイト</w:t>
      </w:r>
    </w:p>
    <w:p w14:paraId="0C84BC40" w14:textId="77777777" w:rsidR="004F42F7" w:rsidRPr="004904F3" w:rsidRDefault="004F42F7" w:rsidP="004F42F7">
      <w:pPr>
        <w:spacing w:line="500" w:lineRule="exact"/>
        <w:rPr>
          <w:rFonts w:ascii="HG丸ｺﾞｼｯｸM-PRO" w:eastAsia="HG丸ｺﾞｼｯｸM-PRO" w:hAnsi="HG丸ｺﾞｼｯｸM-PRO"/>
          <w:sz w:val="26"/>
          <w:szCs w:val="26"/>
        </w:rPr>
      </w:pPr>
      <w:r w:rsidRPr="004904F3">
        <w:rPr>
          <w:rFonts w:ascii="HG丸ｺﾞｼｯｸM-PRO" w:eastAsia="HG丸ｺﾞｼｯｸM-PRO" w:hAnsi="HG丸ｺﾞｼｯｸM-PRO" w:hint="eastAsia"/>
          <w:sz w:val="26"/>
          <w:szCs w:val="26"/>
        </w:rPr>
        <w:t xml:space="preserve">　過去の推進指針や市内のバリアフリー情報などをご覧いただけます。</w:t>
      </w:r>
    </w:p>
    <w:p w14:paraId="6B6F0E07" w14:textId="65B8B7DE" w:rsidR="004173CD" w:rsidRPr="00F603EF" w:rsidRDefault="00645B24" w:rsidP="004173CD">
      <w:pPr>
        <w:spacing w:line="500" w:lineRule="exact"/>
        <w:rPr>
          <w:rFonts w:ascii="HG丸ｺﾞｼｯｸM-PRO" w:eastAsia="HG丸ｺﾞｼｯｸM-PRO" w:hAnsi="HG丸ｺﾞｼｯｸM-PRO"/>
          <w:sz w:val="24"/>
          <w:szCs w:val="24"/>
        </w:rPr>
      </w:pPr>
      <w:r w:rsidRPr="00F603EF">
        <w:rPr>
          <w:rFonts w:ascii="HG丸ｺﾞｼｯｸM-PRO" w:eastAsia="HG丸ｺﾞｼｯｸM-PRO" w:hAnsi="HG丸ｺﾞｼｯｸM-PRO"/>
          <w:sz w:val="24"/>
          <w:szCs w:val="24"/>
        </w:rPr>
        <w:t xml:space="preserve">URL: </w:t>
      </w:r>
      <w:r w:rsidR="004173CD" w:rsidRPr="00F603EF">
        <w:rPr>
          <w:rFonts w:ascii="HG丸ｺﾞｼｯｸM-PRO" w:eastAsia="HG丸ｺﾞｼｯｸM-PRO" w:hAnsi="HG丸ｺﾞｼｯｸM-PRO"/>
          <w:sz w:val="24"/>
          <w:szCs w:val="24"/>
        </w:rPr>
        <w:t>https://www.city.yokohama.lg.jp/kurashi/fukushi-kaigo/fuku-machi/</w:t>
      </w:r>
    </w:p>
    <w:p w14:paraId="1F2E4EF5" w14:textId="6AC20A2B" w:rsidR="00F54641" w:rsidRPr="00F54641" w:rsidRDefault="00F54641" w:rsidP="004173CD">
      <w:pPr>
        <w:spacing w:line="500" w:lineRule="exact"/>
        <w:rPr>
          <w:rFonts w:ascii="HG丸ｺﾞｼｯｸM-PRO" w:eastAsia="HG丸ｺﾞｼｯｸM-PRO" w:hAnsi="HG丸ｺﾞｼｯｸM-PRO"/>
          <w:sz w:val="26"/>
          <w:szCs w:val="26"/>
        </w:rPr>
      </w:pPr>
      <w:r w:rsidRPr="00F603EF">
        <w:rPr>
          <w:rFonts w:ascii="HG丸ｺﾞｼｯｸM-PRO" w:eastAsia="HG丸ｺﾞｼｯｸM-PRO" w:hAnsi="HG丸ｺﾞｼｯｸM-PRO" w:hint="eastAsia"/>
          <w:sz w:val="26"/>
          <w:szCs w:val="26"/>
          <w:bdr w:val="single" w:sz="4" w:space="0" w:color="auto"/>
        </w:rPr>
        <w:t>横浜市ホームページからの進み方</w:t>
      </w:r>
    </w:p>
    <w:p w14:paraId="0C9D3071" w14:textId="7333A42D" w:rsidR="004F42F7" w:rsidRPr="00F54641" w:rsidRDefault="004173CD" w:rsidP="004173CD">
      <w:pPr>
        <w:spacing w:line="500" w:lineRule="exact"/>
        <w:rPr>
          <w:rFonts w:ascii="HG丸ｺﾞｼｯｸM-PRO" w:eastAsia="HG丸ｺﾞｼｯｸM-PRO" w:hAnsi="HG丸ｺﾞｼｯｸM-PRO"/>
          <w:sz w:val="24"/>
          <w:szCs w:val="24"/>
        </w:rPr>
      </w:pPr>
      <w:r w:rsidRPr="00F54641">
        <w:rPr>
          <w:rFonts w:ascii="HG丸ｺﾞｼｯｸM-PRO" w:eastAsia="HG丸ｺﾞｼｯｸM-PRO" w:hAnsi="HG丸ｺﾞｼｯｸM-PRO" w:hint="eastAsia"/>
          <w:sz w:val="24"/>
          <w:szCs w:val="24"/>
        </w:rPr>
        <w:t>横浜市-市役所トップページ（総合案内）＞暮らし・総合＞福祉・介護＞福祉のまちづくり</w:t>
      </w:r>
    </w:p>
    <w:sectPr w:rsidR="004F42F7" w:rsidRPr="00F54641" w:rsidSect="0009403B">
      <w:headerReference w:type="default" r:id="rId27"/>
      <w:pgSz w:w="11906" w:h="16838"/>
      <w:pgMar w:top="1135"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B6B15" w14:textId="77777777" w:rsidR="00780E2D" w:rsidRDefault="00780E2D" w:rsidP="00E66721">
      <w:r>
        <w:separator/>
      </w:r>
    </w:p>
  </w:endnote>
  <w:endnote w:type="continuationSeparator" w:id="0">
    <w:p w14:paraId="7190B5A6" w14:textId="77777777" w:rsidR="00780E2D" w:rsidRDefault="00780E2D" w:rsidP="00E66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F6E4F" w14:textId="41356D8E" w:rsidR="00780E2D" w:rsidRDefault="00780E2D" w:rsidP="000E5F18">
    <w:pPr>
      <w:pStyle w:val="a5"/>
      <w:jc w:val="center"/>
    </w:pPr>
    <w:r>
      <w:fldChar w:fldCharType="begin"/>
    </w:r>
    <w:r>
      <w:instrText>PAGE   \* MERGEFORMAT</w:instrText>
    </w:r>
    <w:r>
      <w:fldChar w:fldCharType="separate"/>
    </w:r>
    <w:r w:rsidR="00B117ED" w:rsidRPr="00B117ED">
      <w:rPr>
        <w:noProof/>
        <w:lang w:val="ja-JP"/>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0FE86" w14:textId="77777777" w:rsidR="00780E2D" w:rsidRDefault="00780E2D" w:rsidP="00E66721">
      <w:r>
        <w:separator/>
      </w:r>
    </w:p>
  </w:footnote>
  <w:footnote w:type="continuationSeparator" w:id="0">
    <w:p w14:paraId="6E942378" w14:textId="77777777" w:rsidR="00780E2D" w:rsidRDefault="00780E2D" w:rsidP="00E66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80D98" w14:textId="3BE5DBEA" w:rsidR="00780E2D" w:rsidRPr="007C3E3B" w:rsidRDefault="00780E2D" w:rsidP="00856171">
    <w:pPr>
      <w:pStyle w:val="a3"/>
      <w:jc w:val="right"/>
      <w:rPr>
        <w:rFonts w:ascii="ＭＳ ゴシック" w:eastAsia="ＭＳ ゴシック" w:hAnsi="ＭＳ ゴシック"/>
        <w:sz w:val="36"/>
        <w:bdr w:val="single" w:sz="4" w:space="0" w:color="auto"/>
      </w:rPr>
    </w:pPr>
    <w:r w:rsidRPr="007C3E3B">
      <w:rPr>
        <w:rFonts w:ascii="ＭＳ ゴシック" w:eastAsia="ＭＳ ゴシック" w:hAnsi="ＭＳ ゴシック" w:hint="eastAsia"/>
        <w:sz w:val="36"/>
        <w:bdr w:val="single" w:sz="4" w:space="0" w:color="auto"/>
      </w:rPr>
      <w:t>資料１</w:t>
    </w:r>
    <w:r>
      <w:rPr>
        <w:rFonts w:ascii="ＭＳ ゴシック" w:eastAsia="ＭＳ ゴシック" w:hAnsi="ＭＳ ゴシック" w:hint="eastAsia"/>
        <w:sz w:val="36"/>
        <w:bdr w:val="single" w:sz="4" w:space="0" w:color="auto"/>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20E9A" w14:textId="687C8C7E" w:rsidR="00780E2D" w:rsidRPr="00136D1E" w:rsidRDefault="00780E2D" w:rsidP="00136D1E">
    <w:pPr>
      <w:pStyle w:val="a3"/>
      <w:jc w:val="right"/>
      <w:rPr>
        <w:rFonts w:ascii="ＭＳ ゴシック" w:eastAsia="ＭＳ ゴシック" w:hAnsi="ＭＳ ゴシック"/>
        <w:sz w:val="36"/>
        <w:bdr w:val="single" w:sz="4" w:space="0" w:color="auto"/>
      </w:rPr>
    </w:pPr>
    <w:r>
      <w:rPr>
        <w:rFonts w:ascii="ＭＳ ゴシック" w:eastAsia="ＭＳ ゴシック" w:hAnsi="ＭＳ ゴシック" w:hint="eastAsia"/>
        <w:sz w:val="36"/>
        <w:bdr w:val="single" w:sz="4" w:space="0" w:color="auto"/>
      </w:rPr>
      <w:t>資料１</w:t>
    </w:r>
    <w:r w:rsidRPr="00136D1E">
      <w:rPr>
        <w:rFonts w:ascii="ＭＳ ゴシック" w:eastAsia="ＭＳ ゴシック" w:hAnsi="ＭＳ ゴシック" w:hint="eastAsia"/>
        <w:sz w:val="36"/>
        <w:bdr w:val="single" w:sz="4" w:space="0" w:color="auto"/>
      </w:rPr>
      <w:t>別紙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19994" w14:textId="7E4956E6" w:rsidR="00780E2D" w:rsidRPr="007C3E3B" w:rsidRDefault="00780E2D" w:rsidP="00136D1E">
    <w:pPr>
      <w:pStyle w:val="a3"/>
      <w:jc w:val="right"/>
      <w:rPr>
        <w:rFonts w:ascii="ＭＳ ゴシック" w:eastAsia="ＭＳ ゴシック" w:hAnsi="ＭＳ ゴシック"/>
        <w:sz w:val="36"/>
        <w:bdr w:val="single" w:sz="4" w:space="0" w:color="auto"/>
      </w:rPr>
    </w:pPr>
    <w:r>
      <w:rPr>
        <w:rFonts w:ascii="ＭＳ ゴシック" w:eastAsia="ＭＳ ゴシック" w:hAnsi="ＭＳ ゴシック" w:hint="eastAsia"/>
        <w:sz w:val="36"/>
        <w:bdr w:val="single" w:sz="4" w:space="0" w:color="auto"/>
      </w:rPr>
      <w:t>資料１</w:t>
    </w:r>
    <w:r w:rsidRPr="007C3E3B">
      <w:rPr>
        <w:rFonts w:ascii="ＭＳ ゴシック" w:eastAsia="ＭＳ ゴシック" w:hAnsi="ＭＳ ゴシック" w:hint="eastAsia"/>
        <w:sz w:val="36"/>
        <w:bdr w:val="single" w:sz="4" w:space="0" w:color="auto"/>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69E1"/>
    <w:multiLevelType w:val="hybridMultilevel"/>
    <w:tmpl w:val="CCB6D6D4"/>
    <w:lvl w:ilvl="0" w:tplc="152CB552">
      <w:start w:val="7"/>
      <w:numFmt w:val="decimalEnclosedCircle"/>
      <w:lvlText w:val="%1"/>
      <w:lvlJc w:val="left"/>
      <w:pPr>
        <w:ind w:left="541" w:hanging="400"/>
      </w:pPr>
      <w:rPr>
        <w:rFonts w:hint="default"/>
        <w:color w:val="FF000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53B3E68"/>
    <w:multiLevelType w:val="hybridMultilevel"/>
    <w:tmpl w:val="B1DA7782"/>
    <w:lvl w:ilvl="0" w:tplc="D9B6BB6C">
      <w:start w:val="10"/>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406B4"/>
    <w:multiLevelType w:val="hybridMultilevel"/>
    <w:tmpl w:val="5BF8A258"/>
    <w:lvl w:ilvl="0" w:tplc="4BEE6934">
      <w:start w:val="4"/>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341082"/>
    <w:multiLevelType w:val="hybridMultilevel"/>
    <w:tmpl w:val="F3BCF782"/>
    <w:lvl w:ilvl="0" w:tplc="6636BA84">
      <w:start w:val="5"/>
      <w:numFmt w:val="decimalEnclosedCircle"/>
      <w:lvlText w:val="%1"/>
      <w:lvlJc w:val="left"/>
      <w:pPr>
        <w:ind w:left="600" w:hanging="4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E9E272B"/>
    <w:multiLevelType w:val="hybridMultilevel"/>
    <w:tmpl w:val="53C89F2A"/>
    <w:lvl w:ilvl="0" w:tplc="FFC83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DF23C3"/>
    <w:multiLevelType w:val="hybridMultilevel"/>
    <w:tmpl w:val="D98EDE88"/>
    <w:lvl w:ilvl="0" w:tplc="CF466644">
      <w:start w:val="9"/>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C932BD"/>
    <w:multiLevelType w:val="hybridMultilevel"/>
    <w:tmpl w:val="79B696A6"/>
    <w:lvl w:ilvl="0" w:tplc="F8EC3C0E">
      <w:start w:val="10"/>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794D50"/>
    <w:multiLevelType w:val="hybridMultilevel"/>
    <w:tmpl w:val="7E1C66AC"/>
    <w:lvl w:ilvl="0" w:tplc="D610AA8E">
      <w:start w:val="6"/>
      <w:numFmt w:val="decimalEnclosedCircle"/>
      <w:lvlText w:val="%1"/>
      <w:lvlJc w:val="left"/>
      <w:pPr>
        <w:ind w:left="600" w:hanging="4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1FF6720"/>
    <w:multiLevelType w:val="hybridMultilevel"/>
    <w:tmpl w:val="A7C0034A"/>
    <w:lvl w:ilvl="0" w:tplc="FE640600">
      <w:start w:val="3"/>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1474B5"/>
    <w:multiLevelType w:val="hybridMultilevel"/>
    <w:tmpl w:val="8F763722"/>
    <w:lvl w:ilvl="0" w:tplc="3A74F834">
      <w:start w:val="4"/>
      <w:numFmt w:val="decimalEnclosedCircle"/>
      <w:lvlText w:val="%1"/>
      <w:lvlJc w:val="left"/>
      <w:pPr>
        <w:ind w:left="600" w:hanging="4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62B011F"/>
    <w:multiLevelType w:val="hybridMultilevel"/>
    <w:tmpl w:val="A6384370"/>
    <w:lvl w:ilvl="0" w:tplc="32A8A516">
      <w:start w:val="1"/>
      <w:numFmt w:val="decimalEnclosedCircle"/>
      <w:lvlText w:val="%1"/>
      <w:lvlJc w:val="left"/>
      <w:pPr>
        <w:ind w:left="600" w:hanging="4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566D4A37"/>
    <w:multiLevelType w:val="hybridMultilevel"/>
    <w:tmpl w:val="B6FA10D8"/>
    <w:lvl w:ilvl="0" w:tplc="8446E160">
      <w:start w:val="11"/>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267BBB"/>
    <w:multiLevelType w:val="hybridMultilevel"/>
    <w:tmpl w:val="7422A500"/>
    <w:lvl w:ilvl="0" w:tplc="EA149A28">
      <w:start w:val="2"/>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392F9E"/>
    <w:multiLevelType w:val="hybridMultilevel"/>
    <w:tmpl w:val="368AAF86"/>
    <w:lvl w:ilvl="0" w:tplc="539866E2">
      <w:start w:val="8"/>
      <w:numFmt w:val="decimalEnclosedCircle"/>
      <w:lvlText w:val="%1"/>
      <w:lvlJc w:val="left"/>
      <w:pPr>
        <w:ind w:left="541" w:hanging="400"/>
      </w:pPr>
      <w:rPr>
        <w:rFonts w:hint="default"/>
        <w:color w:val="FF000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60655F9F"/>
    <w:multiLevelType w:val="hybridMultilevel"/>
    <w:tmpl w:val="8D2A18F6"/>
    <w:lvl w:ilvl="0" w:tplc="01F67A84">
      <w:start w:val="9"/>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E1D01"/>
    <w:multiLevelType w:val="hybridMultilevel"/>
    <w:tmpl w:val="8DF42F1C"/>
    <w:lvl w:ilvl="0" w:tplc="0568B306">
      <w:start w:val="5"/>
      <w:numFmt w:val="decimalEnclosedCircle"/>
      <w:lvlText w:val="%1"/>
      <w:lvlJc w:val="left"/>
      <w:pPr>
        <w:ind w:left="400" w:hanging="40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6E57C0"/>
    <w:multiLevelType w:val="hybridMultilevel"/>
    <w:tmpl w:val="7E0CEF1C"/>
    <w:lvl w:ilvl="0" w:tplc="5E84852C">
      <w:start w:val="13"/>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0C69C6"/>
    <w:multiLevelType w:val="hybridMultilevel"/>
    <w:tmpl w:val="2644432E"/>
    <w:lvl w:ilvl="0" w:tplc="FB5CAD6A">
      <w:start w:val="8"/>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7113D6"/>
    <w:multiLevelType w:val="hybridMultilevel"/>
    <w:tmpl w:val="ACC0B576"/>
    <w:lvl w:ilvl="0" w:tplc="465E003E">
      <w:start w:val="12"/>
      <w:numFmt w:val="decimalEnclosedCircle"/>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2"/>
  </w:num>
  <w:num w:numId="3">
    <w:abstractNumId w:val="8"/>
  </w:num>
  <w:num w:numId="4">
    <w:abstractNumId w:val="9"/>
  </w:num>
  <w:num w:numId="5">
    <w:abstractNumId w:val="3"/>
  </w:num>
  <w:num w:numId="6">
    <w:abstractNumId w:val="7"/>
  </w:num>
  <w:num w:numId="7">
    <w:abstractNumId w:val="5"/>
  </w:num>
  <w:num w:numId="8">
    <w:abstractNumId w:val="6"/>
  </w:num>
  <w:num w:numId="9">
    <w:abstractNumId w:val="11"/>
  </w:num>
  <w:num w:numId="10">
    <w:abstractNumId w:val="18"/>
  </w:num>
  <w:num w:numId="11">
    <w:abstractNumId w:val="16"/>
  </w:num>
  <w:num w:numId="12">
    <w:abstractNumId w:val="17"/>
  </w:num>
  <w:num w:numId="13">
    <w:abstractNumId w:val="14"/>
  </w:num>
  <w:num w:numId="14">
    <w:abstractNumId w:val="1"/>
  </w:num>
  <w:num w:numId="15">
    <w:abstractNumId w:val="4"/>
  </w:num>
  <w:num w:numId="16">
    <w:abstractNumId w:val="2"/>
  </w:num>
  <w:num w:numId="17">
    <w:abstractNumId w:val="15"/>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F2"/>
    <w:rsid w:val="0000011C"/>
    <w:rsid w:val="00000329"/>
    <w:rsid w:val="0000069C"/>
    <w:rsid w:val="00000F8F"/>
    <w:rsid w:val="00001199"/>
    <w:rsid w:val="00001351"/>
    <w:rsid w:val="00001935"/>
    <w:rsid w:val="00001A1B"/>
    <w:rsid w:val="000029FF"/>
    <w:rsid w:val="00003340"/>
    <w:rsid w:val="00003A6C"/>
    <w:rsid w:val="00003F9A"/>
    <w:rsid w:val="00004EC0"/>
    <w:rsid w:val="00005075"/>
    <w:rsid w:val="000067A6"/>
    <w:rsid w:val="00006AA7"/>
    <w:rsid w:val="00006CE1"/>
    <w:rsid w:val="00010126"/>
    <w:rsid w:val="0001365A"/>
    <w:rsid w:val="00013898"/>
    <w:rsid w:val="00013F48"/>
    <w:rsid w:val="000146D6"/>
    <w:rsid w:val="00014AA2"/>
    <w:rsid w:val="00014DB9"/>
    <w:rsid w:val="00015011"/>
    <w:rsid w:val="00015753"/>
    <w:rsid w:val="00016293"/>
    <w:rsid w:val="00017F96"/>
    <w:rsid w:val="00020D27"/>
    <w:rsid w:val="00021159"/>
    <w:rsid w:val="000215B1"/>
    <w:rsid w:val="00021B95"/>
    <w:rsid w:val="000221C9"/>
    <w:rsid w:val="000236DA"/>
    <w:rsid w:val="00023735"/>
    <w:rsid w:val="00023B35"/>
    <w:rsid w:val="00023C85"/>
    <w:rsid w:val="0002487F"/>
    <w:rsid w:val="00024B35"/>
    <w:rsid w:val="00024B93"/>
    <w:rsid w:val="000261E7"/>
    <w:rsid w:val="00026EBF"/>
    <w:rsid w:val="00027085"/>
    <w:rsid w:val="000305E9"/>
    <w:rsid w:val="00032081"/>
    <w:rsid w:val="00033F3C"/>
    <w:rsid w:val="00033FFF"/>
    <w:rsid w:val="00034657"/>
    <w:rsid w:val="00034E6C"/>
    <w:rsid w:val="0003524B"/>
    <w:rsid w:val="00035973"/>
    <w:rsid w:val="00036464"/>
    <w:rsid w:val="00036E8B"/>
    <w:rsid w:val="000373FF"/>
    <w:rsid w:val="00037475"/>
    <w:rsid w:val="0003753B"/>
    <w:rsid w:val="0003776E"/>
    <w:rsid w:val="00037AD2"/>
    <w:rsid w:val="00040162"/>
    <w:rsid w:val="00040AD3"/>
    <w:rsid w:val="0004169A"/>
    <w:rsid w:val="0004180A"/>
    <w:rsid w:val="0004207E"/>
    <w:rsid w:val="00042E5E"/>
    <w:rsid w:val="00042EFE"/>
    <w:rsid w:val="0004341D"/>
    <w:rsid w:val="00044495"/>
    <w:rsid w:val="00046F01"/>
    <w:rsid w:val="00050604"/>
    <w:rsid w:val="00051131"/>
    <w:rsid w:val="00053DED"/>
    <w:rsid w:val="0005404F"/>
    <w:rsid w:val="000546D9"/>
    <w:rsid w:val="0005567D"/>
    <w:rsid w:val="00056476"/>
    <w:rsid w:val="00057783"/>
    <w:rsid w:val="00057B59"/>
    <w:rsid w:val="00057EC4"/>
    <w:rsid w:val="00057F7A"/>
    <w:rsid w:val="00060318"/>
    <w:rsid w:val="00060839"/>
    <w:rsid w:val="000608DE"/>
    <w:rsid w:val="00061197"/>
    <w:rsid w:val="00061CDB"/>
    <w:rsid w:val="000645BB"/>
    <w:rsid w:val="00064E62"/>
    <w:rsid w:val="00064F48"/>
    <w:rsid w:val="00065B70"/>
    <w:rsid w:val="000678EF"/>
    <w:rsid w:val="00070908"/>
    <w:rsid w:val="00071B5E"/>
    <w:rsid w:val="00072031"/>
    <w:rsid w:val="00072485"/>
    <w:rsid w:val="00072653"/>
    <w:rsid w:val="00072961"/>
    <w:rsid w:val="00073BDD"/>
    <w:rsid w:val="0007439A"/>
    <w:rsid w:val="00074A4B"/>
    <w:rsid w:val="00075434"/>
    <w:rsid w:val="000760BF"/>
    <w:rsid w:val="00076263"/>
    <w:rsid w:val="00077190"/>
    <w:rsid w:val="00077B0E"/>
    <w:rsid w:val="00077C99"/>
    <w:rsid w:val="0008125D"/>
    <w:rsid w:val="000822C2"/>
    <w:rsid w:val="00083C26"/>
    <w:rsid w:val="00083E9F"/>
    <w:rsid w:val="00084148"/>
    <w:rsid w:val="00085145"/>
    <w:rsid w:val="0008534E"/>
    <w:rsid w:val="000855AB"/>
    <w:rsid w:val="00086474"/>
    <w:rsid w:val="000865D3"/>
    <w:rsid w:val="00086668"/>
    <w:rsid w:val="00086C91"/>
    <w:rsid w:val="0008706D"/>
    <w:rsid w:val="00090BE3"/>
    <w:rsid w:val="00090CFF"/>
    <w:rsid w:val="000915D5"/>
    <w:rsid w:val="00091C9F"/>
    <w:rsid w:val="00091D3E"/>
    <w:rsid w:val="0009403B"/>
    <w:rsid w:val="00094387"/>
    <w:rsid w:val="000943DF"/>
    <w:rsid w:val="000952CF"/>
    <w:rsid w:val="0009624B"/>
    <w:rsid w:val="000963DB"/>
    <w:rsid w:val="00096C2A"/>
    <w:rsid w:val="00097111"/>
    <w:rsid w:val="000978E2"/>
    <w:rsid w:val="00097C58"/>
    <w:rsid w:val="000A0024"/>
    <w:rsid w:val="000A0133"/>
    <w:rsid w:val="000A038E"/>
    <w:rsid w:val="000A067B"/>
    <w:rsid w:val="000A0C49"/>
    <w:rsid w:val="000A0CAC"/>
    <w:rsid w:val="000A259C"/>
    <w:rsid w:val="000A311B"/>
    <w:rsid w:val="000A31D2"/>
    <w:rsid w:val="000A3891"/>
    <w:rsid w:val="000A3B29"/>
    <w:rsid w:val="000A43F7"/>
    <w:rsid w:val="000A4853"/>
    <w:rsid w:val="000A5384"/>
    <w:rsid w:val="000A5E6D"/>
    <w:rsid w:val="000A76F9"/>
    <w:rsid w:val="000A79E5"/>
    <w:rsid w:val="000B0816"/>
    <w:rsid w:val="000B101C"/>
    <w:rsid w:val="000B122D"/>
    <w:rsid w:val="000B150B"/>
    <w:rsid w:val="000B197A"/>
    <w:rsid w:val="000B1C21"/>
    <w:rsid w:val="000B1CA9"/>
    <w:rsid w:val="000B1CD4"/>
    <w:rsid w:val="000B25F2"/>
    <w:rsid w:val="000B4D03"/>
    <w:rsid w:val="000B4F4E"/>
    <w:rsid w:val="000B6520"/>
    <w:rsid w:val="000B6671"/>
    <w:rsid w:val="000B70EB"/>
    <w:rsid w:val="000B749B"/>
    <w:rsid w:val="000C00F5"/>
    <w:rsid w:val="000C0B60"/>
    <w:rsid w:val="000C0B8E"/>
    <w:rsid w:val="000C15D6"/>
    <w:rsid w:val="000C2482"/>
    <w:rsid w:val="000C27AE"/>
    <w:rsid w:val="000C3F6E"/>
    <w:rsid w:val="000C4073"/>
    <w:rsid w:val="000C4117"/>
    <w:rsid w:val="000C4719"/>
    <w:rsid w:val="000C4F04"/>
    <w:rsid w:val="000C51CA"/>
    <w:rsid w:val="000C551F"/>
    <w:rsid w:val="000C5D58"/>
    <w:rsid w:val="000C66B7"/>
    <w:rsid w:val="000C6861"/>
    <w:rsid w:val="000C78B8"/>
    <w:rsid w:val="000D069C"/>
    <w:rsid w:val="000D1400"/>
    <w:rsid w:val="000D33CA"/>
    <w:rsid w:val="000D47E0"/>
    <w:rsid w:val="000D4E8D"/>
    <w:rsid w:val="000D60E7"/>
    <w:rsid w:val="000D6E3B"/>
    <w:rsid w:val="000D7867"/>
    <w:rsid w:val="000D7D03"/>
    <w:rsid w:val="000D7E15"/>
    <w:rsid w:val="000E17BD"/>
    <w:rsid w:val="000E1913"/>
    <w:rsid w:val="000E1A89"/>
    <w:rsid w:val="000E20AE"/>
    <w:rsid w:val="000E3A9B"/>
    <w:rsid w:val="000E4831"/>
    <w:rsid w:val="000E5447"/>
    <w:rsid w:val="000E548E"/>
    <w:rsid w:val="000E5F18"/>
    <w:rsid w:val="000E625F"/>
    <w:rsid w:val="000E77D0"/>
    <w:rsid w:val="000E7909"/>
    <w:rsid w:val="000F0309"/>
    <w:rsid w:val="000F079D"/>
    <w:rsid w:val="000F120B"/>
    <w:rsid w:val="000F144A"/>
    <w:rsid w:val="000F28E6"/>
    <w:rsid w:val="000F2EFE"/>
    <w:rsid w:val="000F4052"/>
    <w:rsid w:val="000F4A6E"/>
    <w:rsid w:val="000F4B7B"/>
    <w:rsid w:val="000F5851"/>
    <w:rsid w:val="000F5B6E"/>
    <w:rsid w:val="000F5C23"/>
    <w:rsid w:val="000F5EE6"/>
    <w:rsid w:val="000F67BB"/>
    <w:rsid w:val="000F67EC"/>
    <w:rsid w:val="000F7C40"/>
    <w:rsid w:val="0010048C"/>
    <w:rsid w:val="001004D9"/>
    <w:rsid w:val="00101245"/>
    <w:rsid w:val="001015C3"/>
    <w:rsid w:val="00101BC2"/>
    <w:rsid w:val="00102EB9"/>
    <w:rsid w:val="001045AF"/>
    <w:rsid w:val="00104BB8"/>
    <w:rsid w:val="00104BBF"/>
    <w:rsid w:val="00105161"/>
    <w:rsid w:val="0010574E"/>
    <w:rsid w:val="0010627C"/>
    <w:rsid w:val="00110161"/>
    <w:rsid w:val="0011116F"/>
    <w:rsid w:val="001113DD"/>
    <w:rsid w:val="00111667"/>
    <w:rsid w:val="00112CAE"/>
    <w:rsid w:val="00113C99"/>
    <w:rsid w:val="0011418E"/>
    <w:rsid w:val="00117CBA"/>
    <w:rsid w:val="00121FA6"/>
    <w:rsid w:val="001224E9"/>
    <w:rsid w:val="0012269F"/>
    <w:rsid w:val="00122832"/>
    <w:rsid w:val="001230CB"/>
    <w:rsid w:val="0012360D"/>
    <w:rsid w:val="00123748"/>
    <w:rsid w:val="001245C4"/>
    <w:rsid w:val="0012522D"/>
    <w:rsid w:val="00125DCF"/>
    <w:rsid w:val="0012651C"/>
    <w:rsid w:val="001265F9"/>
    <w:rsid w:val="00126B22"/>
    <w:rsid w:val="00126D78"/>
    <w:rsid w:val="00127437"/>
    <w:rsid w:val="00127A46"/>
    <w:rsid w:val="0013105A"/>
    <w:rsid w:val="0013144A"/>
    <w:rsid w:val="00131530"/>
    <w:rsid w:val="00132531"/>
    <w:rsid w:val="00133BAA"/>
    <w:rsid w:val="00133E87"/>
    <w:rsid w:val="001340F5"/>
    <w:rsid w:val="00134BE6"/>
    <w:rsid w:val="00134FE0"/>
    <w:rsid w:val="00136145"/>
    <w:rsid w:val="0013674B"/>
    <w:rsid w:val="00136D1E"/>
    <w:rsid w:val="00136EAB"/>
    <w:rsid w:val="00140B2E"/>
    <w:rsid w:val="00141023"/>
    <w:rsid w:val="00141846"/>
    <w:rsid w:val="00141C41"/>
    <w:rsid w:val="00141F08"/>
    <w:rsid w:val="001425EA"/>
    <w:rsid w:val="00142F48"/>
    <w:rsid w:val="00142FC5"/>
    <w:rsid w:val="00143058"/>
    <w:rsid w:val="001442C4"/>
    <w:rsid w:val="001444CA"/>
    <w:rsid w:val="0014497A"/>
    <w:rsid w:val="00145446"/>
    <w:rsid w:val="001501AA"/>
    <w:rsid w:val="00151634"/>
    <w:rsid w:val="001532AA"/>
    <w:rsid w:val="00153AB9"/>
    <w:rsid w:val="00154F42"/>
    <w:rsid w:val="001553A0"/>
    <w:rsid w:val="001567F9"/>
    <w:rsid w:val="00157889"/>
    <w:rsid w:val="001579E2"/>
    <w:rsid w:val="00160763"/>
    <w:rsid w:val="00160CE7"/>
    <w:rsid w:val="00162E55"/>
    <w:rsid w:val="001638F4"/>
    <w:rsid w:val="00163E11"/>
    <w:rsid w:val="00164BF3"/>
    <w:rsid w:val="00164BFB"/>
    <w:rsid w:val="00164D53"/>
    <w:rsid w:val="00165A2C"/>
    <w:rsid w:val="00166900"/>
    <w:rsid w:val="00166924"/>
    <w:rsid w:val="0016697D"/>
    <w:rsid w:val="001678CC"/>
    <w:rsid w:val="00167CAA"/>
    <w:rsid w:val="00167CDD"/>
    <w:rsid w:val="0017032B"/>
    <w:rsid w:val="00170E94"/>
    <w:rsid w:val="001714A4"/>
    <w:rsid w:val="0017177F"/>
    <w:rsid w:val="00171B6F"/>
    <w:rsid w:val="001722B4"/>
    <w:rsid w:val="0017315C"/>
    <w:rsid w:val="0017325A"/>
    <w:rsid w:val="00175E53"/>
    <w:rsid w:val="00176632"/>
    <w:rsid w:val="00176B7E"/>
    <w:rsid w:val="00177703"/>
    <w:rsid w:val="00180FFC"/>
    <w:rsid w:val="00182860"/>
    <w:rsid w:val="00183A8E"/>
    <w:rsid w:val="001847C9"/>
    <w:rsid w:val="0018520F"/>
    <w:rsid w:val="00186C0D"/>
    <w:rsid w:val="00186D44"/>
    <w:rsid w:val="001871FA"/>
    <w:rsid w:val="00190083"/>
    <w:rsid w:val="00190878"/>
    <w:rsid w:val="00192C82"/>
    <w:rsid w:val="00192EE0"/>
    <w:rsid w:val="001934C8"/>
    <w:rsid w:val="00195C93"/>
    <w:rsid w:val="00195E0E"/>
    <w:rsid w:val="001960AD"/>
    <w:rsid w:val="001978E8"/>
    <w:rsid w:val="00197EB1"/>
    <w:rsid w:val="001A076E"/>
    <w:rsid w:val="001A0A39"/>
    <w:rsid w:val="001A13D8"/>
    <w:rsid w:val="001A17C5"/>
    <w:rsid w:val="001A198D"/>
    <w:rsid w:val="001A19F0"/>
    <w:rsid w:val="001A39ED"/>
    <w:rsid w:val="001A3C21"/>
    <w:rsid w:val="001A4114"/>
    <w:rsid w:val="001A490E"/>
    <w:rsid w:val="001A51FA"/>
    <w:rsid w:val="001A5415"/>
    <w:rsid w:val="001A55BF"/>
    <w:rsid w:val="001A55C6"/>
    <w:rsid w:val="001A61BE"/>
    <w:rsid w:val="001A719F"/>
    <w:rsid w:val="001A791F"/>
    <w:rsid w:val="001B070A"/>
    <w:rsid w:val="001B0CF5"/>
    <w:rsid w:val="001B408F"/>
    <w:rsid w:val="001B4C49"/>
    <w:rsid w:val="001B538B"/>
    <w:rsid w:val="001C0235"/>
    <w:rsid w:val="001C05FF"/>
    <w:rsid w:val="001C0D76"/>
    <w:rsid w:val="001C19B8"/>
    <w:rsid w:val="001C19C2"/>
    <w:rsid w:val="001C2592"/>
    <w:rsid w:val="001C6109"/>
    <w:rsid w:val="001C727D"/>
    <w:rsid w:val="001D14E1"/>
    <w:rsid w:val="001D17C6"/>
    <w:rsid w:val="001D1C38"/>
    <w:rsid w:val="001D2AD9"/>
    <w:rsid w:val="001D32AD"/>
    <w:rsid w:val="001D40FD"/>
    <w:rsid w:val="001D43FB"/>
    <w:rsid w:val="001D4431"/>
    <w:rsid w:val="001D5477"/>
    <w:rsid w:val="001D5843"/>
    <w:rsid w:val="001D5C9E"/>
    <w:rsid w:val="001D5DAF"/>
    <w:rsid w:val="001D6E62"/>
    <w:rsid w:val="001D76E3"/>
    <w:rsid w:val="001D775B"/>
    <w:rsid w:val="001E005D"/>
    <w:rsid w:val="001E016A"/>
    <w:rsid w:val="001E2047"/>
    <w:rsid w:val="001E2448"/>
    <w:rsid w:val="001E296E"/>
    <w:rsid w:val="001E4222"/>
    <w:rsid w:val="001E4D07"/>
    <w:rsid w:val="001E58CF"/>
    <w:rsid w:val="001E6282"/>
    <w:rsid w:val="001E67CD"/>
    <w:rsid w:val="001E7219"/>
    <w:rsid w:val="001E77F7"/>
    <w:rsid w:val="001E7D2E"/>
    <w:rsid w:val="001F0FE3"/>
    <w:rsid w:val="001F13CC"/>
    <w:rsid w:val="001F14F4"/>
    <w:rsid w:val="001F1E9C"/>
    <w:rsid w:val="001F1EC3"/>
    <w:rsid w:val="001F2806"/>
    <w:rsid w:val="001F29A5"/>
    <w:rsid w:val="001F360A"/>
    <w:rsid w:val="001F3DE6"/>
    <w:rsid w:val="001F3E43"/>
    <w:rsid w:val="001F50E0"/>
    <w:rsid w:val="001F73B4"/>
    <w:rsid w:val="001F75D4"/>
    <w:rsid w:val="001F784F"/>
    <w:rsid w:val="001F7D8F"/>
    <w:rsid w:val="0020162C"/>
    <w:rsid w:val="00201B64"/>
    <w:rsid w:val="00204EDB"/>
    <w:rsid w:val="00205CBF"/>
    <w:rsid w:val="0020619D"/>
    <w:rsid w:val="00206B78"/>
    <w:rsid w:val="002103A4"/>
    <w:rsid w:val="002107F5"/>
    <w:rsid w:val="00211260"/>
    <w:rsid w:val="00211362"/>
    <w:rsid w:val="00211E21"/>
    <w:rsid w:val="00212C6F"/>
    <w:rsid w:val="00212D4C"/>
    <w:rsid w:val="00213306"/>
    <w:rsid w:val="00214678"/>
    <w:rsid w:val="0021471D"/>
    <w:rsid w:val="00215821"/>
    <w:rsid w:val="00215891"/>
    <w:rsid w:val="00215C7F"/>
    <w:rsid w:val="00216296"/>
    <w:rsid w:val="002162F1"/>
    <w:rsid w:val="00216A8E"/>
    <w:rsid w:val="00216C90"/>
    <w:rsid w:val="002171AC"/>
    <w:rsid w:val="00217BDD"/>
    <w:rsid w:val="00217DAB"/>
    <w:rsid w:val="00220725"/>
    <w:rsid w:val="00220C38"/>
    <w:rsid w:val="00220C75"/>
    <w:rsid w:val="00221D87"/>
    <w:rsid w:val="00221E4C"/>
    <w:rsid w:val="00222958"/>
    <w:rsid w:val="002239BB"/>
    <w:rsid w:val="00224915"/>
    <w:rsid w:val="00225089"/>
    <w:rsid w:val="002254C8"/>
    <w:rsid w:val="0022589B"/>
    <w:rsid w:val="00226156"/>
    <w:rsid w:val="00226159"/>
    <w:rsid w:val="0022653A"/>
    <w:rsid w:val="0022725F"/>
    <w:rsid w:val="00227D9B"/>
    <w:rsid w:val="00230894"/>
    <w:rsid w:val="002320D9"/>
    <w:rsid w:val="002322F7"/>
    <w:rsid w:val="002325B7"/>
    <w:rsid w:val="00233816"/>
    <w:rsid w:val="00233932"/>
    <w:rsid w:val="00233CFC"/>
    <w:rsid w:val="00233D8E"/>
    <w:rsid w:val="00234CF4"/>
    <w:rsid w:val="0023516A"/>
    <w:rsid w:val="002352F7"/>
    <w:rsid w:val="0023586C"/>
    <w:rsid w:val="00235CF1"/>
    <w:rsid w:val="002362DF"/>
    <w:rsid w:val="0023675A"/>
    <w:rsid w:val="00240855"/>
    <w:rsid w:val="002412CE"/>
    <w:rsid w:val="00243455"/>
    <w:rsid w:val="002434AC"/>
    <w:rsid w:val="0024463B"/>
    <w:rsid w:val="0024547A"/>
    <w:rsid w:val="00245869"/>
    <w:rsid w:val="00245D4A"/>
    <w:rsid w:val="00245DC7"/>
    <w:rsid w:val="00246308"/>
    <w:rsid w:val="002468D2"/>
    <w:rsid w:val="0024706F"/>
    <w:rsid w:val="0024742A"/>
    <w:rsid w:val="00252697"/>
    <w:rsid w:val="00252BCC"/>
    <w:rsid w:val="00253F5F"/>
    <w:rsid w:val="0025429B"/>
    <w:rsid w:val="00254686"/>
    <w:rsid w:val="00254F2A"/>
    <w:rsid w:val="002559B5"/>
    <w:rsid w:val="0025693D"/>
    <w:rsid w:val="00257170"/>
    <w:rsid w:val="00257DDA"/>
    <w:rsid w:val="002602E2"/>
    <w:rsid w:val="00260498"/>
    <w:rsid w:val="00260DE4"/>
    <w:rsid w:val="00262A12"/>
    <w:rsid w:val="002638BE"/>
    <w:rsid w:val="002640C7"/>
    <w:rsid w:val="00270CF4"/>
    <w:rsid w:val="00271E30"/>
    <w:rsid w:val="00272D39"/>
    <w:rsid w:val="00272D9A"/>
    <w:rsid w:val="0027514B"/>
    <w:rsid w:val="00275957"/>
    <w:rsid w:val="002761C0"/>
    <w:rsid w:val="00276B92"/>
    <w:rsid w:val="00276CCE"/>
    <w:rsid w:val="002806F9"/>
    <w:rsid w:val="00280EAE"/>
    <w:rsid w:val="002810D9"/>
    <w:rsid w:val="0028116C"/>
    <w:rsid w:val="002813E4"/>
    <w:rsid w:val="00281D14"/>
    <w:rsid w:val="00282A15"/>
    <w:rsid w:val="00283039"/>
    <w:rsid w:val="00285974"/>
    <w:rsid w:val="0028599D"/>
    <w:rsid w:val="00286149"/>
    <w:rsid w:val="00290338"/>
    <w:rsid w:val="00290395"/>
    <w:rsid w:val="002903D8"/>
    <w:rsid w:val="00290827"/>
    <w:rsid w:val="0029098C"/>
    <w:rsid w:val="00290EB8"/>
    <w:rsid w:val="002918B7"/>
    <w:rsid w:val="002918DC"/>
    <w:rsid w:val="00291B32"/>
    <w:rsid w:val="00292A08"/>
    <w:rsid w:val="002943B5"/>
    <w:rsid w:val="00294F33"/>
    <w:rsid w:val="002A1812"/>
    <w:rsid w:val="002A1CC2"/>
    <w:rsid w:val="002A22EA"/>
    <w:rsid w:val="002A2AEE"/>
    <w:rsid w:val="002A3F9F"/>
    <w:rsid w:val="002A42D5"/>
    <w:rsid w:val="002A44EE"/>
    <w:rsid w:val="002A4CFF"/>
    <w:rsid w:val="002A5AC6"/>
    <w:rsid w:val="002A682C"/>
    <w:rsid w:val="002A6915"/>
    <w:rsid w:val="002A69B8"/>
    <w:rsid w:val="002A7F6D"/>
    <w:rsid w:val="002B029C"/>
    <w:rsid w:val="002B089D"/>
    <w:rsid w:val="002B1748"/>
    <w:rsid w:val="002B180D"/>
    <w:rsid w:val="002B29F2"/>
    <w:rsid w:val="002B31F7"/>
    <w:rsid w:val="002B3EC5"/>
    <w:rsid w:val="002B4283"/>
    <w:rsid w:val="002B4A28"/>
    <w:rsid w:val="002B4C2F"/>
    <w:rsid w:val="002B4D29"/>
    <w:rsid w:val="002B63E1"/>
    <w:rsid w:val="002B668F"/>
    <w:rsid w:val="002C2E94"/>
    <w:rsid w:val="002C4180"/>
    <w:rsid w:val="002C5BDC"/>
    <w:rsid w:val="002C5E52"/>
    <w:rsid w:val="002C5EFA"/>
    <w:rsid w:val="002C7286"/>
    <w:rsid w:val="002C72C1"/>
    <w:rsid w:val="002C78D1"/>
    <w:rsid w:val="002D1148"/>
    <w:rsid w:val="002D13B3"/>
    <w:rsid w:val="002D208B"/>
    <w:rsid w:val="002D2A9F"/>
    <w:rsid w:val="002D2B26"/>
    <w:rsid w:val="002D3DE3"/>
    <w:rsid w:val="002D42E5"/>
    <w:rsid w:val="002D4366"/>
    <w:rsid w:val="002D6906"/>
    <w:rsid w:val="002D6D25"/>
    <w:rsid w:val="002D7EF5"/>
    <w:rsid w:val="002E1946"/>
    <w:rsid w:val="002E1F14"/>
    <w:rsid w:val="002E2534"/>
    <w:rsid w:val="002E276E"/>
    <w:rsid w:val="002E2875"/>
    <w:rsid w:val="002E2A60"/>
    <w:rsid w:val="002E3F2F"/>
    <w:rsid w:val="002E3FFD"/>
    <w:rsid w:val="002E60F7"/>
    <w:rsid w:val="002E6AA0"/>
    <w:rsid w:val="002E6C57"/>
    <w:rsid w:val="002E6FAF"/>
    <w:rsid w:val="002E795F"/>
    <w:rsid w:val="002F04B7"/>
    <w:rsid w:val="002F0F9E"/>
    <w:rsid w:val="002F15D4"/>
    <w:rsid w:val="002F1A34"/>
    <w:rsid w:val="002F2B0E"/>
    <w:rsid w:val="002F357D"/>
    <w:rsid w:val="002F3CA9"/>
    <w:rsid w:val="002F6240"/>
    <w:rsid w:val="002F666E"/>
    <w:rsid w:val="002F6B96"/>
    <w:rsid w:val="002F6EE6"/>
    <w:rsid w:val="002F78B6"/>
    <w:rsid w:val="002F7D23"/>
    <w:rsid w:val="0030186F"/>
    <w:rsid w:val="003035F7"/>
    <w:rsid w:val="00303A8E"/>
    <w:rsid w:val="00304978"/>
    <w:rsid w:val="00306083"/>
    <w:rsid w:val="0030764D"/>
    <w:rsid w:val="00307D9B"/>
    <w:rsid w:val="0031089A"/>
    <w:rsid w:val="00310CD0"/>
    <w:rsid w:val="00311372"/>
    <w:rsid w:val="00311576"/>
    <w:rsid w:val="00311F3A"/>
    <w:rsid w:val="003134F3"/>
    <w:rsid w:val="00314143"/>
    <w:rsid w:val="003148A7"/>
    <w:rsid w:val="00314AC6"/>
    <w:rsid w:val="003161F8"/>
    <w:rsid w:val="0031728F"/>
    <w:rsid w:val="003179F3"/>
    <w:rsid w:val="00322297"/>
    <w:rsid w:val="00322AA3"/>
    <w:rsid w:val="003231E5"/>
    <w:rsid w:val="003236CC"/>
    <w:rsid w:val="00323757"/>
    <w:rsid w:val="00323D89"/>
    <w:rsid w:val="00324221"/>
    <w:rsid w:val="0032518C"/>
    <w:rsid w:val="003253C9"/>
    <w:rsid w:val="00326D70"/>
    <w:rsid w:val="0032726E"/>
    <w:rsid w:val="00331049"/>
    <w:rsid w:val="0033162E"/>
    <w:rsid w:val="00331E2F"/>
    <w:rsid w:val="00331F95"/>
    <w:rsid w:val="00332891"/>
    <w:rsid w:val="0033311C"/>
    <w:rsid w:val="00333460"/>
    <w:rsid w:val="00333AAF"/>
    <w:rsid w:val="003351DB"/>
    <w:rsid w:val="00335312"/>
    <w:rsid w:val="00335BC4"/>
    <w:rsid w:val="00336548"/>
    <w:rsid w:val="00336924"/>
    <w:rsid w:val="003372EC"/>
    <w:rsid w:val="003376D3"/>
    <w:rsid w:val="00337B0F"/>
    <w:rsid w:val="00337DBF"/>
    <w:rsid w:val="003401DD"/>
    <w:rsid w:val="00341140"/>
    <w:rsid w:val="00341249"/>
    <w:rsid w:val="00341BE2"/>
    <w:rsid w:val="00341C1D"/>
    <w:rsid w:val="00341D74"/>
    <w:rsid w:val="0034453F"/>
    <w:rsid w:val="003447D0"/>
    <w:rsid w:val="00344FC1"/>
    <w:rsid w:val="003450E3"/>
    <w:rsid w:val="003454AA"/>
    <w:rsid w:val="00345FEF"/>
    <w:rsid w:val="0035019B"/>
    <w:rsid w:val="00351495"/>
    <w:rsid w:val="00353227"/>
    <w:rsid w:val="0035668B"/>
    <w:rsid w:val="00356E73"/>
    <w:rsid w:val="00357FA2"/>
    <w:rsid w:val="00360947"/>
    <w:rsid w:val="003633EA"/>
    <w:rsid w:val="003640C4"/>
    <w:rsid w:val="003642C9"/>
    <w:rsid w:val="00364ED6"/>
    <w:rsid w:val="00366C60"/>
    <w:rsid w:val="00367B43"/>
    <w:rsid w:val="00370175"/>
    <w:rsid w:val="00370292"/>
    <w:rsid w:val="0037052F"/>
    <w:rsid w:val="00370BF9"/>
    <w:rsid w:val="003721EF"/>
    <w:rsid w:val="00372478"/>
    <w:rsid w:val="00372ACF"/>
    <w:rsid w:val="00373CE1"/>
    <w:rsid w:val="00373DAC"/>
    <w:rsid w:val="00373E31"/>
    <w:rsid w:val="00374027"/>
    <w:rsid w:val="0037499F"/>
    <w:rsid w:val="003764DD"/>
    <w:rsid w:val="00376D8B"/>
    <w:rsid w:val="00376E43"/>
    <w:rsid w:val="003772D8"/>
    <w:rsid w:val="0037777F"/>
    <w:rsid w:val="00377E3A"/>
    <w:rsid w:val="003803F2"/>
    <w:rsid w:val="003807B3"/>
    <w:rsid w:val="00380A35"/>
    <w:rsid w:val="0038118C"/>
    <w:rsid w:val="00381C2D"/>
    <w:rsid w:val="00382633"/>
    <w:rsid w:val="00382737"/>
    <w:rsid w:val="00383AC8"/>
    <w:rsid w:val="00383EAE"/>
    <w:rsid w:val="003840FE"/>
    <w:rsid w:val="00384BA6"/>
    <w:rsid w:val="003852EE"/>
    <w:rsid w:val="00385BD5"/>
    <w:rsid w:val="0038639D"/>
    <w:rsid w:val="003869C8"/>
    <w:rsid w:val="00387265"/>
    <w:rsid w:val="003876BD"/>
    <w:rsid w:val="003878E6"/>
    <w:rsid w:val="00391BE3"/>
    <w:rsid w:val="00392F55"/>
    <w:rsid w:val="003933D2"/>
    <w:rsid w:val="00396547"/>
    <w:rsid w:val="003974F6"/>
    <w:rsid w:val="00397685"/>
    <w:rsid w:val="003A02BC"/>
    <w:rsid w:val="003A05F9"/>
    <w:rsid w:val="003A0757"/>
    <w:rsid w:val="003A0C67"/>
    <w:rsid w:val="003A155F"/>
    <w:rsid w:val="003A2B25"/>
    <w:rsid w:val="003A37EC"/>
    <w:rsid w:val="003A43A6"/>
    <w:rsid w:val="003A5824"/>
    <w:rsid w:val="003A5C47"/>
    <w:rsid w:val="003A6DBF"/>
    <w:rsid w:val="003B01D2"/>
    <w:rsid w:val="003B11AA"/>
    <w:rsid w:val="003B1661"/>
    <w:rsid w:val="003B1DD5"/>
    <w:rsid w:val="003B2BEE"/>
    <w:rsid w:val="003B3117"/>
    <w:rsid w:val="003B36D0"/>
    <w:rsid w:val="003B4253"/>
    <w:rsid w:val="003B5663"/>
    <w:rsid w:val="003B62A4"/>
    <w:rsid w:val="003B6FF3"/>
    <w:rsid w:val="003B732E"/>
    <w:rsid w:val="003C000C"/>
    <w:rsid w:val="003C0E97"/>
    <w:rsid w:val="003C12F0"/>
    <w:rsid w:val="003C151A"/>
    <w:rsid w:val="003C1D0B"/>
    <w:rsid w:val="003C2469"/>
    <w:rsid w:val="003C3DC7"/>
    <w:rsid w:val="003C42C0"/>
    <w:rsid w:val="003C4304"/>
    <w:rsid w:val="003C4735"/>
    <w:rsid w:val="003C4CC9"/>
    <w:rsid w:val="003C4E27"/>
    <w:rsid w:val="003C5611"/>
    <w:rsid w:val="003C6422"/>
    <w:rsid w:val="003C692C"/>
    <w:rsid w:val="003C6950"/>
    <w:rsid w:val="003C6D72"/>
    <w:rsid w:val="003C762D"/>
    <w:rsid w:val="003D0048"/>
    <w:rsid w:val="003D0AFF"/>
    <w:rsid w:val="003D0CFE"/>
    <w:rsid w:val="003D10E2"/>
    <w:rsid w:val="003D1740"/>
    <w:rsid w:val="003D1942"/>
    <w:rsid w:val="003D1BD4"/>
    <w:rsid w:val="003D1DD6"/>
    <w:rsid w:val="003D31A1"/>
    <w:rsid w:val="003D3CCB"/>
    <w:rsid w:val="003D3FF0"/>
    <w:rsid w:val="003D4E62"/>
    <w:rsid w:val="003D5151"/>
    <w:rsid w:val="003D5ABC"/>
    <w:rsid w:val="003D7D8B"/>
    <w:rsid w:val="003E01AC"/>
    <w:rsid w:val="003E0266"/>
    <w:rsid w:val="003E054A"/>
    <w:rsid w:val="003E0F42"/>
    <w:rsid w:val="003E13E0"/>
    <w:rsid w:val="003E1C60"/>
    <w:rsid w:val="003E2941"/>
    <w:rsid w:val="003E36B8"/>
    <w:rsid w:val="003E3B06"/>
    <w:rsid w:val="003E3B2E"/>
    <w:rsid w:val="003E3D82"/>
    <w:rsid w:val="003E42D4"/>
    <w:rsid w:val="003E434F"/>
    <w:rsid w:val="003E4485"/>
    <w:rsid w:val="003E6633"/>
    <w:rsid w:val="003E7D7D"/>
    <w:rsid w:val="003F023C"/>
    <w:rsid w:val="003F2D4B"/>
    <w:rsid w:val="003F3582"/>
    <w:rsid w:val="003F4CEA"/>
    <w:rsid w:val="003F5A2F"/>
    <w:rsid w:val="003F6380"/>
    <w:rsid w:val="003F6C0A"/>
    <w:rsid w:val="003F6D7E"/>
    <w:rsid w:val="003F76BD"/>
    <w:rsid w:val="003F7C86"/>
    <w:rsid w:val="0040092F"/>
    <w:rsid w:val="00400E97"/>
    <w:rsid w:val="0040109A"/>
    <w:rsid w:val="00402EAE"/>
    <w:rsid w:val="00403149"/>
    <w:rsid w:val="00403464"/>
    <w:rsid w:val="004035CD"/>
    <w:rsid w:val="0040391E"/>
    <w:rsid w:val="00404A0F"/>
    <w:rsid w:val="00404A22"/>
    <w:rsid w:val="004061C9"/>
    <w:rsid w:val="00407432"/>
    <w:rsid w:val="00410697"/>
    <w:rsid w:val="004107DF"/>
    <w:rsid w:val="00410C75"/>
    <w:rsid w:val="00410F35"/>
    <w:rsid w:val="00411351"/>
    <w:rsid w:val="004121C8"/>
    <w:rsid w:val="00413E47"/>
    <w:rsid w:val="00413F02"/>
    <w:rsid w:val="0041532D"/>
    <w:rsid w:val="0041586F"/>
    <w:rsid w:val="00415F67"/>
    <w:rsid w:val="00416747"/>
    <w:rsid w:val="004173CD"/>
    <w:rsid w:val="0041741C"/>
    <w:rsid w:val="004177B4"/>
    <w:rsid w:val="004203E3"/>
    <w:rsid w:val="0042137E"/>
    <w:rsid w:val="00421C23"/>
    <w:rsid w:val="00421FC2"/>
    <w:rsid w:val="00422305"/>
    <w:rsid w:val="00423421"/>
    <w:rsid w:val="00423524"/>
    <w:rsid w:val="004243EA"/>
    <w:rsid w:val="00424A57"/>
    <w:rsid w:val="0042564C"/>
    <w:rsid w:val="0042582B"/>
    <w:rsid w:val="00425C83"/>
    <w:rsid w:val="00426834"/>
    <w:rsid w:val="004270B7"/>
    <w:rsid w:val="004300A6"/>
    <w:rsid w:val="00430890"/>
    <w:rsid w:val="00430BFB"/>
    <w:rsid w:val="00430F87"/>
    <w:rsid w:val="00431298"/>
    <w:rsid w:val="00431BE0"/>
    <w:rsid w:val="00431CD5"/>
    <w:rsid w:val="00431F41"/>
    <w:rsid w:val="0043215E"/>
    <w:rsid w:val="004330BA"/>
    <w:rsid w:val="00433707"/>
    <w:rsid w:val="00433C10"/>
    <w:rsid w:val="00433C73"/>
    <w:rsid w:val="004346B7"/>
    <w:rsid w:val="00434C1F"/>
    <w:rsid w:val="00435225"/>
    <w:rsid w:val="004356A6"/>
    <w:rsid w:val="00435D84"/>
    <w:rsid w:val="00435EA3"/>
    <w:rsid w:val="00436877"/>
    <w:rsid w:val="00436A1D"/>
    <w:rsid w:val="004370A7"/>
    <w:rsid w:val="004374FF"/>
    <w:rsid w:val="00437AAD"/>
    <w:rsid w:val="004401A8"/>
    <w:rsid w:val="0044093B"/>
    <w:rsid w:val="00440E62"/>
    <w:rsid w:val="004418CE"/>
    <w:rsid w:val="00442164"/>
    <w:rsid w:val="00442481"/>
    <w:rsid w:val="004425EF"/>
    <w:rsid w:val="00443B18"/>
    <w:rsid w:val="00443C60"/>
    <w:rsid w:val="0044437B"/>
    <w:rsid w:val="00444705"/>
    <w:rsid w:val="00444C4F"/>
    <w:rsid w:val="0044528D"/>
    <w:rsid w:val="0044570D"/>
    <w:rsid w:val="00446A23"/>
    <w:rsid w:val="00447508"/>
    <w:rsid w:val="00447851"/>
    <w:rsid w:val="004508FD"/>
    <w:rsid w:val="00450F50"/>
    <w:rsid w:val="00451834"/>
    <w:rsid w:val="00451D53"/>
    <w:rsid w:val="00452E79"/>
    <w:rsid w:val="004535BD"/>
    <w:rsid w:val="00454071"/>
    <w:rsid w:val="00454BAC"/>
    <w:rsid w:val="00455277"/>
    <w:rsid w:val="00455444"/>
    <w:rsid w:val="00456E63"/>
    <w:rsid w:val="00456F00"/>
    <w:rsid w:val="00457099"/>
    <w:rsid w:val="004619F1"/>
    <w:rsid w:val="00461B19"/>
    <w:rsid w:val="00461C95"/>
    <w:rsid w:val="004623A4"/>
    <w:rsid w:val="004626A1"/>
    <w:rsid w:val="00462903"/>
    <w:rsid w:val="0046398C"/>
    <w:rsid w:val="00464B84"/>
    <w:rsid w:val="00465223"/>
    <w:rsid w:val="004679C7"/>
    <w:rsid w:val="00467C99"/>
    <w:rsid w:val="00470BBD"/>
    <w:rsid w:val="004717B4"/>
    <w:rsid w:val="00472634"/>
    <w:rsid w:val="00473B9B"/>
    <w:rsid w:val="0047469B"/>
    <w:rsid w:val="0047529A"/>
    <w:rsid w:val="00475D0F"/>
    <w:rsid w:val="0047621F"/>
    <w:rsid w:val="00477B82"/>
    <w:rsid w:val="004802EB"/>
    <w:rsid w:val="00480B1F"/>
    <w:rsid w:val="00480F1B"/>
    <w:rsid w:val="0048138F"/>
    <w:rsid w:val="004816C4"/>
    <w:rsid w:val="00481F76"/>
    <w:rsid w:val="0048225A"/>
    <w:rsid w:val="004827B7"/>
    <w:rsid w:val="0048287D"/>
    <w:rsid w:val="0048298D"/>
    <w:rsid w:val="00482B7E"/>
    <w:rsid w:val="00482DF2"/>
    <w:rsid w:val="00483055"/>
    <w:rsid w:val="00483539"/>
    <w:rsid w:val="00483D27"/>
    <w:rsid w:val="004842AB"/>
    <w:rsid w:val="00484743"/>
    <w:rsid w:val="004848F6"/>
    <w:rsid w:val="00484AF8"/>
    <w:rsid w:val="00485609"/>
    <w:rsid w:val="0048587F"/>
    <w:rsid w:val="004872EB"/>
    <w:rsid w:val="00487DFE"/>
    <w:rsid w:val="004904F3"/>
    <w:rsid w:val="004905E5"/>
    <w:rsid w:val="00490BA0"/>
    <w:rsid w:val="00490EB7"/>
    <w:rsid w:val="00491E21"/>
    <w:rsid w:val="0049237E"/>
    <w:rsid w:val="004923E6"/>
    <w:rsid w:val="00493246"/>
    <w:rsid w:val="004947F8"/>
    <w:rsid w:val="00494958"/>
    <w:rsid w:val="00495045"/>
    <w:rsid w:val="0049552D"/>
    <w:rsid w:val="00497C4A"/>
    <w:rsid w:val="004A1632"/>
    <w:rsid w:val="004A37BC"/>
    <w:rsid w:val="004A4091"/>
    <w:rsid w:val="004A45E6"/>
    <w:rsid w:val="004A608C"/>
    <w:rsid w:val="004A6E1C"/>
    <w:rsid w:val="004A7233"/>
    <w:rsid w:val="004A76AC"/>
    <w:rsid w:val="004A7ABE"/>
    <w:rsid w:val="004A7C46"/>
    <w:rsid w:val="004B1974"/>
    <w:rsid w:val="004B1A17"/>
    <w:rsid w:val="004B4238"/>
    <w:rsid w:val="004B4392"/>
    <w:rsid w:val="004B4CC4"/>
    <w:rsid w:val="004B4CFF"/>
    <w:rsid w:val="004B6561"/>
    <w:rsid w:val="004B67FE"/>
    <w:rsid w:val="004B6C69"/>
    <w:rsid w:val="004B72A8"/>
    <w:rsid w:val="004C07C6"/>
    <w:rsid w:val="004C0B6A"/>
    <w:rsid w:val="004C0BBE"/>
    <w:rsid w:val="004C0BEF"/>
    <w:rsid w:val="004C0F91"/>
    <w:rsid w:val="004C1E73"/>
    <w:rsid w:val="004C1FD6"/>
    <w:rsid w:val="004C1FF7"/>
    <w:rsid w:val="004C2D6A"/>
    <w:rsid w:val="004C553C"/>
    <w:rsid w:val="004C5C1B"/>
    <w:rsid w:val="004C7150"/>
    <w:rsid w:val="004C7AEE"/>
    <w:rsid w:val="004C7E70"/>
    <w:rsid w:val="004D110C"/>
    <w:rsid w:val="004D13E6"/>
    <w:rsid w:val="004D18D4"/>
    <w:rsid w:val="004D1B86"/>
    <w:rsid w:val="004D1CFC"/>
    <w:rsid w:val="004D2312"/>
    <w:rsid w:val="004D2DDD"/>
    <w:rsid w:val="004D31A1"/>
    <w:rsid w:val="004D42C1"/>
    <w:rsid w:val="004D6363"/>
    <w:rsid w:val="004D6516"/>
    <w:rsid w:val="004D6754"/>
    <w:rsid w:val="004D703E"/>
    <w:rsid w:val="004D7452"/>
    <w:rsid w:val="004D784C"/>
    <w:rsid w:val="004D7893"/>
    <w:rsid w:val="004E04DC"/>
    <w:rsid w:val="004E1309"/>
    <w:rsid w:val="004E14DF"/>
    <w:rsid w:val="004E2A72"/>
    <w:rsid w:val="004E2D8E"/>
    <w:rsid w:val="004E2FF7"/>
    <w:rsid w:val="004E326E"/>
    <w:rsid w:val="004E4B2F"/>
    <w:rsid w:val="004E5994"/>
    <w:rsid w:val="004E5BE6"/>
    <w:rsid w:val="004E5E09"/>
    <w:rsid w:val="004E75EE"/>
    <w:rsid w:val="004E7A1E"/>
    <w:rsid w:val="004E7F69"/>
    <w:rsid w:val="004F0961"/>
    <w:rsid w:val="004F12A0"/>
    <w:rsid w:val="004F3E27"/>
    <w:rsid w:val="004F3E45"/>
    <w:rsid w:val="004F42F7"/>
    <w:rsid w:val="004F45B3"/>
    <w:rsid w:val="004F461D"/>
    <w:rsid w:val="004F57B1"/>
    <w:rsid w:val="004F6258"/>
    <w:rsid w:val="004F6267"/>
    <w:rsid w:val="004F6595"/>
    <w:rsid w:val="004F6C86"/>
    <w:rsid w:val="004F7D8A"/>
    <w:rsid w:val="00500132"/>
    <w:rsid w:val="00502CA6"/>
    <w:rsid w:val="00502EE3"/>
    <w:rsid w:val="00505313"/>
    <w:rsid w:val="00505B24"/>
    <w:rsid w:val="00505D7B"/>
    <w:rsid w:val="0050615E"/>
    <w:rsid w:val="00506999"/>
    <w:rsid w:val="0050734D"/>
    <w:rsid w:val="00510547"/>
    <w:rsid w:val="00510D32"/>
    <w:rsid w:val="0051286E"/>
    <w:rsid w:val="005135B6"/>
    <w:rsid w:val="00513F27"/>
    <w:rsid w:val="0051499B"/>
    <w:rsid w:val="00514A8A"/>
    <w:rsid w:val="00514F77"/>
    <w:rsid w:val="005150F9"/>
    <w:rsid w:val="005159AF"/>
    <w:rsid w:val="00515A81"/>
    <w:rsid w:val="005164FC"/>
    <w:rsid w:val="00516951"/>
    <w:rsid w:val="00517503"/>
    <w:rsid w:val="005176B5"/>
    <w:rsid w:val="00520440"/>
    <w:rsid w:val="0052048A"/>
    <w:rsid w:val="00520994"/>
    <w:rsid w:val="00521916"/>
    <w:rsid w:val="00521E1B"/>
    <w:rsid w:val="00522C31"/>
    <w:rsid w:val="00523447"/>
    <w:rsid w:val="00523D19"/>
    <w:rsid w:val="005242EB"/>
    <w:rsid w:val="005244C1"/>
    <w:rsid w:val="00525768"/>
    <w:rsid w:val="005266C0"/>
    <w:rsid w:val="005270F5"/>
    <w:rsid w:val="005274E5"/>
    <w:rsid w:val="00530316"/>
    <w:rsid w:val="0053374D"/>
    <w:rsid w:val="00535273"/>
    <w:rsid w:val="00535795"/>
    <w:rsid w:val="00535875"/>
    <w:rsid w:val="00535E95"/>
    <w:rsid w:val="00536645"/>
    <w:rsid w:val="00537643"/>
    <w:rsid w:val="005376C4"/>
    <w:rsid w:val="005402B7"/>
    <w:rsid w:val="0054187B"/>
    <w:rsid w:val="00543DD2"/>
    <w:rsid w:val="00544E07"/>
    <w:rsid w:val="005453C3"/>
    <w:rsid w:val="005459DA"/>
    <w:rsid w:val="00546B24"/>
    <w:rsid w:val="00547617"/>
    <w:rsid w:val="005479FC"/>
    <w:rsid w:val="00547D84"/>
    <w:rsid w:val="00551DCD"/>
    <w:rsid w:val="00553D8C"/>
    <w:rsid w:val="005547A3"/>
    <w:rsid w:val="00554E81"/>
    <w:rsid w:val="005553E2"/>
    <w:rsid w:val="005623C2"/>
    <w:rsid w:val="00564A53"/>
    <w:rsid w:val="00564D38"/>
    <w:rsid w:val="00564F9B"/>
    <w:rsid w:val="00565639"/>
    <w:rsid w:val="0056614C"/>
    <w:rsid w:val="00566D86"/>
    <w:rsid w:val="005706E3"/>
    <w:rsid w:val="00570FA0"/>
    <w:rsid w:val="00571065"/>
    <w:rsid w:val="005717E8"/>
    <w:rsid w:val="00571DA0"/>
    <w:rsid w:val="00572007"/>
    <w:rsid w:val="0057236D"/>
    <w:rsid w:val="00572510"/>
    <w:rsid w:val="00572940"/>
    <w:rsid w:val="00573130"/>
    <w:rsid w:val="00573498"/>
    <w:rsid w:val="005735B5"/>
    <w:rsid w:val="005736E5"/>
    <w:rsid w:val="00573878"/>
    <w:rsid w:val="00573F61"/>
    <w:rsid w:val="00574A7F"/>
    <w:rsid w:val="00574E2E"/>
    <w:rsid w:val="0057609E"/>
    <w:rsid w:val="00576176"/>
    <w:rsid w:val="005763CC"/>
    <w:rsid w:val="00576902"/>
    <w:rsid w:val="005771DC"/>
    <w:rsid w:val="00580627"/>
    <w:rsid w:val="00580992"/>
    <w:rsid w:val="005817D8"/>
    <w:rsid w:val="00582257"/>
    <w:rsid w:val="00582836"/>
    <w:rsid w:val="00583AD4"/>
    <w:rsid w:val="00584CD0"/>
    <w:rsid w:val="00585122"/>
    <w:rsid w:val="005852A3"/>
    <w:rsid w:val="005870F5"/>
    <w:rsid w:val="005877B6"/>
    <w:rsid w:val="00590433"/>
    <w:rsid w:val="00590445"/>
    <w:rsid w:val="0059075B"/>
    <w:rsid w:val="00591BE2"/>
    <w:rsid w:val="00593A44"/>
    <w:rsid w:val="00593E7E"/>
    <w:rsid w:val="00595E72"/>
    <w:rsid w:val="00596C35"/>
    <w:rsid w:val="00597381"/>
    <w:rsid w:val="00597F6C"/>
    <w:rsid w:val="005A1146"/>
    <w:rsid w:val="005A14D0"/>
    <w:rsid w:val="005A1E9A"/>
    <w:rsid w:val="005A23E5"/>
    <w:rsid w:val="005A3BDA"/>
    <w:rsid w:val="005A47AB"/>
    <w:rsid w:val="005A4F99"/>
    <w:rsid w:val="005A50B1"/>
    <w:rsid w:val="005A68E1"/>
    <w:rsid w:val="005A6B70"/>
    <w:rsid w:val="005A7C04"/>
    <w:rsid w:val="005B01EF"/>
    <w:rsid w:val="005B2635"/>
    <w:rsid w:val="005B27C8"/>
    <w:rsid w:val="005B2CAA"/>
    <w:rsid w:val="005B2FF3"/>
    <w:rsid w:val="005B40EA"/>
    <w:rsid w:val="005B4BE6"/>
    <w:rsid w:val="005B4CE4"/>
    <w:rsid w:val="005B4FBF"/>
    <w:rsid w:val="005B5579"/>
    <w:rsid w:val="005B5A44"/>
    <w:rsid w:val="005B5F92"/>
    <w:rsid w:val="005B6893"/>
    <w:rsid w:val="005B6ECA"/>
    <w:rsid w:val="005B7058"/>
    <w:rsid w:val="005B7EDD"/>
    <w:rsid w:val="005C1B6B"/>
    <w:rsid w:val="005C1D39"/>
    <w:rsid w:val="005C2490"/>
    <w:rsid w:val="005C3B67"/>
    <w:rsid w:val="005C4AF0"/>
    <w:rsid w:val="005C57FC"/>
    <w:rsid w:val="005C69E9"/>
    <w:rsid w:val="005C6B78"/>
    <w:rsid w:val="005C6C0D"/>
    <w:rsid w:val="005C7781"/>
    <w:rsid w:val="005C7856"/>
    <w:rsid w:val="005C78F2"/>
    <w:rsid w:val="005D0628"/>
    <w:rsid w:val="005D23F2"/>
    <w:rsid w:val="005D3CAC"/>
    <w:rsid w:val="005D4243"/>
    <w:rsid w:val="005D4403"/>
    <w:rsid w:val="005D445F"/>
    <w:rsid w:val="005D49BB"/>
    <w:rsid w:val="005D58B4"/>
    <w:rsid w:val="005D5C7E"/>
    <w:rsid w:val="005D63B0"/>
    <w:rsid w:val="005D65E7"/>
    <w:rsid w:val="005D6A00"/>
    <w:rsid w:val="005D73B2"/>
    <w:rsid w:val="005E1D48"/>
    <w:rsid w:val="005E1F3B"/>
    <w:rsid w:val="005E2983"/>
    <w:rsid w:val="005E2A90"/>
    <w:rsid w:val="005E58CD"/>
    <w:rsid w:val="005E5996"/>
    <w:rsid w:val="005E719D"/>
    <w:rsid w:val="005E72A2"/>
    <w:rsid w:val="005F1BE5"/>
    <w:rsid w:val="005F1C34"/>
    <w:rsid w:val="005F2B67"/>
    <w:rsid w:val="005F3031"/>
    <w:rsid w:val="005F3B10"/>
    <w:rsid w:val="005F3D3B"/>
    <w:rsid w:val="005F55DF"/>
    <w:rsid w:val="005F5CCE"/>
    <w:rsid w:val="005F5E38"/>
    <w:rsid w:val="005F5E50"/>
    <w:rsid w:val="005F603B"/>
    <w:rsid w:val="005F6B86"/>
    <w:rsid w:val="005F7031"/>
    <w:rsid w:val="005F750D"/>
    <w:rsid w:val="00600A99"/>
    <w:rsid w:val="006018DC"/>
    <w:rsid w:val="0060270A"/>
    <w:rsid w:val="00602812"/>
    <w:rsid w:val="00603EF2"/>
    <w:rsid w:val="00605F8E"/>
    <w:rsid w:val="00606CFB"/>
    <w:rsid w:val="00606E89"/>
    <w:rsid w:val="006070BB"/>
    <w:rsid w:val="00611145"/>
    <w:rsid w:val="00611158"/>
    <w:rsid w:val="00611F7F"/>
    <w:rsid w:val="00613BCC"/>
    <w:rsid w:val="0061463E"/>
    <w:rsid w:val="00614690"/>
    <w:rsid w:val="0061472E"/>
    <w:rsid w:val="00614895"/>
    <w:rsid w:val="00616934"/>
    <w:rsid w:val="00616ABE"/>
    <w:rsid w:val="00616EA7"/>
    <w:rsid w:val="00616FBC"/>
    <w:rsid w:val="00620591"/>
    <w:rsid w:val="0062179F"/>
    <w:rsid w:val="0062278C"/>
    <w:rsid w:val="006228A2"/>
    <w:rsid w:val="006231F0"/>
    <w:rsid w:val="00624F2E"/>
    <w:rsid w:val="00625455"/>
    <w:rsid w:val="0062638D"/>
    <w:rsid w:val="00626D78"/>
    <w:rsid w:val="00627B18"/>
    <w:rsid w:val="00630538"/>
    <w:rsid w:val="00630C26"/>
    <w:rsid w:val="00630F96"/>
    <w:rsid w:val="006311C4"/>
    <w:rsid w:val="006316DB"/>
    <w:rsid w:val="0063200C"/>
    <w:rsid w:val="00632984"/>
    <w:rsid w:val="006332AF"/>
    <w:rsid w:val="00633DE8"/>
    <w:rsid w:val="00634769"/>
    <w:rsid w:val="0063551D"/>
    <w:rsid w:val="00636137"/>
    <w:rsid w:val="0063730D"/>
    <w:rsid w:val="006373DC"/>
    <w:rsid w:val="006402AD"/>
    <w:rsid w:val="00643D79"/>
    <w:rsid w:val="00643ECE"/>
    <w:rsid w:val="00644A07"/>
    <w:rsid w:val="0064502B"/>
    <w:rsid w:val="00645118"/>
    <w:rsid w:val="00645A3D"/>
    <w:rsid w:val="00645B24"/>
    <w:rsid w:val="00646F08"/>
    <w:rsid w:val="0065007E"/>
    <w:rsid w:val="00651071"/>
    <w:rsid w:val="00651695"/>
    <w:rsid w:val="00651992"/>
    <w:rsid w:val="00651C72"/>
    <w:rsid w:val="00651D5D"/>
    <w:rsid w:val="00651E87"/>
    <w:rsid w:val="00652D8A"/>
    <w:rsid w:val="006530BC"/>
    <w:rsid w:val="006531EA"/>
    <w:rsid w:val="006532A3"/>
    <w:rsid w:val="006539BD"/>
    <w:rsid w:val="006547B4"/>
    <w:rsid w:val="006548C0"/>
    <w:rsid w:val="006548DD"/>
    <w:rsid w:val="00654F8B"/>
    <w:rsid w:val="00655172"/>
    <w:rsid w:val="0065566B"/>
    <w:rsid w:val="00655F3A"/>
    <w:rsid w:val="00656033"/>
    <w:rsid w:val="006563EA"/>
    <w:rsid w:val="006606BF"/>
    <w:rsid w:val="006607A7"/>
    <w:rsid w:val="0066080D"/>
    <w:rsid w:val="00661B84"/>
    <w:rsid w:val="00661EE8"/>
    <w:rsid w:val="0066252E"/>
    <w:rsid w:val="006628F9"/>
    <w:rsid w:val="00663800"/>
    <w:rsid w:val="006641DC"/>
    <w:rsid w:val="006644AC"/>
    <w:rsid w:val="0066453E"/>
    <w:rsid w:val="00664DB6"/>
    <w:rsid w:val="0066512B"/>
    <w:rsid w:val="0066587A"/>
    <w:rsid w:val="00665AB2"/>
    <w:rsid w:val="00665D20"/>
    <w:rsid w:val="00666F57"/>
    <w:rsid w:val="00670767"/>
    <w:rsid w:val="00670CA6"/>
    <w:rsid w:val="00670E88"/>
    <w:rsid w:val="00672361"/>
    <w:rsid w:val="006738E2"/>
    <w:rsid w:val="00673C5E"/>
    <w:rsid w:val="00673C6E"/>
    <w:rsid w:val="006740EE"/>
    <w:rsid w:val="00674C3D"/>
    <w:rsid w:val="00675AAD"/>
    <w:rsid w:val="0067649E"/>
    <w:rsid w:val="006764A7"/>
    <w:rsid w:val="00676B5A"/>
    <w:rsid w:val="00676EA3"/>
    <w:rsid w:val="006770CC"/>
    <w:rsid w:val="00677A1F"/>
    <w:rsid w:val="00677E1E"/>
    <w:rsid w:val="006803DD"/>
    <w:rsid w:val="006805BB"/>
    <w:rsid w:val="00680E76"/>
    <w:rsid w:val="00682283"/>
    <w:rsid w:val="006824D8"/>
    <w:rsid w:val="00682893"/>
    <w:rsid w:val="00683B6D"/>
    <w:rsid w:val="0068450C"/>
    <w:rsid w:val="00685F10"/>
    <w:rsid w:val="00686CBB"/>
    <w:rsid w:val="00687B5B"/>
    <w:rsid w:val="00687BAE"/>
    <w:rsid w:val="00690F63"/>
    <w:rsid w:val="006912F3"/>
    <w:rsid w:val="00691309"/>
    <w:rsid w:val="00691B06"/>
    <w:rsid w:val="00692C87"/>
    <w:rsid w:val="00694151"/>
    <w:rsid w:val="006942AF"/>
    <w:rsid w:val="0069618B"/>
    <w:rsid w:val="00696DC2"/>
    <w:rsid w:val="006972D9"/>
    <w:rsid w:val="006972F0"/>
    <w:rsid w:val="00697816"/>
    <w:rsid w:val="006A0099"/>
    <w:rsid w:val="006A0E3F"/>
    <w:rsid w:val="006A11EE"/>
    <w:rsid w:val="006A19C1"/>
    <w:rsid w:val="006A1A73"/>
    <w:rsid w:val="006A454A"/>
    <w:rsid w:val="006A49FC"/>
    <w:rsid w:val="006A4A8A"/>
    <w:rsid w:val="006A4F9C"/>
    <w:rsid w:val="006A55EB"/>
    <w:rsid w:val="006A67A7"/>
    <w:rsid w:val="006A76EE"/>
    <w:rsid w:val="006A7935"/>
    <w:rsid w:val="006B14C5"/>
    <w:rsid w:val="006B37E9"/>
    <w:rsid w:val="006B448B"/>
    <w:rsid w:val="006B5748"/>
    <w:rsid w:val="006B610D"/>
    <w:rsid w:val="006B61D3"/>
    <w:rsid w:val="006B69A1"/>
    <w:rsid w:val="006C0343"/>
    <w:rsid w:val="006C07E4"/>
    <w:rsid w:val="006C0B2B"/>
    <w:rsid w:val="006C19FE"/>
    <w:rsid w:val="006C1DBD"/>
    <w:rsid w:val="006C327B"/>
    <w:rsid w:val="006C38C8"/>
    <w:rsid w:val="006C3931"/>
    <w:rsid w:val="006C4182"/>
    <w:rsid w:val="006C4F06"/>
    <w:rsid w:val="006C51BB"/>
    <w:rsid w:val="006C5CE8"/>
    <w:rsid w:val="006C64D2"/>
    <w:rsid w:val="006C6726"/>
    <w:rsid w:val="006C7199"/>
    <w:rsid w:val="006C7574"/>
    <w:rsid w:val="006D014E"/>
    <w:rsid w:val="006D0CAC"/>
    <w:rsid w:val="006D19CA"/>
    <w:rsid w:val="006D245A"/>
    <w:rsid w:val="006D2B2B"/>
    <w:rsid w:val="006D2CB9"/>
    <w:rsid w:val="006D4D90"/>
    <w:rsid w:val="006D5265"/>
    <w:rsid w:val="006D5BB7"/>
    <w:rsid w:val="006D7252"/>
    <w:rsid w:val="006D7622"/>
    <w:rsid w:val="006E04CA"/>
    <w:rsid w:val="006E08B5"/>
    <w:rsid w:val="006E0902"/>
    <w:rsid w:val="006E198E"/>
    <w:rsid w:val="006E208F"/>
    <w:rsid w:val="006E2A17"/>
    <w:rsid w:val="006E3B08"/>
    <w:rsid w:val="006E46F3"/>
    <w:rsid w:val="006E479C"/>
    <w:rsid w:val="006E4A5B"/>
    <w:rsid w:val="006E50F2"/>
    <w:rsid w:val="006E5CD6"/>
    <w:rsid w:val="006E61A1"/>
    <w:rsid w:val="006E6547"/>
    <w:rsid w:val="006E6790"/>
    <w:rsid w:val="006E7AD9"/>
    <w:rsid w:val="006F0625"/>
    <w:rsid w:val="006F111C"/>
    <w:rsid w:val="006F1F83"/>
    <w:rsid w:val="006F2198"/>
    <w:rsid w:val="006F2A03"/>
    <w:rsid w:val="006F2AFA"/>
    <w:rsid w:val="006F35DC"/>
    <w:rsid w:val="006F39AD"/>
    <w:rsid w:val="006F4EE7"/>
    <w:rsid w:val="006F50FE"/>
    <w:rsid w:val="006F5BB1"/>
    <w:rsid w:val="006F6A93"/>
    <w:rsid w:val="00700BEB"/>
    <w:rsid w:val="00700D8E"/>
    <w:rsid w:val="00701015"/>
    <w:rsid w:val="0070124F"/>
    <w:rsid w:val="00703B78"/>
    <w:rsid w:val="00704242"/>
    <w:rsid w:val="00704F29"/>
    <w:rsid w:val="00705397"/>
    <w:rsid w:val="00705E00"/>
    <w:rsid w:val="007070C5"/>
    <w:rsid w:val="007109F3"/>
    <w:rsid w:val="0071133C"/>
    <w:rsid w:val="00713233"/>
    <w:rsid w:val="00713757"/>
    <w:rsid w:val="007139A2"/>
    <w:rsid w:val="007157AF"/>
    <w:rsid w:val="0071598C"/>
    <w:rsid w:val="00715F1A"/>
    <w:rsid w:val="00716336"/>
    <w:rsid w:val="00717CD9"/>
    <w:rsid w:val="0072036F"/>
    <w:rsid w:val="007205BD"/>
    <w:rsid w:val="00722A9D"/>
    <w:rsid w:val="00723BA8"/>
    <w:rsid w:val="00724571"/>
    <w:rsid w:val="00724D2E"/>
    <w:rsid w:val="0072579D"/>
    <w:rsid w:val="007257A6"/>
    <w:rsid w:val="0072609A"/>
    <w:rsid w:val="0072613D"/>
    <w:rsid w:val="007264EB"/>
    <w:rsid w:val="0072676E"/>
    <w:rsid w:val="0073098E"/>
    <w:rsid w:val="00731D85"/>
    <w:rsid w:val="00732CAC"/>
    <w:rsid w:val="00733539"/>
    <w:rsid w:val="00733C1A"/>
    <w:rsid w:val="00733C33"/>
    <w:rsid w:val="00733FE4"/>
    <w:rsid w:val="007354F7"/>
    <w:rsid w:val="00735AF1"/>
    <w:rsid w:val="00735C3D"/>
    <w:rsid w:val="00735D66"/>
    <w:rsid w:val="00736BBC"/>
    <w:rsid w:val="00740740"/>
    <w:rsid w:val="00741A5F"/>
    <w:rsid w:val="0074255A"/>
    <w:rsid w:val="0074277A"/>
    <w:rsid w:val="007427AA"/>
    <w:rsid w:val="007436CA"/>
    <w:rsid w:val="0074497A"/>
    <w:rsid w:val="0074530F"/>
    <w:rsid w:val="00745B27"/>
    <w:rsid w:val="007460FB"/>
    <w:rsid w:val="0074644F"/>
    <w:rsid w:val="0074656E"/>
    <w:rsid w:val="00746A53"/>
    <w:rsid w:val="00747641"/>
    <w:rsid w:val="00747B8F"/>
    <w:rsid w:val="00747D0D"/>
    <w:rsid w:val="007510A1"/>
    <w:rsid w:val="0075176A"/>
    <w:rsid w:val="00751983"/>
    <w:rsid w:val="00751FB3"/>
    <w:rsid w:val="00751FF1"/>
    <w:rsid w:val="007534D8"/>
    <w:rsid w:val="00755CFB"/>
    <w:rsid w:val="00755FE6"/>
    <w:rsid w:val="00756069"/>
    <w:rsid w:val="007560B4"/>
    <w:rsid w:val="007569D6"/>
    <w:rsid w:val="007572CC"/>
    <w:rsid w:val="00757639"/>
    <w:rsid w:val="00757A65"/>
    <w:rsid w:val="00760DF4"/>
    <w:rsid w:val="0076178C"/>
    <w:rsid w:val="00761CC5"/>
    <w:rsid w:val="007630A1"/>
    <w:rsid w:val="007634F5"/>
    <w:rsid w:val="007639A1"/>
    <w:rsid w:val="00763BA1"/>
    <w:rsid w:val="00764209"/>
    <w:rsid w:val="0076505B"/>
    <w:rsid w:val="00765A46"/>
    <w:rsid w:val="00766095"/>
    <w:rsid w:val="007661EC"/>
    <w:rsid w:val="00766E47"/>
    <w:rsid w:val="00767E46"/>
    <w:rsid w:val="007706FA"/>
    <w:rsid w:val="00770EF5"/>
    <w:rsid w:val="0077339F"/>
    <w:rsid w:val="00773CC5"/>
    <w:rsid w:val="007759C3"/>
    <w:rsid w:val="00775B85"/>
    <w:rsid w:val="007809C9"/>
    <w:rsid w:val="00780E2D"/>
    <w:rsid w:val="007810A3"/>
    <w:rsid w:val="007818D0"/>
    <w:rsid w:val="007837FF"/>
    <w:rsid w:val="00783933"/>
    <w:rsid w:val="00784F88"/>
    <w:rsid w:val="0078530F"/>
    <w:rsid w:val="007859F2"/>
    <w:rsid w:val="007866B8"/>
    <w:rsid w:val="00786863"/>
    <w:rsid w:val="00786FBB"/>
    <w:rsid w:val="0079026D"/>
    <w:rsid w:val="00790CCB"/>
    <w:rsid w:val="0079111A"/>
    <w:rsid w:val="00791294"/>
    <w:rsid w:val="0079186F"/>
    <w:rsid w:val="00793D98"/>
    <w:rsid w:val="00796B1C"/>
    <w:rsid w:val="00797763"/>
    <w:rsid w:val="007A020A"/>
    <w:rsid w:val="007A0A8D"/>
    <w:rsid w:val="007A10D5"/>
    <w:rsid w:val="007A1F69"/>
    <w:rsid w:val="007A20D5"/>
    <w:rsid w:val="007A3080"/>
    <w:rsid w:val="007A3B8D"/>
    <w:rsid w:val="007A4651"/>
    <w:rsid w:val="007A4BF5"/>
    <w:rsid w:val="007A4F98"/>
    <w:rsid w:val="007A5772"/>
    <w:rsid w:val="007A5FA9"/>
    <w:rsid w:val="007A64F9"/>
    <w:rsid w:val="007A7257"/>
    <w:rsid w:val="007A7957"/>
    <w:rsid w:val="007A797C"/>
    <w:rsid w:val="007B0C86"/>
    <w:rsid w:val="007B15A3"/>
    <w:rsid w:val="007B1B91"/>
    <w:rsid w:val="007B3E79"/>
    <w:rsid w:val="007B4666"/>
    <w:rsid w:val="007B5027"/>
    <w:rsid w:val="007B51D6"/>
    <w:rsid w:val="007B54D8"/>
    <w:rsid w:val="007B6E63"/>
    <w:rsid w:val="007C0A2D"/>
    <w:rsid w:val="007C128C"/>
    <w:rsid w:val="007C1312"/>
    <w:rsid w:val="007C1788"/>
    <w:rsid w:val="007C1CD5"/>
    <w:rsid w:val="007C3488"/>
    <w:rsid w:val="007C3E3B"/>
    <w:rsid w:val="007C4665"/>
    <w:rsid w:val="007C4FFC"/>
    <w:rsid w:val="007C5313"/>
    <w:rsid w:val="007C53C0"/>
    <w:rsid w:val="007C5550"/>
    <w:rsid w:val="007C5779"/>
    <w:rsid w:val="007C58F6"/>
    <w:rsid w:val="007C5A00"/>
    <w:rsid w:val="007C6143"/>
    <w:rsid w:val="007C615F"/>
    <w:rsid w:val="007C72AB"/>
    <w:rsid w:val="007D1276"/>
    <w:rsid w:val="007D1372"/>
    <w:rsid w:val="007D198B"/>
    <w:rsid w:val="007D2311"/>
    <w:rsid w:val="007D294D"/>
    <w:rsid w:val="007D2A9E"/>
    <w:rsid w:val="007D36BE"/>
    <w:rsid w:val="007D3775"/>
    <w:rsid w:val="007D474B"/>
    <w:rsid w:val="007D4D14"/>
    <w:rsid w:val="007D5444"/>
    <w:rsid w:val="007D5627"/>
    <w:rsid w:val="007D5E6E"/>
    <w:rsid w:val="007D6488"/>
    <w:rsid w:val="007D6FBA"/>
    <w:rsid w:val="007D7BD4"/>
    <w:rsid w:val="007E0434"/>
    <w:rsid w:val="007E0492"/>
    <w:rsid w:val="007E084F"/>
    <w:rsid w:val="007E0E32"/>
    <w:rsid w:val="007E2D02"/>
    <w:rsid w:val="007E379E"/>
    <w:rsid w:val="007E5092"/>
    <w:rsid w:val="007E5610"/>
    <w:rsid w:val="007E5CD8"/>
    <w:rsid w:val="007E7709"/>
    <w:rsid w:val="007E7A63"/>
    <w:rsid w:val="007F14AA"/>
    <w:rsid w:val="007F2474"/>
    <w:rsid w:val="007F24DE"/>
    <w:rsid w:val="007F2FE3"/>
    <w:rsid w:val="007F3777"/>
    <w:rsid w:val="007F3CD0"/>
    <w:rsid w:val="007F3EC6"/>
    <w:rsid w:val="007F4568"/>
    <w:rsid w:val="007F57DA"/>
    <w:rsid w:val="007F6C41"/>
    <w:rsid w:val="007F6DFA"/>
    <w:rsid w:val="007F7047"/>
    <w:rsid w:val="007F7ACF"/>
    <w:rsid w:val="008006E7"/>
    <w:rsid w:val="00800E19"/>
    <w:rsid w:val="00801029"/>
    <w:rsid w:val="00801CF9"/>
    <w:rsid w:val="00802604"/>
    <w:rsid w:val="00802A1A"/>
    <w:rsid w:val="0080361F"/>
    <w:rsid w:val="00804241"/>
    <w:rsid w:val="0080543C"/>
    <w:rsid w:val="00806C38"/>
    <w:rsid w:val="0080773E"/>
    <w:rsid w:val="0081031A"/>
    <w:rsid w:val="008104D4"/>
    <w:rsid w:val="0081054C"/>
    <w:rsid w:val="00811E44"/>
    <w:rsid w:val="008133E8"/>
    <w:rsid w:val="00813669"/>
    <w:rsid w:val="00813960"/>
    <w:rsid w:val="00813998"/>
    <w:rsid w:val="00813A34"/>
    <w:rsid w:val="00814AA9"/>
    <w:rsid w:val="00815D01"/>
    <w:rsid w:val="00815F02"/>
    <w:rsid w:val="00816DA5"/>
    <w:rsid w:val="00817386"/>
    <w:rsid w:val="00817536"/>
    <w:rsid w:val="0081766F"/>
    <w:rsid w:val="00817E55"/>
    <w:rsid w:val="00817FF5"/>
    <w:rsid w:val="00820446"/>
    <w:rsid w:val="00820ABA"/>
    <w:rsid w:val="00820C57"/>
    <w:rsid w:val="00822214"/>
    <w:rsid w:val="00822222"/>
    <w:rsid w:val="00823131"/>
    <w:rsid w:val="0082387E"/>
    <w:rsid w:val="00824965"/>
    <w:rsid w:val="00824F83"/>
    <w:rsid w:val="00824FF4"/>
    <w:rsid w:val="0082670A"/>
    <w:rsid w:val="00826B6A"/>
    <w:rsid w:val="008303BC"/>
    <w:rsid w:val="00830EA0"/>
    <w:rsid w:val="0083177A"/>
    <w:rsid w:val="00832672"/>
    <w:rsid w:val="00833F31"/>
    <w:rsid w:val="00834176"/>
    <w:rsid w:val="0083443D"/>
    <w:rsid w:val="00834639"/>
    <w:rsid w:val="00834A9C"/>
    <w:rsid w:val="00834ECA"/>
    <w:rsid w:val="008357D1"/>
    <w:rsid w:val="00835C5E"/>
    <w:rsid w:val="00836040"/>
    <w:rsid w:val="0083681F"/>
    <w:rsid w:val="00836E6D"/>
    <w:rsid w:val="00837707"/>
    <w:rsid w:val="00837B24"/>
    <w:rsid w:val="00837BE9"/>
    <w:rsid w:val="00840E41"/>
    <w:rsid w:val="00841298"/>
    <w:rsid w:val="00841B31"/>
    <w:rsid w:val="00841DB3"/>
    <w:rsid w:val="00842042"/>
    <w:rsid w:val="00842B92"/>
    <w:rsid w:val="008435A6"/>
    <w:rsid w:val="008435F5"/>
    <w:rsid w:val="00844009"/>
    <w:rsid w:val="00844715"/>
    <w:rsid w:val="00846963"/>
    <w:rsid w:val="00846B5C"/>
    <w:rsid w:val="00847D39"/>
    <w:rsid w:val="00850EC3"/>
    <w:rsid w:val="00852367"/>
    <w:rsid w:val="00852B8A"/>
    <w:rsid w:val="00852BBD"/>
    <w:rsid w:val="008535E2"/>
    <w:rsid w:val="00854623"/>
    <w:rsid w:val="008549A2"/>
    <w:rsid w:val="00854C2F"/>
    <w:rsid w:val="00855471"/>
    <w:rsid w:val="00855E64"/>
    <w:rsid w:val="00856171"/>
    <w:rsid w:val="008566E4"/>
    <w:rsid w:val="008601B4"/>
    <w:rsid w:val="0086066C"/>
    <w:rsid w:val="0086151C"/>
    <w:rsid w:val="00861E0B"/>
    <w:rsid w:val="00862AAD"/>
    <w:rsid w:val="00863BC7"/>
    <w:rsid w:val="0086564C"/>
    <w:rsid w:val="00865CC1"/>
    <w:rsid w:val="008672A4"/>
    <w:rsid w:val="0086787E"/>
    <w:rsid w:val="00870EEB"/>
    <w:rsid w:val="00871213"/>
    <w:rsid w:val="00871247"/>
    <w:rsid w:val="00871483"/>
    <w:rsid w:val="00872781"/>
    <w:rsid w:val="00872F6B"/>
    <w:rsid w:val="00873212"/>
    <w:rsid w:val="008743CF"/>
    <w:rsid w:val="00875016"/>
    <w:rsid w:val="00875A31"/>
    <w:rsid w:val="00875A42"/>
    <w:rsid w:val="0087677A"/>
    <w:rsid w:val="00876CB8"/>
    <w:rsid w:val="008777CB"/>
    <w:rsid w:val="00877805"/>
    <w:rsid w:val="00877ABC"/>
    <w:rsid w:val="00881597"/>
    <w:rsid w:val="0088199E"/>
    <w:rsid w:val="00881B75"/>
    <w:rsid w:val="00882E10"/>
    <w:rsid w:val="00883E8F"/>
    <w:rsid w:val="00885EB7"/>
    <w:rsid w:val="00886832"/>
    <w:rsid w:val="00886B31"/>
    <w:rsid w:val="008905D9"/>
    <w:rsid w:val="008909C7"/>
    <w:rsid w:val="00890E6E"/>
    <w:rsid w:val="00891C38"/>
    <w:rsid w:val="00892794"/>
    <w:rsid w:val="00892CEF"/>
    <w:rsid w:val="00893563"/>
    <w:rsid w:val="008945C8"/>
    <w:rsid w:val="00894967"/>
    <w:rsid w:val="00894E1B"/>
    <w:rsid w:val="00894FE2"/>
    <w:rsid w:val="008955FD"/>
    <w:rsid w:val="00895F67"/>
    <w:rsid w:val="008A082D"/>
    <w:rsid w:val="008A0FBA"/>
    <w:rsid w:val="008A1A01"/>
    <w:rsid w:val="008A1E8F"/>
    <w:rsid w:val="008A24BA"/>
    <w:rsid w:val="008A3311"/>
    <w:rsid w:val="008A438D"/>
    <w:rsid w:val="008A4C3A"/>
    <w:rsid w:val="008A4C81"/>
    <w:rsid w:val="008A53A0"/>
    <w:rsid w:val="008A568C"/>
    <w:rsid w:val="008A5D65"/>
    <w:rsid w:val="008A66B1"/>
    <w:rsid w:val="008A71A9"/>
    <w:rsid w:val="008A755A"/>
    <w:rsid w:val="008A78D5"/>
    <w:rsid w:val="008B0CC0"/>
    <w:rsid w:val="008B0D39"/>
    <w:rsid w:val="008B0F33"/>
    <w:rsid w:val="008B10C6"/>
    <w:rsid w:val="008B1FD6"/>
    <w:rsid w:val="008B2454"/>
    <w:rsid w:val="008B2DED"/>
    <w:rsid w:val="008B3557"/>
    <w:rsid w:val="008B5514"/>
    <w:rsid w:val="008B7127"/>
    <w:rsid w:val="008B798D"/>
    <w:rsid w:val="008C07E7"/>
    <w:rsid w:val="008C1106"/>
    <w:rsid w:val="008C27B6"/>
    <w:rsid w:val="008C3071"/>
    <w:rsid w:val="008C31D3"/>
    <w:rsid w:val="008C3C29"/>
    <w:rsid w:val="008C4D40"/>
    <w:rsid w:val="008C6C5B"/>
    <w:rsid w:val="008C6CBE"/>
    <w:rsid w:val="008D170C"/>
    <w:rsid w:val="008D1971"/>
    <w:rsid w:val="008D2FE1"/>
    <w:rsid w:val="008D40C8"/>
    <w:rsid w:val="008D47F9"/>
    <w:rsid w:val="008D4F5E"/>
    <w:rsid w:val="008D587C"/>
    <w:rsid w:val="008D5F62"/>
    <w:rsid w:val="008D5F70"/>
    <w:rsid w:val="008D66ED"/>
    <w:rsid w:val="008D66F8"/>
    <w:rsid w:val="008E02D8"/>
    <w:rsid w:val="008E0ABE"/>
    <w:rsid w:val="008E0FB3"/>
    <w:rsid w:val="008E15A6"/>
    <w:rsid w:val="008E1D2F"/>
    <w:rsid w:val="008E295A"/>
    <w:rsid w:val="008E2BD5"/>
    <w:rsid w:val="008E2DC3"/>
    <w:rsid w:val="008E331D"/>
    <w:rsid w:val="008E3368"/>
    <w:rsid w:val="008E37FD"/>
    <w:rsid w:val="008E7BE2"/>
    <w:rsid w:val="008E7DCA"/>
    <w:rsid w:val="008F020A"/>
    <w:rsid w:val="008F1038"/>
    <w:rsid w:val="008F16AF"/>
    <w:rsid w:val="008F1AA1"/>
    <w:rsid w:val="008F32D8"/>
    <w:rsid w:val="008F36EF"/>
    <w:rsid w:val="008F44A2"/>
    <w:rsid w:val="008F4818"/>
    <w:rsid w:val="008F4C48"/>
    <w:rsid w:val="008F5ED7"/>
    <w:rsid w:val="008F6321"/>
    <w:rsid w:val="008F7052"/>
    <w:rsid w:val="008F73F5"/>
    <w:rsid w:val="00901075"/>
    <w:rsid w:val="0090156B"/>
    <w:rsid w:val="00901B63"/>
    <w:rsid w:val="00901ED3"/>
    <w:rsid w:val="00902EA1"/>
    <w:rsid w:val="0090312C"/>
    <w:rsid w:val="009032F6"/>
    <w:rsid w:val="009036F4"/>
    <w:rsid w:val="00903E7A"/>
    <w:rsid w:val="00904643"/>
    <w:rsid w:val="0090533C"/>
    <w:rsid w:val="00905566"/>
    <w:rsid w:val="009061CA"/>
    <w:rsid w:val="00907246"/>
    <w:rsid w:val="009109DD"/>
    <w:rsid w:val="00911275"/>
    <w:rsid w:val="00911306"/>
    <w:rsid w:val="00911EDB"/>
    <w:rsid w:val="00912AFC"/>
    <w:rsid w:val="009140DD"/>
    <w:rsid w:val="0091439C"/>
    <w:rsid w:val="00914AA6"/>
    <w:rsid w:val="00914B5B"/>
    <w:rsid w:val="00917114"/>
    <w:rsid w:val="00917C76"/>
    <w:rsid w:val="009209CA"/>
    <w:rsid w:val="0092143E"/>
    <w:rsid w:val="0092173C"/>
    <w:rsid w:val="00922179"/>
    <w:rsid w:val="00922184"/>
    <w:rsid w:val="00923192"/>
    <w:rsid w:val="00923FF7"/>
    <w:rsid w:val="009240B0"/>
    <w:rsid w:val="00924A14"/>
    <w:rsid w:val="009261C4"/>
    <w:rsid w:val="00926E91"/>
    <w:rsid w:val="00927802"/>
    <w:rsid w:val="009309FB"/>
    <w:rsid w:val="0093139E"/>
    <w:rsid w:val="00933C4A"/>
    <w:rsid w:val="00934184"/>
    <w:rsid w:val="0093421E"/>
    <w:rsid w:val="0093427D"/>
    <w:rsid w:val="009360B8"/>
    <w:rsid w:val="009362AC"/>
    <w:rsid w:val="00936F73"/>
    <w:rsid w:val="009374EE"/>
    <w:rsid w:val="00937D48"/>
    <w:rsid w:val="009423A7"/>
    <w:rsid w:val="00942EEC"/>
    <w:rsid w:val="00944B93"/>
    <w:rsid w:val="009456BD"/>
    <w:rsid w:val="00945C2E"/>
    <w:rsid w:val="00946FFC"/>
    <w:rsid w:val="009475EA"/>
    <w:rsid w:val="009515EF"/>
    <w:rsid w:val="00951CF0"/>
    <w:rsid w:val="00951D63"/>
    <w:rsid w:val="0095358B"/>
    <w:rsid w:val="009540F4"/>
    <w:rsid w:val="00954458"/>
    <w:rsid w:val="00954518"/>
    <w:rsid w:val="009557FE"/>
    <w:rsid w:val="00955DB3"/>
    <w:rsid w:val="0095641B"/>
    <w:rsid w:val="00956E06"/>
    <w:rsid w:val="00957D14"/>
    <w:rsid w:val="00957D65"/>
    <w:rsid w:val="00962307"/>
    <w:rsid w:val="00962730"/>
    <w:rsid w:val="00963E52"/>
    <w:rsid w:val="009646B0"/>
    <w:rsid w:val="009647B6"/>
    <w:rsid w:val="00964BC4"/>
    <w:rsid w:val="00964F11"/>
    <w:rsid w:val="00965767"/>
    <w:rsid w:val="00965E6D"/>
    <w:rsid w:val="00966D42"/>
    <w:rsid w:val="00967C97"/>
    <w:rsid w:val="00970094"/>
    <w:rsid w:val="0097010E"/>
    <w:rsid w:val="0097042C"/>
    <w:rsid w:val="009704EB"/>
    <w:rsid w:val="0097073A"/>
    <w:rsid w:val="00972432"/>
    <w:rsid w:val="00972453"/>
    <w:rsid w:val="009728A5"/>
    <w:rsid w:val="00972903"/>
    <w:rsid w:val="00972CEB"/>
    <w:rsid w:val="009746FC"/>
    <w:rsid w:val="00974DBB"/>
    <w:rsid w:val="00974FC8"/>
    <w:rsid w:val="009753CE"/>
    <w:rsid w:val="009755D4"/>
    <w:rsid w:val="00976A92"/>
    <w:rsid w:val="00976B36"/>
    <w:rsid w:val="00976EA8"/>
    <w:rsid w:val="0097720D"/>
    <w:rsid w:val="00980366"/>
    <w:rsid w:val="009807AC"/>
    <w:rsid w:val="009825D0"/>
    <w:rsid w:val="0098310D"/>
    <w:rsid w:val="00983189"/>
    <w:rsid w:val="009831A2"/>
    <w:rsid w:val="00983285"/>
    <w:rsid w:val="00983317"/>
    <w:rsid w:val="00983BC6"/>
    <w:rsid w:val="00983EB1"/>
    <w:rsid w:val="00984AF9"/>
    <w:rsid w:val="00984CB5"/>
    <w:rsid w:val="009859EA"/>
    <w:rsid w:val="009865DA"/>
    <w:rsid w:val="0098710F"/>
    <w:rsid w:val="00990CFA"/>
    <w:rsid w:val="009916B5"/>
    <w:rsid w:val="00991C37"/>
    <w:rsid w:val="009939A6"/>
    <w:rsid w:val="00994D17"/>
    <w:rsid w:val="00994DF4"/>
    <w:rsid w:val="0099797E"/>
    <w:rsid w:val="00997BF1"/>
    <w:rsid w:val="00997C12"/>
    <w:rsid w:val="009A0E8C"/>
    <w:rsid w:val="009A13B0"/>
    <w:rsid w:val="009A251D"/>
    <w:rsid w:val="009A25BC"/>
    <w:rsid w:val="009A56BA"/>
    <w:rsid w:val="009A5A21"/>
    <w:rsid w:val="009A609C"/>
    <w:rsid w:val="009A6479"/>
    <w:rsid w:val="009A6A1E"/>
    <w:rsid w:val="009A789F"/>
    <w:rsid w:val="009A7A7B"/>
    <w:rsid w:val="009A7CEA"/>
    <w:rsid w:val="009B183E"/>
    <w:rsid w:val="009B255B"/>
    <w:rsid w:val="009B429F"/>
    <w:rsid w:val="009B4422"/>
    <w:rsid w:val="009B4C85"/>
    <w:rsid w:val="009B4F7B"/>
    <w:rsid w:val="009B755A"/>
    <w:rsid w:val="009B7DE2"/>
    <w:rsid w:val="009C00BC"/>
    <w:rsid w:val="009C1879"/>
    <w:rsid w:val="009C2E8F"/>
    <w:rsid w:val="009C4822"/>
    <w:rsid w:val="009C4A4A"/>
    <w:rsid w:val="009C55C4"/>
    <w:rsid w:val="009C5624"/>
    <w:rsid w:val="009C597D"/>
    <w:rsid w:val="009C5DE2"/>
    <w:rsid w:val="009C6D27"/>
    <w:rsid w:val="009C73CC"/>
    <w:rsid w:val="009C77D9"/>
    <w:rsid w:val="009C7E83"/>
    <w:rsid w:val="009D09C8"/>
    <w:rsid w:val="009D0B66"/>
    <w:rsid w:val="009D0C05"/>
    <w:rsid w:val="009D12D6"/>
    <w:rsid w:val="009D13A9"/>
    <w:rsid w:val="009D1CBE"/>
    <w:rsid w:val="009D24A0"/>
    <w:rsid w:val="009D384F"/>
    <w:rsid w:val="009D4BC5"/>
    <w:rsid w:val="009D5D66"/>
    <w:rsid w:val="009D669C"/>
    <w:rsid w:val="009D71AC"/>
    <w:rsid w:val="009D79D6"/>
    <w:rsid w:val="009D7C6B"/>
    <w:rsid w:val="009E038A"/>
    <w:rsid w:val="009E0C94"/>
    <w:rsid w:val="009E19BE"/>
    <w:rsid w:val="009E46DC"/>
    <w:rsid w:val="009E5F6A"/>
    <w:rsid w:val="009E69F4"/>
    <w:rsid w:val="009E7412"/>
    <w:rsid w:val="009E7D7D"/>
    <w:rsid w:val="009F2EB5"/>
    <w:rsid w:val="009F3539"/>
    <w:rsid w:val="009F3D39"/>
    <w:rsid w:val="009F49A0"/>
    <w:rsid w:val="009F543B"/>
    <w:rsid w:val="009F5708"/>
    <w:rsid w:val="009F5853"/>
    <w:rsid w:val="009F6E38"/>
    <w:rsid w:val="009F7110"/>
    <w:rsid w:val="009F7D83"/>
    <w:rsid w:val="00A00AEA"/>
    <w:rsid w:val="00A01071"/>
    <w:rsid w:val="00A01C1E"/>
    <w:rsid w:val="00A02871"/>
    <w:rsid w:val="00A0339C"/>
    <w:rsid w:val="00A04AC0"/>
    <w:rsid w:val="00A04B87"/>
    <w:rsid w:val="00A05249"/>
    <w:rsid w:val="00A054B2"/>
    <w:rsid w:val="00A06D6C"/>
    <w:rsid w:val="00A075B6"/>
    <w:rsid w:val="00A0783D"/>
    <w:rsid w:val="00A07ECF"/>
    <w:rsid w:val="00A10025"/>
    <w:rsid w:val="00A10176"/>
    <w:rsid w:val="00A10501"/>
    <w:rsid w:val="00A108A2"/>
    <w:rsid w:val="00A10F56"/>
    <w:rsid w:val="00A10FA6"/>
    <w:rsid w:val="00A1119E"/>
    <w:rsid w:val="00A118A3"/>
    <w:rsid w:val="00A1297C"/>
    <w:rsid w:val="00A14A69"/>
    <w:rsid w:val="00A1596F"/>
    <w:rsid w:val="00A1619C"/>
    <w:rsid w:val="00A16430"/>
    <w:rsid w:val="00A173AF"/>
    <w:rsid w:val="00A17A53"/>
    <w:rsid w:val="00A17B4A"/>
    <w:rsid w:val="00A231CE"/>
    <w:rsid w:val="00A2326C"/>
    <w:rsid w:val="00A23578"/>
    <w:rsid w:val="00A241F4"/>
    <w:rsid w:val="00A24A53"/>
    <w:rsid w:val="00A24B1B"/>
    <w:rsid w:val="00A24C07"/>
    <w:rsid w:val="00A24D04"/>
    <w:rsid w:val="00A25474"/>
    <w:rsid w:val="00A25DE5"/>
    <w:rsid w:val="00A26764"/>
    <w:rsid w:val="00A269C8"/>
    <w:rsid w:val="00A2775C"/>
    <w:rsid w:val="00A277D9"/>
    <w:rsid w:val="00A30E89"/>
    <w:rsid w:val="00A32284"/>
    <w:rsid w:val="00A32348"/>
    <w:rsid w:val="00A3261E"/>
    <w:rsid w:val="00A337A4"/>
    <w:rsid w:val="00A33A9F"/>
    <w:rsid w:val="00A34E77"/>
    <w:rsid w:val="00A362D2"/>
    <w:rsid w:val="00A36C57"/>
    <w:rsid w:val="00A37350"/>
    <w:rsid w:val="00A406A0"/>
    <w:rsid w:val="00A4262C"/>
    <w:rsid w:val="00A42788"/>
    <w:rsid w:val="00A42EA9"/>
    <w:rsid w:val="00A43D5A"/>
    <w:rsid w:val="00A43E21"/>
    <w:rsid w:val="00A4419B"/>
    <w:rsid w:val="00A4441D"/>
    <w:rsid w:val="00A44812"/>
    <w:rsid w:val="00A461DF"/>
    <w:rsid w:val="00A46B23"/>
    <w:rsid w:val="00A47218"/>
    <w:rsid w:val="00A472B2"/>
    <w:rsid w:val="00A50362"/>
    <w:rsid w:val="00A50E37"/>
    <w:rsid w:val="00A51A6A"/>
    <w:rsid w:val="00A51AF5"/>
    <w:rsid w:val="00A525E9"/>
    <w:rsid w:val="00A535A4"/>
    <w:rsid w:val="00A54AA9"/>
    <w:rsid w:val="00A55572"/>
    <w:rsid w:val="00A557C5"/>
    <w:rsid w:val="00A55966"/>
    <w:rsid w:val="00A559CB"/>
    <w:rsid w:val="00A56307"/>
    <w:rsid w:val="00A56679"/>
    <w:rsid w:val="00A56D5F"/>
    <w:rsid w:val="00A56D6D"/>
    <w:rsid w:val="00A56EFE"/>
    <w:rsid w:val="00A57353"/>
    <w:rsid w:val="00A574E9"/>
    <w:rsid w:val="00A57F02"/>
    <w:rsid w:val="00A60428"/>
    <w:rsid w:val="00A609D4"/>
    <w:rsid w:val="00A60C5A"/>
    <w:rsid w:val="00A60C7A"/>
    <w:rsid w:val="00A618CC"/>
    <w:rsid w:val="00A628E9"/>
    <w:rsid w:val="00A62D0B"/>
    <w:rsid w:val="00A63468"/>
    <w:rsid w:val="00A63730"/>
    <w:rsid w:val="00A6402D"/>
    <w:rsid w:val="00A6442A"/>
    <w:rsid w:val="00A6468C"/>
    <w:rsid w:val="00A64EC5"/>
    <w:rsid w:val="00A659CA"/>
    <w:rsid w:val="00A66C32"/>
    <w:rsid w:val="00A71B1F"/>
    <w:rsid w:val="00A71BB3"/>
    <w:rsid w:val="00A71D03"/>
    <w:rsid w:val="00A73FD0"/>
    <w:rsid w:val="00A761D5"/>
    <w:rsid w:val="00A774D6"/>
    <w:rsid w:val="00A804B0"/>
    <w:rsid w:val="00A80CE1"/>
    <w:rsid w:val="00A80EA0"/>
    <w:rsid w:val="00A84B84"/>
    <w:rsid w:val="00A84C80"/>
    <w:rsid w:val="00A84DD8"/>
    <w:rsid w:val="00A85780"/>
    <w:rsid w:val="00A85B94"/>
    <w:rsid w:val="00A90A23"/>
    <w:rsid w:val="00A92295"/>
    <w:rsid w:val="00A923DB"/>
    <w:rsid w:val="00A93226"/>
    <w:rsid w:val="00A933AB"/>
    <w:rsid w:val="00A93D8E"/>
    <w:rsid w:val="00A943FA"/>
    <w:rsid w:val="00A94911"/>
    <w:rsid w:val="00A94BCD"/>
    <w:rsid w:val="00A950C8"/>
    <w:rsid w:val="00A95840"/>
    <w:rsid w:val="00A95885"/>
    <w:rsid w:val="00A95DA8"/>
    <w:rsid w:val="00A9637D"/>
    <w:rsid w:val="00AA0862"/>
    <w:rsid w:val="00AA0D80"/>
    <w:rsid w:val="00AA1EAA"/>
    <w:rsid w:val="00AA1F10"/>
    <w:rsid w:val="00AA3FA1"/>
    <w:rsid w:val="00AA595D"/>
    <w:rsid w:val="00AA5DD0"/>
    <w:rsid w:val="00AA617C"/>
    <w:rsid w:val="00AA73F1"/>
    <w:rsid w:val="00AA76A9"/>
    <w:rsid w:val="00AA7EB2"/>
    <w:rsid w:val="00AB006B"/>
    <w:rsid w:val="00AB03EE"/>
    <w:rsid w:val="00AB068A"/>
    <w:rsid w:val="00AB0CCB"/>
    <w:rsid w:val="00AB0F03"/>
    <w:rsid w:val="00AB249C"/>
    <w:rsid w:val="00AB2C71"/>
    <w:rsid w:val="00AB3832"/>
    <w:rsid w:val="00AB5076"/>
    <w:rsid w:val="00AB5D98"/>
    <w:rsid w:val="00AB6DE2"/>
    <w:rsid w:val="00AB7898"/>
    <w:rsid w:val="00AB7C71"/>
    <w:rsid w:val="00AC074D"/>
    <w:rsid w:val="00AC09DE"/>
    <w:rsid w:val="00AC11C6"/>
    <w:rsid w:val="00AC2764"/>
    <w:rsid w:val="00AC347F"/>
    <w:rsid w:val="00AC3DF7"/>
    <w:rsid w:val="00AC5212"/>
    <w:rsid w:val="00AC5304"/>
    <w:rsid w:val="00AC5CD7"/>
    <w:rsid w:val="00AC65AE"/>
    <w:rsid w:val="00AC7075"/>
    <w:rsid w:val="00AC75CA"/>
    <w:rsid w:val="00AC7AB8"/>
    <w:rsid w:val="00AC7CBB"/>
    <w:rsid w:val="00AD35C8"/>
    <w:rsid w:val="00AD3C4F"/>
    <w:rsid w:val="00AD4032"/>
    <w:rsid w:val="00AD4318"/>
    <w:rsid w:val="00AD5031"/>
    <w:rsid w:val="00AD56E8"/>
    <w:rsid w:val="00AD590E"/>
    <w:rsid w:val="00AD5B08"/>
    <w:rsid w:val="00AE06C8"/>
    <w:rsid w:val="00AE1E16"/>
    <w:rsid w:val="00AE2906"/>
    <w:rsid w:val="00AE2BEB"/>
    <w:rsid w:val="00AE2CA8"/>
    <w:rsid w:val="00AE387B"/>
    <w:rsid w:val="00AE3A6F"/>
    <w:rsid w:val="00AE3AFE"/>
    <w:rsid w:val="00AE3CA0"/>
    <w:rsid w:val="00AE4DB5"/>
    <w:rsid w:val="00AE68D8"/>
    <w:rsid w:val="00AF2D69"/>
    <w:rsid w:val="00AF2EEA"/>
    <w:rsid w:val="00AF4B2C"/>
    <w:rsid w:val="00AF4D4F"/>
    <w:rsid w:val="00AF4D55"/>
    <w:rsid w:val="00AF5819"/>
    <w:rsid w:val="00AF5CD3"/>
    <w:rsid w:val="00AF61A8"/>
    <w:rsid w:val="00AF6602"/>
    <w:rsid w:val="00AF67D8"/>
    <w:rsid w:val="00AF760B"/>
    <w:rsid w:val="00B00C54"/>
    <w:rsid w:val="00B0115A"/>
    <w:rsid w:val="00B012C2"/>
    <w:rsid w:val="00B01470"/>
    <w:rsid w:val="00B014E1"/>
    <w:rsid w:val="00B0200D"/>
    <w:rsid w:val="00B030B1"/>
    <w:rsid w:val="00B033E4"/>
    <w:rsid w:val="00B04583"/>
    <w:rsid w:val="00B05271"/>
    <w:rsid w:val="00B06018"/>
    <w:rsid w:val="00B062FE"/>
    <w:rsid w:val="00B068EB"/>
    <w:rsid w:val="00B07706"/>
    <w:rsid w:val="00B1138B"/>
    <w:rsid w:val="00B117ED"/>
    <w:rsid w:val="00B1261B"/>
    <w:rsid w:val="00B12B9C"/>
    <w:rsid w:val="00B12DB3"/>
    <w:rsid w:val="00B13803"/>
    <w:rsid w:val="00B14A80"/>
    <w:rsid w:val="00B14BBA"/>
    <w:rsid w:val="00B15593"/>
    <w:rsid w:val="00B158E5"/>
    <w:rsid w:val="00B162C6"/>
    <w:rsid w:val="00B215ED"/>
    <w:rsid w:val="00B234F2"/>
    <w:rsid w:val="00B2380F"/>
    <w:rsid w:val="00B23BB1"/>
    <w:rsid w:val="00B2489E"/>
    <w:rsid w:val="00B26057"/>
    <w:rsid w:val="00B266B8"/>
    <w:rsid w:val="00B26E2A"/>
    <w:rsid w:val="00B2731A"/>
    <w:rsid w:val="00B277D8"/>
    <w:rsid w:val="00B3073B"/>
    <w:rsid w:val="00B310DA"/>
    <w:rsid w:val="00B31642"/>
    <w:rsid w:val="00B33483"/>
    <w:rsid w:val="00B346EB"/>
    <w:rsid w:val="00B34F87"/>
    <w:rsid w:val="00B36CF0"/>
    <w:rsid w:val="00B36E69"/>
    <w:rsid w:val="00B372EF"/>
    <w:rsid w:val="00B403B9"/>
    <w:rsid w:val="00B40D8D"/>
    <w:rsid w:val="00B42499"/>
    <w:rsid w:val="00B42688"/>
    <w:rsid w:val="00B43845"/>
    <w:rsid w:val="00B43A78"/>
    <w:rsid w:val="00B4485E"/>
    <w:rsid w:val="00B4560A"/>
    <w:rsid w:val="00B45F97"/>
    <w:rsid w:val="00B46081"/>
    <w:rsid w:val="00B463AD"/>
    <w:rsid w:val="00B46EC7"/>
    <w:rsid w:val="00B47902"/>
    <w:rsid w:val="00B50EF2"/>
    <w:rsid w:val="00B526F9"/>
    <w:rsid w:val="00B52EFA"/>
    <w:rsid w:val="00B538A4"/>
    <w:rsid w:val="00B53A85"/>
    <w:rsid w:val="00B54521"/>
    <w:rsid w:val="00B555CA"/>
    <w:rsid w:val="00B55BF2"/>
    <w:rsid w:val="00B55CBE"/>
    <w:rsid w:val="00B563FA"/>
    <w:rsid w:val="00B56F81"/>
    <w:rsid w:val="00B57C02"/>
    <w:rsid w:val="00B60A4B"/>
    <w:rsid w:val="00B60E01"/>
    <w:rsid w:val="00B612E7"/>
    <w:rsid w:val="00B63A27"/>
    <w:rsid w:val="00B6411D"/>
    <w:rsid w:val="00B64B54"/>
    <w:rsid w:val="00B65209"/>
    <w:rsid w:val="00B65EC7"/>
    <w:rsid w:val="00B65F93"/>
    <w:rsid w:val="00B67162"/>
    <w:rsid w:val="00B67A00"/>
    <w:rsid w:val="00B708ED"/>
    <w:rsid w:val="00B70B96"/>
    <w:rsid w:val="00B7170B"/>
    <w:rsid w:val="00B7173B"/>
    <w:rsid w:val="00B717B0"/>
    <w:rsid w:val="00B71C3C"/>
    <w:rsid w:val="00B71E34"/>
    <w:rsid w:val="00B727AE"/>
    <w:rsid w:val="00B73F2E"/>
    <w:rsid w:val="00B7412A"/>
    <w:rsid w:val="00B750F2"/>
    <w:rsid w:val="00B75909"/>
    <w:rsid w:val="00B75A04"/>
    <w:rsid w:val="00B76C8F"/>
    <w:rsid w:val="00B77B30"/>
    <w:rsid w:val="00B8065A"/>
    <w:rsid w:val="00B826FF"/>
    <w:rsid w:val="00B82CD8"/>
    <w:rsid w:val="00B83656"/>
    <w:rsid w:val="00B83A37"/>
    <w:rsid w:val="00B8544D"/>
    <w:rsid w:val="00B85678"/>
    <w:rsid w:val="00B8668E"/>
    <w:rsid w:val="00B866AA"/>
    <w:rsid w:val="00B874EF"/>
    <w:rsid w:val="00B9023C"/>
    <w:rsid w:val="00B9066F"/>
    <w:rsid w:val="00B9113E"/>
    <w:rsid w:val="00B9193A"/>
    <w:rsid w:val="00B9268A"/>
    <w:rsid w:val="00B92B4F"/>
    <w:rsid w:val="00B92F80"/>
    <w:rsid w:val="00B93E04"/>
    <w:rsid w:val="00B93F0E"/>
    <w:rsid w:val="00B9429C"/>
    <w:rsid w:val="00B95227"/>
    <w:rsid w:val="00B955FB"/>
    <w:rsid w:val="00B95F08"/>
    <w:rsid w:val="00B96819"/>
    <w:rsid w:val="00B9728C"/>
    <w:rsid w:val="00B97722"/>
    <w:rsid w:val="00B97B39"/>
    <w:rsid w:val="00B97DA9"/>
    <w:rsid w:val="00BA1547"/>
    <w:rsid w:val="00BA1747"/>
    <w:rsid w:val="00BA18F8"/>
    <w:rsid w:val="00BA1B19"/>
    <w:rsid w:val="00BA2228"/>
    <w:rsid w:val="00BA34DC"/>
    <w:rsid w:val="00BA3C5F"/>
    <w:rsid w:val="00BA4683"/>
    <w:rsid w:val="00BA4DF6"/>
    <w:rsid w:val="00BA5FEC"/>
    <w:rsid w:val="00BA6622"/>
    <w:rsid w:val="00BA6C10"/>
    <w:rsid w:val="00BA6F47"/>
    <w:rsid w:val="00BA783C"/>
    <w:rsid w:val="00BA79B6"/>
    <w:rsid w:val="00BB04AE"/>
    <w:rsid w:val="00BB224F"/>
    <w:rsid w:val="00BB27F3"/>
    <w:rsid w:val="00BB340D"/>
    <w:rsid w:val="00BB3E16"/>
    <w:rsid w:val="00BB4701"/>
    <w:rsid w:val="00BB47BE"/>
    <w:rsid w:val="00BB5380"/>
    <w:rsid w:val="00BB7975"/>
    <w:rsid w:val="00BB79D6"/>
    <w:rsid w:val="00BC103C"/>
    <w:rsid w:val="00BC1C16"/>
    <w:rsid w:val="00BC3567"/>
    <w:rsid w:val="00BC48E5"/>
    <w:rsid w:val="00BC4FBC"/>
    <w:rsid w:val="00BC5050"/>
    <w:rsid w:val="00BC586F"/>
    <w:rsid w:val="00BC6D1D"/>
    <w:rsid w:val="00BC7573"/>
    <w:rsid w:val="00BC7800"/>
    <w:rsid w:val="00BC7A10"/>
    <w:rsid w:val="00BD0458"/>
    <w:rsid w:val="00BD22B2"/>
    <w:rsid w:val="00BD3485"/>
    <w:rsid w:val="00BD497F"/>
    <w:rsid w:val="00BD5149"/>
    <w:rsid w:val="00BD52C4"/>
    <w:rsid w:val="00BD5920"/>
    <w:rsid w:val="00BD66D6"/>
    <w:rsid w:val="00BD71B7"/>
    <w:rsid w:val="00BD7D46"/>
    <w:rsid w:val="00BD7D82"/>
    <w:rsid w:val="00BE010A"/>
    <w:rsid w:val="00BE123A"/>
    <w:rsid w:val="00BE2707"/>
    <w:rsid w:val="00BE2FE1"/>
    <w:rsid w:val="00BE3A03"/>
    <w:rsid w:val="00BE40DD"/>
    <w:rsid w:val="00BE4BE7"/>
    <w:rsid w:val="00BE5CDB"/>
    <w:rsid w:val="00BF00F8"/>
    <w:rsid w:val="00BF0ECA"/>
    <w:rsid w:val="00BF1F8F"/>
    <w:rsid w:val="00BF4E3E"/>
    <w:rsid w:val="00BF50C9"/>
    <w:rsid w:val="00BF625D"/>
    <w:rsid w:val="00BF626B"/>
    <w:rsid w:val="00BF659F"/>
    <w:rsid w:val="00BF693C"/>
    <w:rsid w:val="00C00034"/>
    <w:rsid w:val="00C000A0"/>
    <w:rsid w:val="00C00D8D"/>
    <w:rsid w:val="00C017CB"/>
    <w:rsid w:val="00C02074"/>
    <w:rsid w:val="00C0256D"/>
    <w:rsid w:val="00C0261F"/>
    <w:rsid w:val="00C039C1"/>
    <w:rsid w:val="00C04239"/>
    <w:rsid w:val="00C04533"/>
    <w:rsid w:val="00C052FD"/>
    <w:rsid w:val="00C057DB"/>
    <w:rsid w:val="00C062F5"/>
    <w:rsid w:val="00C06C68"/>
    <w:rsid w:val="00C072CE"/>
    <w:rsid w:val="00C07F20"/>
    <w:rsid w:val="00C10E6D"/>
    <w:rsid w:val="00C1145E"/>
    <w:rsid w:val="00C11A2C"/>
    <w:rsid w:val="00C120BB"/>
    <w:rsid w:val="00C13EEB"/>
    <w:rsid w:val="00C143D0"/>
    <w:rsid w:val="00C14524"/>
    <w:rsid w:val="00C16EFE"/>
    <w:rsid w:val="00C17140"/>
    <w:rsid w:val="00C1782F"/>
    <w:rsid w:val="00C2097F"/>
    <w:rsid w:val="00C209DD"/>
    <w:rsid w:val="00C226F7"/>
    <w:rsid w:val="00C22770"/>
    <w:rsid w:val="00C22B2F"/>
    <w:rsid w:val="00C2422F"/>
    <w:rsid w:val="00C244E8"/>
    <w:rsid w:val="00C24963"/>
    <w:rsid w:val="00C24B41"/>
    <w:rsid w:val="00C24EBE"/>
    <w:rsid w:val="00C2509F"/>
    <w:rsid w:val="00C259A5"/>
    <w:rsid w:val="00C25ED0"/>
    <w:rsid w:val="00C27185"/>
    <w:rsid w:val="00C274DD"/>
    <w:rsid w:val="00C31A2A"/>
    <w:rsid w:val="00C32086"/>
    <w:rsid w:val="00C327AF"/>
    <w:rsid w:val="00C32FCB"/>
    <w:rsid w:val="00C3380C"/>
    <w:rsid w:val="00C34D7F"/>
    <w:rsid w:val="00C35033"/>
    <w:rsid w:val="00C363BA"/>
    <w:rsid w:val="00C367DC"/>
    <w:rsid w:val="00C374AE"/>
    <w:rsid w:val="00C37658"/>
    <w:rsid w:val="00C37E0D"/>
    <w:rsid w:val="00C427B6"/>
    <w:rsid w:val="00C4297D"/>
    <w:rsid w:val="00C43463"/>
    <w:rsid w:val="00C43579"/>
    <w:rsid w:val="00C438E3"/>
    <w:rsid w:val="00C45034"/>
    <w:rsid w:val="00C456DE"/>
    <w:rsid w:val="00C47CE5"/>
    <w:rsid w:val="00C5014D"/>
    <w:rsid w:val="00C509CE"/>
    <w:rsid w:val="00C51D59"/>
    <w:rsid w:val="00C52098"/>
    <w:rsid w:val="00C52490"/>
    <w:rsid w:val="00C52F08"/>
    <w:rsid w:val="00C53005"/>
    <w:rsid w:val="00C53CA3"/>
    <w:rsid w:val="00C53CA8"/>
    <w:rsid w:val="00C547C4"/>
    <w:rsid w:val="00C54813"/>
    <w:rsid w:val="00C552E3"/>
    <w:rsid w:val="00C555DF"/>
    <w:rsid w:val="00C55917"/>
    <w:rsid w:val="00C55A10"/>
    <w:rsid w:val="00C56618"/>
    <w:rsid w:val="00C56A31"/>
    <w:rsid w:val="00C571FC"/>
    <w:rsid w:val="00C574E1"/>
    <w:rsid w:val="00C60A7E"/>
    <w:rsid w:val="00C60F95"/>
    <w:rsid w:val="00C61171"/>
    <w:rsid w:val="00C61BAB"/>
    <w:rsid w:val="00C61F87"/>
    <w:rsid w:val="00C62101"/>
    <w:rsid w:val="00C6226E"/>
    <w:rsid w:val="00C62FA5"/>
    <w:rsid w:val="00C64138"/>
    <w:rsid w:val="00C64825"/>
    <w:rsid w:val="00C64DC3"/>
    <w:rsid w:val="00C65B45"/>
    <w:rsid w:val="00C664E8"/>
    <w:rsid w:val="00C66E73"/>
    <w:rsid w:val="00C67E6D"/>
    <w:rsid w:val="00C70D31"/>
    <w:rsid w:val="00C7109F"/>
    <w:rsid w:val="00C71386"/>
    <w:rsid w:val="00C71489"/>
    <w:rsid w:val="00C714FA"/>
    <w:rsid w:val="00C71F94"/>
    <w:rsid w:val="00C72B72"/>
    <w:rsid w:val="00C735A3"/>
    <w:rsid w:val="00C740E9"/>
    <w:rsid w:val="00C74C65"/>
    <w:rsid w:val="00C75903"/>
    <w:rsid w:val="00C768D8"/>
    <w:rsid w:val="00C77481"/>
    <w:rsid w:val="00C77B7C"/>
    <w:rsid w:val="00C8211E"/>
    <w:rsid w:val="00C8294C"/>
    <w:rsid w:val="00C82D3B"/>
    <w:rsid w:val="00C83CFC"/>
    <w:rsid w:val="00C850F2"/>
    <w:rsid w:val="00C8542D"/>
    <w:rsid w:val="00C8563F"/>
    <w:rsid w:val="00C85872"/>
    <w:rsid w:val="00C86588"/>
    <w:rsid w:val="00C86E35"/>
    <w:rsid w:val="00C87BCC"/>
    <w:rsid w:val="00C906F4"/>
    <w:rsid w:val="00C909DC"/>
    <w:rsid w:val="00C90B97"/>
    <w:rsid w:val="00C920A2"/>
    <w:rsid w:val="00C92BE6"/>
    <w:rsid w:val="00C92FCF"/>
    <w:rsid w:val="00C93064"/>
    <w:rsid w:val="00C943EB"/>
    <w:rsid w:val="00C94882"/>
    <w:rsid w:val="00C94DC7"/>
    <w:rsid w:val="00C9527E"/>
    <w:rsid w:val="00C95283"/>
    <w:rsid w:val="00C958EF"/>
    <w:rsid w:val="00C969F4"/>
    <w:rsid w:val="00C96D5A"/>
    <w:rsid w:val="00C971B2"/>
    <w:rsid w:val="00CA009A"/>
    <w:rsid w:val="00CA014E"/>
    <w:rsid w:val="00CA1410"/>
    <w:rsid w:val="00CA1C14"/>
    <w:rsid w:val="00CA20F4"/>
    <w:rsid w:val="00CA33D2"/>
    <w:rsid w:val="00CA36B3"/>
    <w:rsid w:val="00CA4165"/>
    <w:rsid w:val="00CA5ADF"/>
    <w:rsid w:val="00CA5E6A"/>
    <w:rsid w:val="00CA7762"/>
    <w:rsid w:val="00CA7A59"/>
    <w:rsid w:val="00CB0EF9"/>
    <w:rsid w:val="00CB1041"/>
    <w:rsid w:val="00CB19A4"/>
    <w:rsid w:val="00CB1E8A"/>
    <w:rsid w:val="00CB2C6C"/>
    <w:rsid w:val="00CB2E78"/>
    <w:rsid w:val="00CB3413"/>
    <w:rsid w:val="00CB342D"/>
    <w:rsid w:val="00CB463E"/>
    <w:rsid w:val="00CB4F6D"/>
    <w:rsid w:val="00CB57CC"/>
    <w:rsid w:val="00CB5966"/>
    <w:rsid w:val="00CB6546"/>
    <w:rsid w:val="00CB7152"/>
    <w:rsid w:val="00CB75B3"/>
    <w:rsid w:val="00CB7C3C"/>
    <w:rsid w:val="00CC029C"/>
    <w:rsid w:val="00CC0932"/>
    <w:rsid w:val="00CC1327"/>
    <w:rsid w:val="00CC215E"/>
    <w:rsid w:val="00CC2A68"/>
    <w:rsid w:val="00CC371B"/>
    <w:rsid w:val="00CC3DA0"/>
    <w:rsid w:val="00CC575B"/>
    <w:rsid w:val="00CC74AE"/>
    <w:rsid w:val="00CC791C"/>
    <w:rsid w:val="00CD0A81"/>
    <w:rsid w:val="00CD252B"/>
    <w:rsid w:val="00CD295F"/>
    <w:rsid w:val="00CD2C1E"/>
    <w:rsid w:val="00CD33B3"/>
    <w:rsid w:val="00CD3C56"/>
    <w:rsid w:val="00CD4159"/>
    <w:rsid w:val="00CD4C1A"/>
    <w:rsid w:val="00CD6117"/>
    <w:rsid w:val="00CD6323"/>
    <w:rsid w:val="00CD7508"/>
    <w:rsid w:val="00CE109C"/>
    <w:rsid w:val="00CE12C0"/>
    <w:rsid w:val="00CE14F5"/>
    <w:rsid w:val="00CE1B2D"/>
    <w:rsid w:val="00CE2020"/>
    <w:rsid w:val="00CE26EB"/>
    <w:rsid w:val="00CE2C82"/>
    <w:rsid w:val="00CE4DB4"/>
    <w:rsid w:val="00CE5069"/>
    <w:rsid w:val="00CE538C"/>
    <w:rsid w:val="00CE673D"/>
    <w:rsid w:val="00CF0202"/>
    <w:rsid w:val="00CF027B"/>
    <w:rsid w:val="00CF03A4"/>
    <w:rsid w:val="00CF16F0"/>
    <w:rsid w:val="00CF2815"/>
    <w:rsid w:val="00CF3506"/>
    <w:rsid w:val="00CF39C9"/>
    <w:rsid w:val="00CF3AC7"/>
    <w:rsid w:val="00CF485A"/>
    <w:rsid w:val="00CF5B8E"/>
    <w:rsid w:val="00CF5EC7"/>
    <w:rsid w:val="00CF661B"/>
    <w:rsid w:val="00CF6D23"/>
    <w:rsid w:val="00CF763D"/>
    <w:rsid w:val="00CF7B4B"/>
    <w:rsid w:val="00CF7C7D"/>
    <w:rsid w:val="00CF7FF4"/>
    <w:rsid w:val="00D008B3"/>
    <w:rsid w:val="00D00AD1"/>
    <w:rsid w:val="00D0130F"/>
    <w:rsid w:val="00D01396"/>
    <w:rsid w:val="00D016DE"/>
    <w:rsid w:val="00D01C74"/>
    <w:rsid w:val="00D0297E"/>
    <w:rsid w:val="00D03E0F"/>
    <w:rsid w:val="00D040A3"/>
    <w:rsid w:val="00D05164"/>
    <w:rsid w:val="00D05A56"/>
    <w:rsid w:val="00D07E33"/>
    <w:rsid w:val="00D07F28"/>
    <w:rsid w:val="00D07FCD"/>
    <w:rsid w:val="00D103B3"/>
    <w:rsid w:val="00D109F3"/>
    <w:rsid w:val="00D10B72"/>
    <w:rsid w:val="00D11224"/>
    <w:rsid w:val="00D12A31"/>
    <w:rsid w:val="00D12E06"/>
    <w:rsid w:val="00D1311F"/>
    <w:rsid w:val="00D135C9"/>
    <w:rsid w:val="00D14036"/>
    <w:rsid w:val="00D14210"/>
    <w:rsid w:val="00D14C27"/>
    <w:rsid w:val="00D14CA7"/>
    <w:rsid w:val="00D14EBE"/>
    <w:rsid w:val="00D14F3C"/>
    <w:rsid w:val="00D16DEB"/>
    <w:rsid w:val="00D17982"/>
    <w:rsid w:val="00D208F3"/>
    <w:rsid w:val="00D20F6A"/>
    <w:rsid w:val="00D217D9"/>
    <w:rsid w:val="00D219E3"/>
    <w:rsid w:val="00D22E3F"/>
    <w:rsid w:val="00D22E53"/>
    <w:rsid w:val="00D24FCF"/>
    <w:rsid w:val="00D252B7"/>
    <w:rsid w:val="00D25A91"/>
    <w:rsid w:val="00D308E6"/>
    <w:rsid w:val="00D31012"/>
    <w:rsid w:val="00D31415"/>
    <w:rsid w:val="00D31E8F"/>
    <w:rsid w:val="00D31F77"/>
    <w:rsid w:val="00D322C5"/>
    <w:rsid w:val="00D32675"/>
    <w:rsid w:val="00D3325E"/>
    <w:rsid w:val="00D33F9E"/>
    <w:rsid w:val="00D343A8"/>
    <w:rsid w:val="00D34505"/>
    <w:rsid w:val="00D348BE"/>
    <w:rsid w:val="00D35773"/>
    <w:rsid w:val="00D35D77"/>
    <w:rsid w:val="00D36DC4"/>
    <w:rsid w:val="00D41A15"/>
    <w:rsid w:val="00D41A77"/>
    <w:rsid w:val="00D42079"/>
    <w:rsid w:val="00D42280"/>
    <w:rsid w:val="00D4243F"/>
    <w:rsid w:val="00D424F1"/>
    <w:rsid w:val="00D449BB"/>
    <w:rsid w:val="00D46A87"/>
    <w:rsid w:val="00D50036"/>
    <w:rsid w:val="00D50190"/>
    <w:rsid w:val="00D5096C"/>
    <w:rsid w:val="00D51C3C"/>
    <w:rsid w:val="00D529A6"/>
    <w:rsid w:val="00D54B76"/>
    <w:rsid w:val="00D54BC3"/>
    <w:rsid w:val="00D55122"/>
    <w:rsid w:val="00D55CBA"/>
    <w:rsid w:val="00D573DC"/>
    <w:rsid w:val="00D57F73"/>
    <w:rsid w:val="00D60196"/>
    <w:rsid w:val="00D616AB"/>
    <w:rsid w:val="00D61E77"/>
    <w:rsid w:val="00D6326D"/>
    <w:rsid w:val="00D648A7"/>
    <w:rsid w:val="00D652B7"/>
    <w:rsid w:val="00D676A6"/>
    <w:rsid w:val="00D67ABB"/>
    <w:rsid w:val="00D67CF7"/>
    <w:rsid w:val="00D70A05"/>
    <w:rsid w:val="00D712DA"/>
    <w:rsid w:val="00D715BC"/>
    <w:rsid w:val="00D731F2"/>
    <w:rsid w:val="00D74423"/>
    <w:rsid w:val="00D74893"/>
    <w:rsid w:val="00D74984"/>
    <w:rsid w:val="00D74E17"/>
    <w:rsid w:val="00D75D33"/>
    <w:rsid w:val="00D7600D"/>
    <w:rsid w:val="00D76A33"/>
    <w:rsid w:val="00D771BC"/>
    <w:rsid w:val="00D77446"/>
    <w:rsid w:val="00D8178C"/>
    <w:rsid w:val="00D8240D"/>
    <w:rsid w:val="00D82A74"/>
    <w:rsid w:val="00D82E13"/>
    <w:rsid w:val="00D82E64"/>
    <w:rsid w:val="00D83307"/>
    <w:rsid w:val="00D8358C"/>
    <w:rsid w:val="00D83709"/>
    <w:rsid w:val="00D850BE"/>
    <w:rsid w:val="00D85873"/>
    <w:rsid w:val="00D8643D"/>
    <w:rsid w:val="00D9008D"/>
    <w:rsid w:val="00D92684"/>
    <w:rsid w:val="00D9309A"/>
    <w:rsid w:val="00D93BDD"/>
    <w:rsid w:val="00D94019"/>
    <w:rsid w:val="00D94F75"/>
    <w:rsid w:val="00D95157"/>
    <w:rsid w:val="00D9557B"/>
    <w:rsid w:val="00D957EF"/>
    <w:rsid w:val="00D95995"/>
    <w:rsid w:val="00D95F53"/>
    <w:rsid w:val="00D972A1"/>
    <w:rsid w:val="00DA17E3"/>
    <w:rsid w:val="00DA244A"/>
    <w:rsid w:val="00DA2BA8"/>
    <w:rsid w:val="00DA4638"/>
    <w:rsid w:val="00DA4987"/>
    <w:rsid w:val="00DA57EC"/>
    <w:rsid w:val="00DA6397"/>
    <w:rsid w:val="00DA67F5"/>
    <w:rsid w:val="00DA7183"/>
    <w:rsid w:val="00DB07B0"/>
    <w:rsid w:val="00DB0B89"/>
    <w:rsid w:val="00DB0C1E"/>
    <w:rsid w:val="00DB0F72"/>
    <w:rsid w:val="00DB1190"/>
    <w:rsid w:val="00DB1D68"/>
    <w:rsid w:val="00DB31C0"/>
    <w:rsid w:val="00DB35A7"/>
    <w:rsid w:val="00DB4030"/>
    <w:rsid w:val="00DB5F6B"/>
    <w:rsid w:val="00DB76B5"/>
    <w:rsid w:val="00DB7774"/>
    <w:rsid w:val="00DC0026"/>
    <w:rsid w:val="00DC0458"/>
    <w:rsid w:val="00DC0BA5"/>
    <w:rsid w:val="00DC12B7"/>
    <w:rsid w:val="00DC1955"/>
    <w:rsid w:val="00DC1CB7"/>
    <w:rsid w:val="00DC23BD"/>
    <w:rsid w:val="00DC29CB"/>
    <w:rsid w:val="00DC2FA2"/>
    <w:rsid w:val="00DC3511"/>
    <w:rsid w:val="00DC412A"/>
    <w:rsid w:val="00DC443A"/>
    <w:rsid w:val="00DC4B82"/>
    <w:rsid w:val="00DC5873"/>
    <w:rsid w:val="00DC6131"/>
    <w:rsid w:val="00DC6393"/>
    <w:rsid w:val="00DC6FC1"/>
    <w:rsid w:val="00DC74CC"/>
    <w:rsid w:val="00DD09B2"/>
    <w:rsid w:val="00DD2062"/>
    <w:rsid w:val="00DD214B"/>
    <w:rsid w:val="00DD32E8"/>
    <w:rsid w:val="00DD3800"/>
    <w:rsid w:val="00DD46F7"/>
    <w:rsid w:val="00DD518C"/>
    <w:rsid w:val="00DD606F"/>
    <w:rsid w:val="00DD650A"/>
    <w:rsid w:val="00DE0BA4"/>
    <w:rsid w:val="00DE25C6"/>
    <w:rsid w:val="00DE3226"/>
    <w:rsid w:val="00DE526C"/>
    <w:rsid w:val="00DE5499"/>
    <w:rsid w:val="00DE6E43"/>
    <w:rsid w:val="00DE7262"/>
    <w:rsid w:val="00DF02A6"/>
    <w:rsid w:val="00DF03C6"/>
    <w:rsid w:val="00DF0BAC"/>
    <w:rsid w:val="00DF2917"/>
    <w:rsid w:val="00DF3DEA"/>
    <w:rsid w:val="00DF4AAB"/>
    <w:rsid w:val="00DF6B1C"/>
    <w:rsid w:val="00DF7C69"/>
    <w:rsid w:val="00E00250"/>
    <w:rsid w:val="00E003F0"/>
    <w:rsid w:val="00E0079A"/>
    <w:rsid w:val="00E0267B"/>
    <w:rsid w:val="00E02B79"/>
    <w:rsid w:val="00E03FD6"/>
    <w:rsid w:val="00E04676"/>
    <w:rsid w:val="00E046FB"/>
    <w:rsid w:val="00E0484A"/>
    <w:rsid w:val="00E049CC"/>
    <w:rsid w:val="00E04DA3"/>
    <w:rsid w:val="00E056B0"/>
    <w:rsid w:val="00E05A26"/>
    <w:rsid w:val="00E07669"/>
    <w:rsid w:val="00E0767F"/>
    <w:rsid w:val="00E1164D"/>
    <w:rsid w:val="00E125CF"/>
    <w:rsid w:val="00E1298B"/>
    <w:rsid w:val="00E129F7"/>
    <w:rsid w:val="00E12BF9"/>
    <w:rsid w:val="00E12FFF"/>
    <w:rsid w:val="00E13085"/>
    <w:rsid w:val="00E13A18"/>
    <w:rsid w:val="00E13B93"/>
    <w:rsid w:val="00E13E44"/>
    <w:rsid w:val="00E13F77"/>
    <w:rsid w:val="00E14FAD"/>
    <w:rsid w:val="00E15098"/>
    <w:rsid w:val="00E16B23"/>
    <w:rsid w:val="00E16CAA"/>
    <w:rsid w:val="00E202B4"/>
    <w:rsid w:val="00E20BFD"/>
    <w:rsid w:val="00E20D8B"/>
    <w:rsid w:val="00E21911"/>
    <w:rsid w:val="00E21944"/>
    <w:rsid w:val="00E22568"/>
    <w:rsid w:val="00E22A63"/>
    <w:rsid w:val="00E22B12"/>
    <w:rsid w:val="00E230C5"/>
    <w:rsid w:val="00E23350"/>
    <w:rsid w:val="00E24C90"/>
    <w:rsid w:val="00E26025"/>
    <w:rsid w:val="00E267BD"/>
    <w:rsid w:val="00E26B10"/>
    <w:rsid w:val="00E30294"/>
    <w:rsid w:val="00E3091A"/>
    <w:rsid w:val="00E32119"/>
    <w:rsid w:val="00E32769"/>
    <w:rsid w:val="00E337B2"/>
    <w:rsid w:val="00E36470"/>
    <w:rsid w:val="00E36B93"/>
    <w:rsid w:val="00E36FC5"/>
    <w:rsid w:val="00E36FF5"/>
    <w:rsid w:val="00E37579"/>
    <w:rsid w:val="00E37D54"/>
    <w:rsid w:val="00E37F2A"/>
    <w:rsid w:val="00E40A42"/>
    <w:rsid w:val="00E41662"/>
    <w:rsid w:val="00E41F6D"/>
    <w:rsid w:val="00E439F8"/>
    <w:rsid w:val="00E43F4C"/>
    <w:rsid w:val="00E46CDD"/>
    <w:rsid w:val="00E47DFF"/>
    <w:rsid w:val="00E506C2"/>
    <w:rsid w:val="00E508A3"/>
    <w:rsid w:val="00E51D75"/>
    <w:rsid w:val="00E54071"/>
    <w:rsid w:val="00E5491F"/>
    <w:rsid w:val="00E5518C"/>
    <w:rsid w:val="00E558BC"/>
    <w:rsid w:val="00E56358"/>
    <w:rsid w:val="00E56EE1"/>
    <w:rsid w:val="00E6038D"/>
    <w:rsid w:val="00E60638"/>
    <w:rsid w:val="00E6165F"/>
    <w:rsid w:val="00E61A67"/>
    <w:rsid w:val="00E621F0"/>
    <w:rsid w:val="00E62288"/>
    <w:rsid w:val="00E62C81"/>
    <w:rsid w:val="00E630A0"/>
    <w:rsid w:val="00E63113"/>
    <w:rsid w:val="00E6644F"/>
    <w:rsid w:val="00E66721"/>
    <w:rsid w:val="00E66748"/>
    <w:rsid w:val="00E671CD"/>
    <w:rsid w:val="00E67B45"/>
    <w:rsid w:val="00E70CA0"/>
    <w:rsid w:val="00E70F68"/>
    <w:rsid w:val="00E712E5"/>
    <w:rsid w:val="00E71CE0"/>
    <w:rsid w:val="00E71DB0"/>
    <w:rsid w:val="00E722FA"/>
    <w:rsid w:val="00E7247C"/>
    <w:rsid w:val="00E72AF1"/>
    <w:rsid w:val="00E7351F"/>
    <w:rsid w:val="00E736E0"/>
    <w:rsid w:val="00E73B46"/>
    <w:rsid w:val="00E744A8"/>
    <w:rsid w:val="00E74538"/>
    <w:rsid w:val="00E7491E"/>
    <w:rsid w:val="00E75849"/>
    <w:rsid w:val="00E75A1A"/>
    <w:rsid w:val="00E75E9C"/>
    <w:rsid w:val="00E76C69"/>
    <w:rsid w:val="00E81BA2"/>
    <w:rsid w:val="00E82B2F"/>
    <w:rsid w:val="00E83499"/>
    <w:rsid w:val="00E837FB"/>
    <w:rsid w:val="00E853D5"/>
    <w:rsid w:val="00E8634F"/>
    <w:rsid w:val="00E8644F"/>
    <w:rsid w:val="00E87631"/>
    <w:rsid w:val="00E908F5"/>
    <w:rsid w:val="00E912AF"/>
    <w:rsid w:val="00E92FB2"/>
    <w:rsid w:val="00E9331C"/>
    <w:rsid w:val="00E93FDB"/>
    <w:rsid w:val="00E946E9"/>
    <w:rsid w:val="00E94E59"/>
    <w:rsid w:val="00E9506D"/>
    <w:rsid w:val="00E951D8"/>
    <w:rsid w:val="00E9555E"/>
    <w:rsid w:val="00E97304"/>
    <w:rsid w:val="00E97784"/>
    <w:rsid w:val="00E97B87"/>
    <w:rsid w:val="00EA0789"/>
    <w:rsid w:val="00EA08DC"/>
    <w:rsid w:val="00EA08EA"/>
    <w:rsid w:val="00EA1FBA"/>
    <w:rsid w:val="00EA26AB"/>
    <w:rsid w:val="00EA3D90"/>
    <w:rsid w:val="00EA5C94"/>
    <w:rsid w:val="00EA7688"/>
    <w:rsid w:val="00EA7BB9"/>
    <w:rsid w:val="00EB0489"/>
    <w:rsid w:val="00EB05BB"/>
    <w:rsid w:val="00EB18DF"/>
    <w:rsid w:val="00EB2218"/>
    <w:rsid w:val="00EB2520"/>
    <w:rsid w:val="00EB2C7A"/>
    <w:rsid w:val="00EB43C2"/>
    <w:rsid w:val="00EB5EDE"/>
    <w:rsid w:val="00EB68EB"/>
    <w:rsid w:val="00EC13ED"/>
    <w:rsid w:val="00EC14AC"/>
    <w:rsid w:val="00EC1929"/>
    <w:rsid w:val="00EC1955"/>
    <w:rsid w:val="00EC1C90"/>
    <w:rsid w:val="00EC2410"/>
    <w:rsid w:val="00EC241D"/>
    <w:rsid w:val="00EC2DB1"/>
    <w:rsid w:val="00EC3B4C"/>
    <w:rsid w:val="00EC3F11"/>
    <w:rsid w:val="00EC45E4"/>
    <w:rsid w:val="00EC5193"/>
    <w:rsid w:val="00EC5321"/>
    <w:rsid w:val="00EC6B98"/>
    <w:rsid w:val="00EC761C"/>
    <w:rsid w:val="00EC7758"/>
    <w:rsid w:val="00EC7B3F"/>
    <w:rsid w:val="00EC7BD5"/>
    <w:rsid w:val="00ED0111"/>
    <w:rsid w:val="00ED09E1"/>
    <w:rsid w:val="00ED1AAB"/>
    <w:rsid w:val="00ED2EFD"/>
    <w:rsid w:val="00ED3A7A"/>
    <w:rsid w:val="00ED3B80"/>
    <w:rsid w:val="00ED4D7E"/>
    <w:rsid w:val="00ED56A9"/>
    <w:rsid w:val="00ED5C0A"/>
    <w:rsid w:val="00ED6FC1"/>
    <w:rsid w:val="00ED7E37"/>
    <w:rsid w:val="00EE027F"/>
    <w:rsid w:val="00EE0907"/>
    <w:rsid w:val="00EE448A"/>
    <w:rsid w:val="00EE53AA"/>
    <w:rsid w:val="00EE5D38"/>
    <w:rsid w:val="00EE5F08"/>
    <w:rsid w:val="00EE666A"/>
    <w:rsid w:val="00EF05C1"/>
    <w:rsid w:val="00EF0F71"/>
    <w:rsid w:val="00EF1282"/>
    <w:rsid w:val="00EF322E"/>
    <w:rsid w:val="00EF5335"/>
    <w:rsid w:val="00EF54C3"/>
    <w:rsid w:val="00EF7C0C"/>
    <w:rsid w:val="00EF7D24"/>
    <w:rsid w:val="00F00617"/>
    <w:rsid w:val="00F009D3"/>
    <w:rsid w:val="00F00E12"/>
    <w:rsid w:val="00F01307"/>
    <w:rsid w:val="00F01FCD"/>
    <w:rsid w:val="00F0319E"/>
    <w:rsid w:val="00F039CD"/>
    <w:rsid w:val="00F04435"/>
    <w:rsid w:val="00F049A9"/>
    <w:rsid w:val="00F04C5D"/>
    <w:rsid w:val="00F06DCF"/>
    <w:rsid w:val="00F07D53"/>
    <w:rsid w:val="00F105EC"/>
    <w:rsid w:val="00F107C0"/>
    <w:rsid w:val="00F10DAD"/>
    <w:rsid w:val="00F114CE"/>
    <w:rsid w:val="00F1156D"/>
    <w:rsid w:val="00F15018"/>
    <w:rsid w:val="00F15ED6"/>
    <w:rsid w:val="00F1660E"/>
    <w:rsid w:val="00F16727"/>
    <w:rsid w:val="00F16BE0"/>
    <w:rsid w:val="00F21615"/>
    <w:rsid w:val="00F227BD"/>
    <w:rsid w:val="00F22E90"/>
    <w:rsid w:val="00F24185"/>
    <w:rsid w:val="00F24825"/>
    <w:rsid w:val="00F2705C"/>
    <w:rsid w:val="00F278BE"/>
    <w:rsid w:val="00F306DD"/>
    <w:rsid w:val="00F32344"/>
    <w:rsid w:val="00F3245A"/>
    <w:rsid w:val="00F32675"/>
    <w:rsid w:val="00F32D2E"/>
    <w:rsid w:val="00F33702"/>
    <w:rsid w:val="00F34170"/>
    <w:rsid w:val="00F343E6"/>
    <w:rsid w:val="00F346FA"/>
    <w:rsid w:val="00F34D11"/>
    <w:rsid w:val="00F353DF"/>
    <w:rsid w:val="00F358D5"/>
    <w:rsid w:val="00F35BB9"/>
    <w:rsid w:val="00F35E69"/>
    <w:rsid w:val="00F35EEA"/>
    <w:rsid w:val="00F36007"/>
    <w:rsid w:val="00F360F5"/>
    <w:rsid w:val="00F3618E"/>
    <w:rsid w:val="00F36854"/>
    <w:rsid w:val="00F377A6"/>
    <w:rsid w:val="00F37873"/>
    <w:rsid w:val="00F37B1E"/>
    <w:rsid w:val="00F4328C"/>
    <w:rsid w:val="00F43F7D"/>
    <w:rsid w:val="00F446F6"/>
    <w:rsid w:val="00F44F13"/>
    <w:rsid w:val="00F4635D"/>
    <w:rsid w:val="00F46DF6"/>
    <w:rsid w:val="00F472D9"/>
    <w:rsid w:val="00F474FB"/>
    <w:rsid w:val="00F47628"/>
    <w:rsid w:val="00F50070"/>
    <w:rsid w:val="00F50430"/>
    <w:rsid w:val="00F50AA1"/>
    <w:rsid w:val="00F519D2"/>
    <w:rsid w:val="00F5218B"/>
    <w:rsid w:val="00F5272F"/>
    <w:rsid w:val="00F52EC6"/>
    <w:rsid w:val="00F53FAA"/>
    <w:rsid w:val="00F53FE8"/>
    <w:rsid w:val="00F54055"/>
    <w:rsid w:val="00F544DA"/>
    <w:rsid w:val="00F54641"/>
    <w:rsid w:val="00F54A73"/>
    <w:rsid w:val="00F55605"/>
    <w:rsid w:val="00F55B0F"/>
    <w:rsid w:val="00F55E0E"/>
    <w:rsid w:val="00F567E7"/>
    <w:rsid w:val="00F56AC3"/>
    <w:rsid w:val="00F577C7"/>
    <w:rsid w:val="00F57963"/>
    <w:rsid w:val="00F57AC0"/>
    <w:rsid w:val="00F57BDE"/>
    <w:rsid w:val="00F603EF"/>
    <w:rsid w:val="00F61063"/>
    <w:rsid w:val="00F618E4"/>
    <w:rsid w:val="00F6204C"/>
    <w:rsid w:val="00F625F2"/>
    <w:rsid w:val="00F64ABC"/>
    <w:rsid w:val="00F64B8E"/>
    <w:rsid w:val="00F658EB"/>
    <w:rsid w:val="00F67504"/>
    <w:rsid w:val="00F7012B"/>
    <w:rsid w:val="00F70516"/>
    <w:rsid w:val="00F709EF"/>
    <w:rsid w:val="00F70AC5"/>
    <w:rsid w:val="00F72446"/>
    <w:rsid w:val="00F724EE"/>
    <w:rsid w:val="00F73326"/>
    <w:rsid w:val="00F73EBB"/>
    <w:rsid w:val="00F74200"/>
    <w:rsid w:val="00F743A8"/>
    <w:rsid w:val="00F74CE0"/>
    <w:rsid w:val="00F77729"/>
    <w:rsid w:val="00F77CAB"/>
    <w:rsid w:val="00F77EA2"/>
    <w:rsid w:val="00F80F7C"/>
    <w:rsid w:val="00F83266"/>
    <w:rsid w:val="00F839EB"/>
    <w:rsid w:val="00F83AE4"/>
    <w:rsid w:val="00F84F9D"/>
    <w:rsid w:val="00F86C85"/>
    <w:rsid w:val="00F86CCE"/>
    <w:rsid w:val="00F87AAE"/>
    <w:rsid w:val="00F912FA"/>
    <w:rsid w:val="00F913CE"/>
    <w:rsid w:val="00F91606"/>
    <w:rsid w:val="00F91E0C"/>
    <w:rsid w:val="00F91FCC"/>
    <w:rsid w:val="00F921AE"/>
    <w:rsid w:val="00F923E4"/>
    <w:rsid w:val="00F927E9"/>
    <w:rsid w:val="00F93DF1"/>
    <w:rsid w:val="00F944F1"/>
    <w:rsid w:val="00F945B8"/>
    <w:rsid w:val="00F946DB"/>
    <w:rsid w:val="00F947AF"/>
    <w:rsid w:val="00F94EE8"/>
    <w:rsid w:val="00F961C1"/>
    <w:rsid w:val="00F96CD2"/>
    <w:rsid w:val="00F97112"/>
    <w:rsid w:val="00F97857"/>
    <w:rsid w:val="00F97CE3"/>
    <w:rsid w:val="00FA0E22"/>
    <w:rsid w:val="00FA13AE"/>
    <w:rsid w:val="00FA2A1B"/>
    <w:rsid w:val="00FA3DD6"/>
    <w:rsid w:val="00FA5C73"/>
    <w:rsid w:val="00FA6DF7"/>
    <w:rsid w:val="00FA7234"/>
    <w:rsid w:val="00FB09F3"/>
    <w:rsid w:val="00FB1450"/>
    <w:rsid w:val="00FB1764"/>
    <w:rsid w:val="00FB1804"/>
    <w:rsid w:val="00FB18D4"/>
    <w:rsid w:val="00FB1A33"/>
    <w:rsid w:val="00FB316D"/>
    <w:rsid w:val="00FB4E85"/>
    <w:rsid w:val="00FB4F68"/>
    <w:rsid w:val="00FB4F86"/>
    <w:rsid w:val="00FB638E"/>
    <w:rsid w:val="00FB75D4"/>
    <w:rsid w:val="00FB78B1"/>
    <w:rsid w:val="00FC0B4D"/>
    <w:rsid w:val="00FC112B"/>
    <w:rsid w:val="00FC2480"/>
    <w:rsid w:val="00FC2889"/>
    <w:rsid w:val="00FC394B"/>
    <w:rsid w:val="00FC39EB"/>
    <w:rsid w:val="00FC4785"/>
    <w:rsid w:val="00FC487A"/>
    <w:rsid w:val="00FC4B8E"/>
    <w:rsid w:val="00FC4F1F"/>
    <w:rsid w:val="00FC55C6"/>
    <w:rsid w:val="00FC5EF0"/>
    <w:rsid w:val="00FC75FA"/>
    <w:rsid w:val="00FC7CAF"/>
    <w:rsid w:val="00FC7DF2"/>
    <w:rsid w:val="00FD00D2"/>
    <w:rsid w:val="00FD1D20"/>
    <w:rsid w:val="00FD2D57"/>
    <w:rsid w:val="00FD360B"/>
    <w:rsid w:val="00FD3895"/>
    <w:rsid w:val="00FD4263"/>
    <w:rsid w:val="00FD6A81"/>
    <w:rsid w:val="00FD6DC8"/>
    <w:rsid w:val="00FD7664"/>
    <w:rsid w:val="00FD7900"/>
    <w:rsid w:val="00FD7F47"/>
    <w:rsid w:val="00FD7F9A"/>
    <w:rsid w:val="00FE035B"/>
    <w:rsid w:val="00FE07A9"/>
    <w:rsid w:val="00FE12F1"/>
    <w:rsid w:val="00FE1790"/>
    <w:rsid w:val="00FE1AF4"/>
    <w:rsid w:val="00FE35D2"/>
    <w:rsid w:val="00FE3B7A"/>
    <w:rsid w:val="00FE42F0"/>
    <w:rsid w:val="00FE586B"/>
    <w:rsid w:val="00FE6C63"/>
    <w:rsid w:val="00FE6C9A"/>
    <w:rsid w:val="00FF0DC5"/>
    <w:rsid w:val="00FF31AD"/>
    <w:rsid w:val="00FF320E"/>
    <w:rsid w:val="00FF3B6E"/>
    <w:rsid w:val="00FF4315"/>
    <w:rsid w:val="00FF549A"/>
    <w:rsid w:val="00FF5DF8"/>
    <w:rsid w:val="00FF648A"/>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2737441C"/>
  <w15:chartTrackingRefBased/>
  <w15:docId w15:val="{6CD14555-E77D-47D8-AB94-E64E5975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7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72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66721"/>
  </w:style>
  <w:style w:type="paragraph" w:styleId="a5">
    <w:name w:val="footer"/>
    <w:basedOn w:val="a"/>
    <w:link w:val="a6"/>
    <w:uiPriority w:val="99"/>
    <w:unhideWhenUsed/>
    <w:rsid w:val="00E6672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66721"/>
  </w:style>
  <w:style w:type="character" w:styleId="a7">
    <w:name w:val="annotation reference"/>
    <w:basedOn w:val="a0"/>
    <w:uiPriority w:val="99"/>
    <w:semiHidden/>
    <w:unhideWhenUsed/>
    <w:rsid w:val="002F666E"/>
    <w:rPr>
      <w:sz w:val="18"/>
      <w:szCs w:val="18"/>
    </w:rPr>
  </w:style>
  <w:style w:type="paragraph" w:styleId="a8">
    <w:name w:val="annotation text"/>
    <w:basedOn w:val="a"/>
    <w:link w:val="a9"/>
    <w:uiPriority w:val="99"/>
    <w:semiHidden/>
    <w:unhideWhenUsed/>
    <w:rsid w:val="002F666E"/>
    <w:pPr>
      <w:jc w:val="left"/>
    </w:pPr>
  </w:style>
  <w:style w:type="character" w:customStyle="1" w:styleId="a9">
    <w:name w:val="コメント文字列 (文字)"/>
    <w:basedOn w:val="a0"/>
    <w:link w:val="a8"/>
    <w:uiPriority w:val="99"/>
    <w:semiHidden/>
    <w:rsid w:val="002F666E"/>
    <w:rPr>
      <w:rFonts w:ascii="Century" w:eastAsia="ＭＳ 明朝" w:hAnsi="Century" w:cs="Times New Roman"/>
    </w:rPr>
  </w:style>
  <w:style w:type="paragraph" w:styleId="aa">
    <w:name w:val="annotation subject"/>
    <w:basedOn w:val="a8"/>
    <w:next w:val="a8"/>
    <w:link w:val="ab"/>
    <w:uiPriority w:val="99"/>
    <w:semiHidden/>
    <w:unhideWhenUsed/>
    <w:rsid w:val="002F666E"/>
    <w:rPr>
      <w:b/>
      <w:bCs/>
    </w:rPr>
  </w:style>
  <w:style w:type="character" w:customStyle="1" w:styleId="ab">
    <w:name w:val="コメント内容 (文字)"/>
    <w:basedOn w:val="a9"/>
    <w:link w:val="aa"/>
    <w:uiPriority w:val="99"/>
    <w:semiHidden/>
    <w:rsid w:val="002F666E"/>
    <w:rPr>
      <w:rFonts w:ascii="Century" w:eastAsia="ＭＳ 明朝" w:hAnsi="Century" w:cs="Times New Roman"/>
      <w:b/>
      <w:bCs/>
    </w:rPr>
  </w:style>
  <w:style w:type="paragraph" w:styleId="ac">
    <w:name w:val="Balloon Text"/>
    <w:basedOn w:val="a"/>
    <w:link w:val="ad"/>
    <w:uiPriority w:val="99"/>
    <w:semiHidden/>
    <w:unhideWhenUsed/>
    <w:rsid w:val="002F66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666E"/>
    <w:rPr>
      <w:rFonts w:asciiTheme="majorHAnsi" w:eastAsiaTheme="majorEastAsia" w:hAnsiTheme="majorHAnsi" w:cstheme="majorBidi"/>
      <w:sz w:val="18"/>
      <w:szCs w:val="18"/>
    </w:rPr>
  </w:style>
  <w:style w:type="table" w:styleId="ae">
    <w:name w:val="Table Grid"/>
    <w:basedOn w:val="a1"/>
    <w:uiPriority w:val="39"/>
    <w:rsid w:val="005B6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A0C67"/>
    <w:pPr>
      <w:widowControl/>
      <w:ind w:leftChars="400" w:left="840"/>
      <w:jc w:val="left"/>
    </w:pPr>
    <w:rPr>
      <w:rFonts w:asciiTheme="minorHAnsi" w:eastAsiaTheme="minorEastAsia" w:hAnsiTheme="minorHAnsi" w:cstheme="minorBidi"/>
      <w:szCs w:val="24"/>
    </w:rPr>
  </w:style>
  <w:style w:type="character" w:styleId="af0">
    <w:name w:val="Hyperlink"/>
    <w:basedOn w:val="a0"/>
    <w:uiPriority w:val="99"/>
    <w:unhideWhenUsed/>
    <w:rsid w:val="00B46EC7"/>
    <w:rPr>
      <w:color w:val="0563C1" w:themeColor="hyperlink"/>
      <w:u w:val="single"/>
    </w:rPr>
  </w:style>
  <w:style w:type="paragraph" w:styleId="af1">
    <w:name w:val="Date"/>
    <w:basedOn w:val="a"/>
    <w:next w:val="a"/>
    <w:link w:val="af2"/>
    <w:uiPriority w:val="99"/>
    <w:semiHidden/>
    <w:unhideWhenUsed/>
    <w:rsid w:val="00687B5B"/>
  </w:style>
  <w:style w:type="character" w:customStyle="1" w:styleId="af2">
    <w:name w:val="日付 (文字)"/>
    <w:basedOn w:val="a0"/>
    <w:link w:val="af1"/>
    <w:uiPriority w:val="99"/>
    <w:semiHidden/>
    <w:rsid w:val="00687B5B"/>
    <w:rPr>
      <w:rFonts w:ascii="Century" w:eastAsia="ＭＳ 明朝" w:hAnsi="Century" w:cs="Times New Roman"/>
    </w:rPr>
  </w:style>
  <w:style w:type="paragraph" w:styleId="af3">
    <w:name w:val="Revision"/>
    <w:hidden/>
    <w:uiPriority w:val="99"/>
    <w:semiHidden/>
    <w:rsid w:val="004F42F7"/>
    <w:rPr>
      <w:rFonts w:ascii="Century" w:eastAsia="ＭＳ 明朝" w:hAnsi="Century" w:cs="Times New Roman"/>
    </w:rPr>
  </w:style>
  <w:style w:type="paragraph" w:customStyle="1" w:styleId="Default">
    <w:name w:val="Default"/>
    <w:rsid w:val="00434C1F"/>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017">
      <w:bodyDiv w:val="1"/>
      <w:marLeft w:val="0"/>
      <w:marRight w:val="0"/>
      <w:marTop w:val="0"/>
      <w:marBottom w:val="0"/>
      <w:divBdr>
        <w:top w:val="none" w:sz="0" w:space="0" w:color="auto"/>
        <w:left w:val="none" w:sz="0" w:space="0" w:color="auto"/>
        <w:bottom w:val="none" w:sz="0" w:space="0" w:color="auto"/>
        <w:right w:val="none" w:sz="0" w:space="0" w:color="auto"/>
      </w:divBdr>
    </w:div>
    <w:div w:id="7370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2.xml"/><Relationship Id="rId25" Type="http://schemas.openxmlformats.org/officeDocument/2006/relationships/chart" Target="charts/chart6.xml"/><Relationship Id="rId2" Type="http://schemas.openxmlformats.org/officeDocument/2006/relationships/numbering" Target="numbering.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5.xml"/><Relationship Id="rId5" Type="http://schemas.openxmlformats.org/officeDocument/2006/relationships/webSettings" Target="webSettings.xml"/><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3.xml"/><Relationship Id="rId27"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fs\&#20581;&#24247;&#31119;&#31049;&#23616;\03&#31119;&#31049;&#20445;&#20581;&#35506;\&#20849;&#26377;\140_&#31119;&#31049;&#12398;&#12414;&#12385;&#12389;&#12367;&#12426;&#26465;&#20363;&#25512;&#36914;&#20107;&#26989;\070_&#31119;&#12414;&#12385;PR&#65288;&#25512;&#36914;&#25351;&#37341;&#12539;&#30740;&#20462;&#31561;&#65289;\010_&#25512;&#36914;&#25351;&#37341;\060_&#32032;&#26696;\04_&#31119;&#12414;&#12385;&#25285;&#24403;&#20316;&#26989;\01_&#12304;&#20316;&#26989;&#20381;&#38972;&#12539;7&#26376;15&#26085;&#12294;&#12305;&#24066;&#27665;&#24847;&#35672;&#35519;&#26619;\&#26365;&#25105;&#12373;&#12435;\&#38598;&#35336;2006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s\&#20581;&#24247;&#31119;&#31049;&#23616;\03&#31119;&#31049;&#20445;&#20581;&#35506;\&#20849;&#26377;\140_&#31119;&#31049;&#12398;&#12414;&#12385;&#12389;&#12367;&#12426;&#26465;&#20363;&#25512;&#36914;&#20107;&#26989;\070_&#31119;&#12414;&#12385;PR&#65288;&#25512;&#36914;&#25351;&#37341;&#12539;&#30740;&#20462;&#31561;&#65289;\010_&#25512;&#36914;&#25351;&#37341;\060_&#32032;&#26696;\04_&#31119;&#12414;&#12385;&#25285;&#24403;&#20316;&#26989;\01_&#12304;&#20316;&#26989;&#20381;&#38972;&#12539;7&#26376;15&#26085;&#12294;&#12305;&#24066;&#27665;&#24847;&#35672;&#35519;&#26619;\&#26365;&#25105;&#12373;&#12435;\&#38598;&#35336;2006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20581;&#24247;&#31119;&#31049;&#23616;\03&#31119;&#31049;&#20445;&#20581;&#35506;\&#20849;&#26377;\140_&#31119;&#31049;&#12398;&#12414;&#12385;&#12389;&#12367;&#12426;&#26465;&#20363;&#25512;&#36914;&#20107;&#26989;\070_&#31119;&#12414;&#12385;PR&#65288;&#25512;&#36914;&#25351;&#37341;&#12539;&#30740;&#20462;&#31561;&#65289;\010_&#25512;&#36914;&#25351;&#37341;\060_&#32032;&#26696;\04_&#31119;&#12414;&#12385;&#25285;&#24403;&#20316;&#26989;\01_&#12304;&#20316;&#26989;&#20381;&#38972;&#12539;7&#26376;15&#26085;&#12294;&#12305;&#24066;&#27665;&#24847;&#35672;&#35519;&#26619;\&#26365;&#25105;&#12373;&#12435;\&#38598;&#35336;2006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20581;&#24247;&#31119;&#31049;&#23616;\03&#31119;&#31049;&#20445;&#20581;&#35506;\&#20849;&#26377;\140_&#31119;&#31049;&#12398;&#12414;&#12385;&#12389;&#12367;&#12426;&#26465;&#20363;&#25512;&#36914;&#20107;&#26989;\070_&#31119;&#12414;&#12385;PR&#65288;&#25512;&#36914;&#25351;&#37341;&#12539;&#30740;&#20462;&#31561;&#65289;\010_&#25512;&#36914;&#25351;&#37341;\060_&#32032;&#26696;\04_&#31119;&#12414;&#12385;&#25285;&#24403;&#20316;&#26989;\01_&#12304;&#20316;&#26989;&#20381;&#38972;&#12539;7&#26376;15&#26085;&#12294;&#12305;&#24066;&#27665;&#24847;&#35672;&#35519;&#26619;\&#26365;&#25105;&#12373;&#12435;\&#38598;&#35336;2006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20581;&#24247;&#31119;&#31049;&#23616;\03&#31119;&#31049;&#20445;&#20581;&#35506;\&#20849;&#26377;\140_&#31119;&#31049;&#12398;&#12414;&#12385;&#12389;&#12367;&#12426;&#26465;&#20363;&#25512;&#36914;&#20107;&#26989;\070_&#31119;&#12414;&#12385;PR&#65288;&#25512;&#36914;&#25351;&#37341;&#12539;&#30740;&#20462;&#31561;&#65289;\010_&#25512;&#36914;&#25351;&#37341;\060_&#32032;&#26696;\04_&#31119;&#12414;&#12385;&#25285;&#24403;&#20316;&#26989;\01_&#12304;&#20316;&#26989;&#20381;&#38972;&#12539;7&#26376;15&#26085;&#12294;&#12305;&#24066;&#27665;&#24847;&#35672;&#35519;&#26619;\&#26365;&#25105;&#12373;&#12435;\&#38598;&#35336;2006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20581;&#24247;&#31119;&#31049;&#23616;\03&#31119;&#31049;&#20445;&#20581;&#35506;\&#20849;&#26377;\140_&#31119;&#31049;&#12398;&#12414;&#12385;&#12389;&#12367;&#12426;&#26465;&#20363;&#25512;&#36914;&#20107;&#26989;\070_&#31119;&#12414;&#12385;PR&#65288;&#25512;&#36914;&#25351;&#37341;&#12539;&#30740;&#20462;&#31561;&#65289;\010_&#25512;&#36914;&#25351;&#37341;\060_&#32032;&#26696;\04_&#31119;&#12414;&#12385;&#25285;&#24403;&#20316;&#26989;\01_&#12304;&#20316;&#26989;&#20381;&#38972;&#12539;7&#26376;15&#26085;&#12294;&#12305;&#24066;&#27665;&#24847;&#35672;&#35519;&#26619;\&#26365;&#25105;&#12373;&#12435;\&#38598;&#35336;20062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6AA00"/>
              </a:solidFill>
              <a:ln w="19050">
                <a:solidFill>
                  <a:schemeClr val="lt1"/>
                </a:solidFill>
              </a:ln>
              <a:effectLst/>
            </c:spPr>
            <c:extLst xmlns:c16r2="http://schemas.microsoft.com/office/drawing/2015/06/chart">
              <c:ext xmlns:c16="http://schemas.microsoft.com/office/drawing/2014/chart" uri="{C3380CC4-5D6E-409C-BE32-E72D297353CC}">
                <c16:uniqueId val="{00000001-14D9-4EDE-B845-07B25C1D0B96}"/>
              </c:ext>
            </c:extLst>
          </c:dPt>
          <c:dPt>
            <c:idx val="1"/>
            <c:bubble3D val="0"/>
            <c:spPr>
              <a:solidFill>
                <a:srgbClr val="4DC4FF"/>
              </a:solidFill>
              <a:ln w="19050">
                <a:solidFill>
                  <a:schemeClr val="lt1"/>
                </a:solidFill>
              </a:ln>
              <a:effectLst/>
            </c:spPr>
            <c:extLst xmlns:c16r2="http://schemas.microsoft.com/office/drawing/2015/06/chart">
              <c:ext xmlns:c16="http://schemas.microsoft.com/office/drawing/2014/chart" uri="{C3380CC4-5D6E-409C-BE32-E72D297353CC}">
                <c16:uniqueId val="{00000003-14D9-4EDE-B845-07B25C1D0B96}"/>
              </c:ext>
            </c:extLst>
          </c:dPt>
          <c:dPt>
            <c:idx val="2"/>
            <c:bubble3D val="0"/>
            <c:spPr>
              <a:solidFill>
                <a:srgbClr val="03AF7A"/>
              </a:solidFill>
              <a:ln w="19050">
                <a:solidFill>
                  <a:schemeClr val="lt1"/>
                </a:solidFill>
              </a:ln>
              <a:effectLst/>
            </c:spPr>
            <c:extLst xmlns:c16r2="http://schemas.microsoft.com/office/drawing/2015/06/chart">
              <c:ext xmlns:c16="http://schemas.microsoft.com/office/drawing/2014/chart" uri="{C3380CC4-5D6E-409C-BE32-E72D297353CC}">
                <c16:uniqueId val="{00000005-14D9-4EDE-B845-07B25C1D0B96}"/>
              </c:ext>
            </c:extLst>
          </c:dPt>
          <c:dPt>
            <c:idx val="3"/>
            <c:bubble3D val="0"/>
            <c:spPr>
              <a:solidFill>
                <a:srgbClr val="FFF100"/>
              </a:solidFill>
              <a:ln w="19050">
                <a:solidFill>
                  <a:schemeClr val="lt1"/>
                </a:solidFill>
              </a:ln>
              <a:effectLst/>
            </c:spPr>
            <c:extLst xmlns:c16r2="http://schemas.microsoft.com/office/drawing/2015/06/chart">
              <c:ext xmlns:c16="http://schemas.microsoft.com/office/drawing/2014/chart" uri="{C3380CC4-5D6E-409C-BE32-E72D297353CC}">
                <c16:uniqueId val="{00000007-14D9-4EDE-B845-07B25C1D0B96}"/>
              </c:ext>
            </c:extLst>
          </c:dPt>
          <c:dPt>
            <c:idx val="4"/>
            <c:bubble3D val="0"/>
            <c:spPr>
              <a:solidFill>
                <a:srgbClr val="990099"/>
              </a:solidFill>
              <a:ln w="19050">
                <a:solidFill>
                  <a:schemeClr val="lt1"/>
                </a:solidFill>
              </a:ln>
              <a:effectLst/>
            </c:spPr>
            <c:extLst xmlns:c16r2="http://schemas.microsoft.com/office/drawing/2015/06/chart">
              <c:ext xmlns:c16="http://schemas.microsoft.com/office/drawing/2014/chart" uri="{C3380CC4-5D6E-409C-BE32-E72D297353CC}">
                <c16:uniqueId val="{00000009-14D9-4EDE-B845-07B25C1D0B9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[集計200622.xlsx]Sheet2!$A$20:$A$24</c:f>
              <c:strCache>
                <c:ptCount val="5"/>
                <c:pt idx="0">
                  <c:v>１左側に立つことが多い</c:v>
                </c:pt>
                <c:pt idx="1">
                  <c:v>２右側に立つことが多い</c:v>
                </c:pt>
                <c:pt idx="2">
                  <c:v>３歩くことが多い</c:v>
                </c:pt>
                <c:pt idx="3">
                  <c:v>４急いでいる時は歩くが、時間がある時は立ち止まる</c:v>
                </c:pt>
                <c:pt idx="4">
                  <c:v>５未記入</c:v>
                </c:pt>
              </c:strCache>
            </c:strRef>
          </c:cat>
          <c:val>
            <c:numRef>
              <c:f>[集計200622.xlsx]Sheet2!$B$20:$B$24</c:f>
              <c:numCache>
                <c:formatCode>0.0%</c:formatCode>
                <c:ptCount val="5"/>
                <c:pt idx="0">
                  <c:v>0.64376443418013862</c:v>
                </c:pt>
                <c:pt idx="1">
                  <c:v>3.2332563510392612E-2</c:v>
                </c:pt>
                <c:pt idx="2">
                  <c:v>7.332563510392609E-2</c:v>
                </c:pt>
                <c:pt idx="3">
                  <c:v>0.24307159353348728</c:v>
                </c:pt>
                <c:pt idx="4">
                  <c:v>7.5057736720554272E-3</c:v>
                </c:pt>
              </c:numCache>
            </c:numRef>
          </c:val>
          <c:extLst xmlns:c16r2="http://schemas.microsoft.com/office/drawing/2015/06/chart">
            <c:ext xmlns:c16="http://schemas.microsoft.com/office/drawing/2014/chart" uri="{C3380CC4-5D6E-409C-BE32-E72D297353CC}">
              <c16:uniqueId val="{0000000A-14D9-4EDE-B845-07B25C1D0B9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6AA00"/>
              </a:solidFill>
              <a:ln w="19050">
                <a:solidFill>
                  <a:schemeClr val="lt1"/>
                </a:solidFill>
              </a:ln>
              <a:effectLst/>
            </c:spPr>
            <c:extLst xmlns:c16r2="http://schemas.microsoft.com/office/drawing/2015/06/chart">
              <c:ext xmlns:c16="http://schemas.microsoft.com/office/drawing/2014/chart" uri="{C3380CC4-5D6E-409C-BE32-E72D297353CC}">
                <c16:uniqueId val="{00000001-3FDD-4B02-B00E-FA11015B766A}"/>
              </c:ext>
            </c:extLst>
          </c:dPt>
          <c:dPt>
            <c:idx val="1"/>
            <c:bubble3D val="0"/>
            <c:spPr>
              <a:solidFill>
                <a:srgbClr val="4DC4FF"/>
              </a:solidFill>
              <a:ln w="19050">
                <a:solidFill>
                  <a:schemeClr val="lt1"/>
                </a:solidFill>
              </a:ln>
              <a:effectLst/>
            </c:spPr>
            <c:extLst xmlns:c16r2="http://schemas.microsoft.com/office/drawing/2015/06/chart">
              <c:ext xmlns:c16="http://schemas.microsoft.com/office/drawing/2014/chart" uri="{C3380CC4-5D6E-409C-BE32-E72D297353CC}">
                <c16:uniqueId val="{00000003-3FDD-4B02-B00E-FA11015B766A}"/>
              </c:ext>
            </c:extLst>
          </c:dPt>
          <c:dPt>
            <c:idx val="2"/>
            <c:bubble3D val="0"/>
            <c:spPr>
              <a:solidFill>
                <a:srgbClr val="03AF7A"/>
              </a:solidFill>
              <a:ln w="19050">
                <a:solidFill>
                  <a:schemeClr val="lt1"/>
                </a:solidFill>
              </a:ln>
              <a:effectLst/>
            </c:spPr>
            <c:extLst xmlns:c16r2="http://schemas.microsoft.com/office/drawing/2015/06/chart">
              <c:ext xmlns:c16="http://schemas.microsoft.com/office/drawing/2014/chart" uri="{C3380CC4-5D6E-409C-BE32-E72D297353CC}">
                <c16:uniqueId val="{00000005-3FDD-4B02-B00E-FA11015B766A}"/>
              </c:ext>
            </c:extLst>
          </c:dPt>
          <c:dPt>
            <c:idx val="3"/>
            <c:bubble3D val="0"/>
            <c:spPr>
              <a:solidFill>
                <a:srgbClr val="FFF100"/>
              </a:solidFill>
              <a:ln w="19050">
                <a:solidFill>
                  <a:schemeClr val="lt1"/>
                </a:solidFill>
              </a:ln>
              <a:effectLst/>
            </c:spPr>
            <c:extLst xmlns:c16r2="http://schemas.microsoft.com/office/drawing/2015/06/chart">
              <c:ext xmlns:c16="http://schemas.microsoft.com/office/drawing/2014/chart" uri="{C3380CC4-5D6E-409C-BE32-E72D297353CC}">
                <c16:uniqueId val="{00000007-3FDD-4B02-B00E-FA11015B766A}"/>
              </c:ext>
            </c:extLst>
          </c:dPt>
          <c:dPt>
            <c:idx val="4"/>
            <c:bubble3D val="0"/>
            <c:spPr>
              <a:solidFill>
                <a:srgbClr val="990099"/>
              </a:solidFill>
              <a:ln w="19050">
                <a:solidFill>
                  <a:schemeClr val="lt1"/>
                </a:solidFill>
              </a:ln>
              <a:effectLst/>
            </c:spPr>
            <c:extLst xmlns:c16r2="http://schemas.microsoft.com/office/drawing/2015/06/chart">
              <c:ext xmlns:c16="http://schemas.microsoft.com/office/drawing/2014/chart" uri="{C3380CC4-5D6E-409C-BE32-E72D297353CC}">
                <c16:uniqueId val="{00000009-3FDD-4B02-B00E-FA11015B766A}"/>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[集計200622.xlsx]Sheet2!$A$61:$A$65</c:f>
              <c:strCache>
                <c:ptCount val="5"/>
                <c:pt idx="0">
                  <c:v>１自分から声をかける</c:v>
                </c:pt>
                <c:pt idx="1">
                  <c:v>２自分から声はかけないが、頼まれれば手伝いをする</c:v>
                </c:pt>
                <c:pt idx="2">
                  <c:v>３声をかけたいと思うが、特に何もしないことが多い</c:v>
                </c:pt>
                <c:pt idx="3">
                  <c:v>４特に何もしない</c:v>
                </c:pt>
                <c:pt idx="4">
                  <c:v>未記入</c:v>
                </c:pt>
              </c:strCache>
            </c:strRef>
          </c:cat>
          <c:val>
            <c:numRef>
              <c:f>[集計200622.xlsx]Sheet2!$B$61:$B$65</c:f>
              <c:numCache>
                <c:formatCode>0.0%</c:formatCode>
                <c:ptCount val="5"/>
                <c:pt idx="0">
                  <c:v>0.40588914549653582</c:v>
                </c:pt>
                <c:pt idx="1">
                  <c:v>0.30946882217090071</c:v>
                </c:pt>
                <c:pt idx="2">
                  <c:v>0.25288683602771361</c:v>
                </c:pt>
                <c:pt idx="3">
                  <c:v>1.674364896073903E-2</c:v>
                </c:pt>
                <c:pt idx="4">
                  <c:v>1.5011547344110854E-2</c:v>
                </c:pt>
              </c:numCache>
            </c:numRef>
          </c:val>
          <c:extLst xmlns:c16r2="http://schemas.microsoft.com/office/drawing/2015/06/chart">
            <c:ext xmlns:c16="http://schemas.microsoft.com/office/drawing/2014/chart" uri="{C3380CC4-5D6E-409C-BE32-E72D297353CC}">
              <c16:uniqueId val="{0000000A-3FDD-4B02-B00E-FA11015B766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6AA00"/>
              </a:solidFill>
              <a:ln w="19050">
                <a:solidFill>
                  <a:schemeClr val="lt1"/>
                </a:solidFill>
              </a:ln>
              <a:effectLst/>
            </c:spPr>
            <c:extLst xmlns:c16r2="http://schemas.microsoft.com/office/drawing/2015/06/chart">
              <c:ext xmlns:c16="http://schemas.microsoft.com/office/drawing/2014/chart" uri="{C3380CC4-5D6E-409C-BE32-E72D297353CC}">
                <c16:uniqueId val="{00000001-4A90-4EE2-8FB9-D573F48F14CD}"/>
              </c:ext>
            </c:extLst>
          </c:dPt>
          <c:dPt>
            <c:idx val="1"/>
            <c:bubble3D val="0"/>
            <c:spPr>
              <a:solidFill>
                <a:srgbClr val="4DC4FF"/>
              </a:solidFill>
              <a:ln w="19050">
                <a:solidFill>
                  <a:schemeClr val="lt1"/>
                </a:solidFill>
              </a:ln>
              <a:effectLst/>
            </c:spPr>
            <c:extLst xmlns:c16r2="http://schemas.microsoft.com/office/drawing/2015/06/chart">
              <c:ext xmlns:c16="http://schemas.microsoft.com/office/drawing/2014/chart" uri="{C3380CC4-5D6E-409C-BE32-E72D297353CC}">
                <c16:uniqueId val="{00000003-4A90-4EE2-8FB9-D573F48F14CD}"/>
              </c:ext>
            </c:extLst>
          </c:dPt>
          <c:dPt>
            <c:idx val="2"/>
            <c:bubble3D val="0"/>
            <c:spPr>
              <a:solidFill>
                <a:srgbClr val="03AF7A"/>
              </a:solidFill>
              <a:ln w="19050">
                <a:solidFill>
                  <a:schemeClr val="lt1"/>
                </a:solidFill>
              </a:ln>
              <a:effectLst/>
            </c:spPr>
            <c:extLst xmlns:c16r2="http://schemas.microsoft.com/office/drawing/2015/06/chart">
              <c:ext xmlns:c16="http://schemas.microsoft.com/office/drawing/2014/chart" uri="{C3380CC4-5D6E-409C-BE32-E72D297353CC}">
                <c16:uniqueId val="{00000005-4A90-4EE2-8FB9-D573F48F14CD}"/>
              </c:ext>
            </c:extLst>
          </c:dPt>
          <c:dPt>
            <c:idx val="3"/>
            <c:bubble3D val="0"/>
            <c:spPr>
              <a:solidFill>
                <a:srgbClr val="FFF100"/>
              </a:solidFill>
              <a:ln w="19050">
                <a:solidFill>
                  <a:schemeClr val="lt1"/>
                </a:solidFill>
              </a:ln>
              <a:effectLst/>
            </c:spPr>
            <c:extLst xmlns:c16r2="http://schemas.microsoft.com/office/drawing/2015/06/chart">
              <c:ext xmlns:c16="http://schemas.microsoft.com/office/drawing/2014/chart" uri="{C3380CC4-5D6E-409C-BE32-E72D297353CC}">
                <c16:uniqueId val="{00000007-4A90-4EE2-8FB9-D573F48F14CD}"/>
              </c:ext>
            </c:extLst>
          </c:dPt>
          <c:dPt>
            <c:idx val="4"/>
            <c:bubble3D val="0"/>
            <c:spPr>
              <a:solidFill>
                <a:srgbClr val="990099"/>
              </a:solidFill>
              <a:ln w="19050">
                <a:solidFill>
                  <a:schemeClr val="lt1"/>
                </a:solidFill>
              </a:ln>
              <a:effectLst/>
            </c:spPr>
            <c:extLst xmlns:c16r2="http://schemas.microsoft.com/office/drawing/2015/06/chart">
              <c:ext xmlns:c16="http://schemas.microsoft.com/office/drawing/2014/chart" uri="{C3380CC4-5D6E-409C-BE32-E72D297353CC}">
                <c16:uniqueId val="{00000009-4A90-4EE2-8FB9-D573F48F14C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[集計200622.xlsx]Sheet2!$A$42:$A$46</c:f>
              <c:strCache>
                <c:ptCount val="5"/>
                <c:pt idx="0">
                  <c:v>１歩くことを禁止する</c:v>
                </c:pt>
                <c:pt idx="1">
                  <c:v>２歩くひとのために片側は空けておく</c:v>
                </c:pt>
                <c:pt idx="2">
                  <c:v>３歩くか立ち止まるかは、
状況によって利用者が判断する</c:v>
                </c:pt>
                <c:pt idx="3">
                  <c:v>４駅や商業施設などの運営者が、利用マナーとして歩くことをやめるような情報発信をする</c:v>
                </c:pt>
                <c:pt idx="4">
                  <c:v>未記入</c:v>
                </c:pt>
              </c:strCache>
            </c:strRef>
          </c:cat>
          <c:val>
            <c:numRef>
              <c:f>[集計200622.xlsx]Sheet2!$B$42:$B$46</c:f>
              <c:numCache>
                <c:formatCode>0.0%</c:formatCode>
                <c:ptCount val="5"/>
                <c:pt idx="0">
                  <c:v>0.29041570438799075</c:v>
                </c:pt>
                <c:pt idx="1">
                  <c:v>0.29618937644341803</c:v>
                </c:pt>
                <c:pt idx="2">
                  <c:v>0.19861431870669746</c:v>
                </c:pt>
                <c:pt idx="3">
                  <c:v>0.20207852193995382</c:v>
                </c:pt>
                <c:pt idx="4">
                  <c:v>1.2702078521939953E-2</c:v>
                </c:pt>
              </c:numCache>
            </c:numRef>
          </c:val>
          <c:extLst xmlns:c16r2="http://schemas.microsoft.com/office/drawing/2015/06/chart">
            <c:ext xmlns:c16="http://schemas.microsoft.com/office/drawing/2014/chart" uri="{C3380CC4-5D6E-409C-BE32-E72D297353CC}">
              <c16:uniqueId val="{0000000A-4A90-4EE2-8FB9-D573F48F14C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6AA00"/>
              </a:solidFill>
              <a:ln w="19050">
                <a:solidFill>
                  <a:schemeClr val="lt1"/>
                </a:solidFill>
              </a:ln>
              <a:effectLst/>
            </c:spPr>
            <c:extLst xmlns:c16r2="http://schemas.microsoft.com/office/drawing/2015/06/chart">
              <c:ext xmlns:c16="http://schemas.microsoft.com/office/drawing/2014/chart" uri="{C3380CC4-5D6E-409C-BE32-E72D297353CC}">
                <c16:uniqueId val="{00000001-338D-4F0C-AFEE-8667FDE46A24}"/>
              </c:ext>
            </c:extLst>
          </c:dPt>
          <c:dPt>
            <c:idx val="1"/>
            <c:bubble3D val="0"/>
            <c:spPr>
              <a:solidFill>
                <a:srgbClr val="4DC4FF"/>
              </a:solidFill>
              <a:ln w="19050">
                <a:solidFill>
                  <a:schemeClr val="lt1"/>
                </a:solidFill>
              </a:ln>
              <a:effectLst/>
            </c:spPr>
            <c:extLst xmlns:c16r2="http://schemas.microsoft.com/office/drawing/2015/06/chart">
              <c:ext xmlns:c16="http://schemas.microsoft.com/office/drawing/2014/chart" uri="{C3380CC4-5D6E-409C-BE32-E72D297353CC}">
                <c16:uniqueId val="{00000003-338D-4F0C-AFEE-8667FDE46A24}"/>
              </c:ext>
            </c:extLst>
          </c:dPt>
          <c:dPt>
            <c:idx val="2"/>
            <c:bubble3D val="0"/>
            <c:spPr>
              <a:solidFill>
                <a:srgbClr val="03AF7A"/>
              </a:solidFill>
              <a:ln w="19050">
                <a:solidFill>
                  <a:schemeClr val="lt1"/>
                </a:solidFill>
              </a:ln>
              <a:effectLst/>
            </c:spPr>
            <c:extLst xmlns:c16r2="http://schemas.microsoft.com/office/drawing/2015/06/chart">
              <c:ext xmlns:c16="http://schemas.microsoft.com/office/drawing/2014/chart" uri="{C3380CC4-5D6E-409C-BE32-E72D297353CC}">
                <c16:uniqueId val="{00000005-338D-4F0C-AFEE-8667FDE46A24}"/>
              </c:ext>
            </c:extLst>
          </c:dPt>
          <c:dPt>
            <c:idx val="3"/>
            <c:bubble3D val="0"/>
            <c:spPr>
              <a:solidFill>
                <a:srgbClr val="990099"/>
              </a:solidFill>
              <a:ln w="19050">
                <a:solidFill>
                  <a:schemeClr val="lt1"/>
                </a:solidFill>
              </a:ln>
              <a:effectLst/>
            </c:spPr>
            <c:extLst xmlns:c16r2="http://schemas.microsoft.com/office/drawing/2015/06/chart">
              <c:ext xmlns:c16="http://schemas.microsoft.com/office/drawing/2014/chart" uri="{C3380CC4-5D6E-409C-BE32-E72D297353CC}">
                <c16:uniqueId val="{00000007-338D-4F0C-AFEE-8667FDE46A24}"/>
              </c:ext>
            </c:extLst>
          </c:dPt>
          <c:dPt>
            <c:idx val="4"/>
            <c:bubble3D val="0"/>
            <c:spPr>
              <a:solidFill>
                <a:srgbClr val="990099"/>
              </a:solidFill>
              <a:ln w="19050">
                <a:solidFill>
                  <a:schemeClr val="lt1"/>
                </a:solidFill>
              </a:ln>
              <a:effectLst/>
            </c:spPr>
            <c:extLst xmlns:c16r2="http://schemas.microsoft.com/office/drawing/2015/06/chart">
              <c:ext xmlns:c16="http://schemas.microsoft.com/office/drawing/2014/chart" uri="{C3380CC4-5D6E-409C-BE32-E72D297353CC}">
                <c16:uniqueId val="{00000009-338D-4F0C-AFEE-8667FDE46A24}"/>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[集計200622.xlsx]Sheet2!$M$3:$M$6</c:f>
              <c:strCache>
                <c:ptCount val="4"/>
                <c:pt idx="0">
                  <c:v>１乗るのを譲る</c:v>
                </c:pt>
                <c:pt idx="1">
                  <c:v>２順番どおりに乗る</c:v>
                </c:pt>
                <c:pt idx="2">
                  <c:v>３急いでいる時は自分が先に乗るが、
時間がある時は譲る</c:v>
                </c:pt>
                <c:pt idx="3">
                  <c:v>未記入</c:v>
                </c:pt>
              </c:strCache>
            </c:strRef>
          </c:cat>
          <c:val>
            <c:numRef>
              <c:f>[集計200622.xlsx]Sheet2!$N$3:$N$6</c:f>
              <c:numCache>
                <c:formatCode>0.0%</c:formatCode>
                <c:ptCount val="4"/>
                <c:pt idx="0">
                  <c:v>0.62528868360277134</c:v>
                </c:pt>
                <c:pt idx="1">
                  <c:v>0.11836027713625866</c:v>
                </c:pt>
                <c:pt idx="2">
                  <c:v>0.25173210161662818</c:v>
                </c:pt>
                <c:pt idx="3">
                  <c:v>4.6189376443418013E-3</c:v>
                </c:pt>
              </c:numCache>
            </c:numRef>
          </c:val>
          <c:extLst xmlns:c16r2="http://schemas.microsoft.com/office/drawing/2015/06/chart">
            <c:ext xmlns:c16="http://schemas.microsoft.com/office/drawing/2014/chart" uri="{C3380CC4-5D6E-409C-BE32-E72D297353CC}">
              <c16:uniqueId val="{0000000A-338D-4F0C-AFEE-8667FDE46A2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6AA00"/>
              </a:solidFill>
              <a:ln w="19050">
                <a:solidFill>
                  <a:schemeClr val="lt1"/>
                </a:solidFill>
              </a:ln>
              <a:effectLst/>
            </c:spPr>
            <c:extLst xmlns:c16r2="http://schemas.microsoft.com/office/drawing/2015/06/chart">
              <c:ext xmlns:c16="http://schemas.microsoft.com/office/drawing/2014/chart" uri="{C3380CC4-5D6E-409C-BE32-E72D297353CC}">
                <c16:uniqueId val="{00000001-D393-4F88-9B2D-D3639502957F}"/>
              </c:ext>
            </c:extLst>
          </c:dPt>
          <c:dPt>
            <c:idx val="1"/>
            <c:bubble3D val="0"/>
            <c:spPr>
              <a:solidFill>
                <a:srgbClr val="4DC4FF"/>
              </a:solidFill>
              <a:ln w="19050">
                <a:solidFill>
                  <a:schemeClr val="lt1"/>
                </a:solidFill>
              </a:ln>
              <a:effectLst/>
            </c:spPr>
            <c:extLst xmlns:c16r2="http://schemas.microsoft.com/office/drawing/2015/06/chart">
              <c:ext xmlns:c16="http://schemas.microsoft.com/office/drawing/2014/chart" uri="{C3380CC4-5D6E-409C-BE32-E72D297353CC}">
                <c16:uniqueId val="{00000003-D393-4F88-9B2D-D3639502957F}"/>
              </c:ext>
            </c:extLst>
          </c:dPt>
          <c:dPt>
            <c:idx val="2"/>
            <c:bubble3D val="0"/>
            <c:spPr>
              <a:solidFill>
                <a:srgbClr val="03AF7A"/>
              </a:solidFill>
              <a:ln w="19050">
                <a:solidFill>
                  <a:schemeClr val="lt1"/>
                </a:solidFill>
              </a:ln>
              <a:effectLst/>
            </c:spPr>
            <c:extLst xmlns:c16r2="http://schemas.microsoft.com/office/drawing/2015/06/chart">
              <c:ext xmlns:c16="http://schemas.microsoft.com/office/drawing/2014/chart" uri="{C3380CC4-5D6E-409C-BE32-E72D297353CC}">
                <c16:uniqueId val="{00000005-D393-4F88-9B2D-D3639502957F}"/>
              </c:ext>
            </c:extLst>
          </c:dPt>
          <c:dPt>
            <c:idx val="3"/>
            <c:bubble3D val="0"/>
            <c:spPr>
              <a:solidFill>
                <a:srgbClr val="FFF100"/>
              </a:solidFill>
              <a:ln w="19050">
                <a:solidFill>
                  <a:schemeClr val="lt1"/>
                </a:solidFill>
              </a:ln>
              <a:effectLst/>
            </c:spPr>
            <c:extLst xmlns:c16r2="http://schemas.microsoft.com/office/drawing/2015/06/chart">
              <c:ext xmlns:c16="http://schemas.microsoft.com/office/drawing/2014/chart" uri="{C3380CC4-5D6E-409C-BE32-E72D297353CC}">
                <c16:uniqueId val="{00000007-D393-4F88-9B2D-D3639502957F}"/>
              </c:ext>
            </c:extLst>
          </c:dPt>
          <c:dPt>
            <c:idx val="4"/>
            <c:bubble3D val="0"/>
            <c:spPr>
              <a:solidFill>
                <a:srgbClr val="990099"/>
              </a:solidFill>
              <a:ln w="19050">
                <a:solidFill>
                  <a:schemeClr val="lt1"/>
                </a:solidFill>
              </a:ln>
              <a:effectLst/>
            </c:spPr>
            <c:extLst xmlns:c16r2="http://schemas.microsoft.com/office/drawing/2015/06/chart">
              <c:ext xmlns:c16="http://schemas.microsoft.com/office/drawing/2014/chart" uri="{C3380CC4-5D6E-409C-BE32-E72D297353CC}">
                <c16:uniqueId val="{00000009-D393-4F88-9B2D-D3639502957F}"/>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[集計200622.xlsx]Sheet2!$M$22:$M$26</c:f>
              <c:strCache>
                <c:ptCount val="5"/>
                <c:pt idx="0">
                  <c:v>１手伝えるなら手伝ってあげたい</c:v>
                </c:pt>
                <c:pt idx="1">
                  <c:v>２バスの運転手が手伝うべきだ</c:v>
                </c:pt>
                <c:pt idx="2">
                  <c:v>３他の乗客の迷惑にならないようにしてほしい</c:v>
                </c:pt>
                <c:pt idx="3">
                  <c:v>４特に何も思わない</c:v>
                </c:pt>
                <c:pt idx="4">
                  <c:v>未記入</c:v>
                </c:pt>
              </c:strCache>
            </c:strRef>
          </c:cat>
          <c:val>
            <c:numRef>
              <c:f>[集計200622.xlsx]Sheet2!$N$22:$N$26</c:f>
              <c:numCache>
                <c:formatCode>0.0%</c:formatCode>
                <c:ptCount val="5"/>
                <c:pt idx="0">
                  <c:v>0.79792147806004621</c:v>
                </c:pt>
                <c:pt idx="1">
                  <c:v>5.4272517321016164E-2</c:v>
                </c:pt>
                <c:pt idx="2">
                  <c:v>5.6581986143187067E-2</c:v>
                </c:pt>
                <c:pt idx="3">
                  <c:v>8.198614318706697E-2</c:v>
                </c:pt>
                <c:pt idx="4">
                  <c:v>9.2378752886836026E-3</c:v>
                </c:pt>
              </c:numCache>
            </c:numRef>
          </c:val>
          <c:extLst xmlns:c16r2="http://schemas.microsoft.com/office/drawing/2015/06/chart">
            <c:ext xmlns:c16="http://schemas.microsoft.com/office/drawing/2014/chart" uri="{C3380CC4-5D6E-409C-BE32-E72D297353CC}">
              <c16:uniqueId val="{0000000A-D393-4F88-9B2D-D3639502957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F6AA00"/>
              </a:solidFill>
              <a:ln w="19050">
                <a:solidFill>
                  <a:schemeClr val="lt1"/>
                </a:solidFill>
              </a:ln>
              <a:effectLst/>
            </c:spPr>
            <c:extLst xmlns:c16r2="http://schemas.microsoft.com/office/drawing/2015/06/chart">
              <c:ext xmlns:c16="http://schemas.microsoft.com/office/drawing/2014/chart" uri="{C3380CC4-5D6E-409C-BE32-E72D297353CC}">
                <c16:uniqueId val="{00000001-6D62-43EB-8B63-B017B3436E43}"/>
              </c:ext>
            </c:extLst>
          </c:dPt>
          <c:dPt>
            <c:idx val="1"/>
            <c:bubble3D val="0"/>
            <c:spPr>
              <a:solidFill>
                <a:srgbClr val="4DC4FF"/>
              </a:solidFill>
              <a:ln w="19050">
                <a:solidFill>
                  <a:schemeClr val="lt1"/>
                </a:solidFill>
              </a:ln>
              <a:effectLst/>
            </c:spPr>
            <c:extLst xmlns:c16r2="http://schemas.microsoft.com/office/drawing/2015/06/chart">
              <c:ext xmlns:c16="http://schemas.microsoft.com/office/drawing/2014/chart" uri="{C3380CC4-5D6E-409C-BE32-E72D297353CC}">
                <c16:uniqueId val="{00000003-6D62-43EB-8B63-B017B3436E43}"/>
              </c:ext>
            </c:extLst>
          </c:dPt>
          <c:dPt>
            <c:idx val="2"/>
            <c:bubble3D val="0"/>
            <c:spPr>
              <a:solidFill>
                <a:srgbClr val="03AF7A"/>
              </a:solidFill>
              <a:ln w="19050">
                <a:solidFill>
                  <a:schemeClr val="lt1"/>
                </a:solidFill>
              </a:ln>
              <a:effectLst/>
            </c:spPr>
            <c:extLst xmlns:c16r2="http://schemas.microsoft.com/office/drawing/2015/06/chart">
              <c:ext xmlns:c16="http://schemas.microsoft.com/office/drawing/2014/chart" uri="{C3380CC4-5D6E-409C-BE32-E72D297353CC}">
                <c16:uniqueId val="{00000005-6D62-43EB-8B63-B017B3436E43}"/>
              </c:ext>
            </c:extLst>
          </c:dPt>
          <c:dPt>
            <c:idx val="3"/>
            <c:bubble3D val="0"/>
            <c:spPr>
              <a:solidFill>
                <a:srgbClr val="FFF100"/>
              </a:solidFill>
              <a:ln w="19050">
                <a:solidFill>
                  <a:schemeClr val="lt1"/>
                </a:solidFill>
              </a:ln>
              <a:effectLst/>
            </c:spPr>
            <c:extLst xmlns:c16r2="http://schemas.microsoft.com/office/drawing/2015/06/chart">
              <c:ext xmlns:c16="http://schemas.microsoft.com/office/drawing/2014/chart" uri="{C3380CC4-5D6E-409C-BE32-E72D297353CC}">
                <c16:uniqueId val="{00000007-6D62-43EB-8B63-B017B3436E43}"/>
              </c:ext>
            </c:extLst>
          </c:dPt>
          <c:dPt>
            <c:idx val="4"/>
            <c:bubble3D val="0"/>
            <c:spPr>
              <a:solidFill>
                <a:srgbClr val="990099"/>
              </a:solidFill>
              <a:ln w="19050">
                <a:solidFill>
                  <a:schemeClr val="lt1"/>
                </a:solidFill>
              </a:ln>
              <a:effectLst/>
            </c:spPr>
            <c:extLst xmlns:c16r2="http://schemas.microsoft.com/office/drawing/2015/06/chart">
              <c:ext xmlns:c16="http://schemas.microsoft.com/office/drawing/2014/chart" uri="{C3380CC4-5D6E-409C-BE32-E72D297353CC}">
                <c16:uniqueId val="{00000009-6D62-43EB-8B63-B017B3436E43}"/>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[集計200622.xlsx]Sheet2!$A$61:$A$65</c:f>
              <c:strCache>
                <c:ptCount val="5"/>
                <c:pt idx="0">
                  <c:v>１自分から声をかける</c:v>
                </c:pt>
                <c:pt idx="1">
                  <c:v>２自分から声はかけないが、頼まれれば手伝いをする</c:v>
                </c:pt>
                <c:pt idx="2">
                  <c:v>３声をかけたいと思うが、特に何もしないことが多い</c:v>
                </c:pt>
                <c:pt idx="3">
                  <c:v>４特に何もしない</c:v>
                </c:pt>
                <c:pt idx="4">
                  <c:v>未記入</c:v>
                </c:pt>
              </c:strCache>
            </c:strRef>
          </c:cat>
          <c:val>
            <c:numRef>
              <c:f>[集計200622.xlsx]Sheet2!$B$61:$B$65</c:f>
              <c:numCache>
                <c:formatCode>0.0%</c:formatCode>
                <c:ptCount val="5"/>
                <c:pt idx="0">
                  <c:v>0.40588914549653582</c:v>
                </c:pt>
                <c:pt idx="1">
                  <c:v>0.30946882217090071</c:v>
                </c:pt>
                <c:pt idx="2">
                  <c:v>0.25288683602771361</c:v>
                </c:pt>
                <c:pt idx="3">
                  <c:v>1.674364896073903E-2</c:v>
                </c:pt>
                <c:pt idx="4">
                  <c:v>1.5011547344110854E-2</c:v>
                </c:pt>
              </c:numCache>
            </c:numRef>
          </c:val>
          <c:extLst xmlns:c16r2="http://schemas.microsoft.com/office/drawing/2015/06/chart">
            <c:ext xmlns:c16="http://schemas.microsoft.com/office/drawing/2014/chart" uri="{C3380CC4-5D6E-409C-BE32-E72D297353CC}">
              <c16:uniqueId val="{0000000A-6D62-43EB-8B63-B017B3436E4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Sheet2!$A$5:$A$12</c:f>
              <c:numCache>
                <c:formatCode>General</c:formatCode>
                <c:ptCount val="8"/>
                <c:pt idx="0">
                  <c:v>1</c:v>
                </c:pt>
                <c:pt idx="1">
                  <c:v>2</c:v>
                </c:pt>
                <c:pt idx="2">
                  <c:v>3</c:v>
                </c:pt>
                <c:pt idx="3">
                  <c:v>4</c:v>
                </c:pt>
                <c:pt idx="4">
                  <c:v>5</c:v>
                </c:pt>
                <c:pt idx="5">
                  <c:v>6</c:v>
                </c:pt>
                <c:pt idx="6">
                  <c:v>7</c:v>
                </c:pt>
                <c:pt idx="7">
                  <c:v>8</c:v>
                </c:pt>
              </c:numCache>
            </c:numRef>
          </c:cat>
          <c:val>
            <c:numRef>
              <c:f>Sheet2!$B$5:$B$12</c:f>
              <c:numCache>
                <c:formatCode>General</c:formatCode>
                <c:ptCount val="8"/>
                <c:pt idx="0">
                  <c:v>1048</c:v>
                </c:pt>
                <c:pt idx="1">
                  <c:v>855</c:v>
                </c:pt>
                <c:pt idx="2">
                  <c:v>651</c:v>
                </c:pt>
                <c:pt idx="3">
                  <c:v>346</c:v>
                </c:pt>
                <c:pt idx="4">
                  <c:v>286</c:v>
                </c:pt>
                <c:pt idx="5">
                  <c:v>278</c:v>
                </c:pt>
                <c:pt idx="6">
                  <c:v>188</c:v>
                </c:pt>
                <c:pt idx="7">
                  <c:v>25</c:v>
                </c:pt>
              </c:numCache>
            </c:numRef>
          </c:val>
          <c:extLst xmlns:c16r2="http://schemas.microsoft.com/office/drawing/2015/06/chart">
            <c:ext xmlns:c16="http://schemas.microsoft.com/office/drawing/2014/chart" uri="{C3380CC4-5D6E-409C-BE32-E72D297353CC}">
              <c16:uniqueId val="{00000000-C247-4CA9-AA27-9FD693C22A66}"/>
            </c:ext>
          </c:extLst>
        </c:ser>
        <c:dLbls>
          <c:showLegendKey val="0"/>
          <c:showVal val="0"/>
          <c:showCatName val="0"/>
          <c:showSerName val="0"/>
          <c:showPercent val="0"/>
          <c:showBubbleSize val="0"/>
        </c:dLbls>
        <c:gapWidth val="219"/>
        <c:overlap val="-27"/>
        <c:axId val="513775984"/>
        <c:axId val="513776768"/>
      </c:barChart>
      <c:catAx>
        <c:axId val="51377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3776768"/>
        <c:crosses val="autoZero"/>
        <c:auto val="1"/>
        <c:lblAlgn val="ctr"/>
        <c:lblOffset val="100"/>
        <c:noMultiLvlLbl val="0"/>
      </c:catAx>
      <c:valAx>
        <c:axId val="51377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13775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EEC3B-7512-4137-96C8-F29B6630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37</Pages>
  <Words>2746</Words>
  <Characters>15658</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清水 瑠音</cp:lastModifiedBy>
  <cp:revision>4</cp:revision>
  <cp:lastPrinted>2020-08-17T04:55:00Z</cp:lastPrinted>
  <dcterms:created xsi:type="dcterms:W3CDTF">2020-08-27T00:48:00Z</dcterms:created>
  <dcterms:modified xsi:type="dcterms:W3CDTF">2020-08-27T05:14:00Z</dcterms:modified>
  <cp:contentStatus/>
</cp:coreProperties>
</file>