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7FD" w:rsidRDefault="00A04A7B">
      <w:pPr>
        <w:jc w:val="center"/>
        <w:rPr>
          <w:sz w:val="24"/>
        </w:rPr>
      </w:pPr>
      <w:bookmarkStart w:id="0" w:name="_GoBack"/>
      <w:bookmarkEnd w:id="0"/>
      <w:r>
        <w:rPr>
          <w:rFonts w:ascii="ＭＳ ゴシック" w:eastAsia="ＭＳ 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-6985</wp:posOffset>
                </wp:positionV>
                <wp:extent cx="733425" cy="401955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3425" cy="401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877FD" w:rsidRDefault="00F877FD" w:rsidP="006A01A2">
                            <w:pPr>
                              <w:jc w:val="left"/>
                              <w:rPr>
                                <w:rFonts w:ascii="ＭＳ ゴシック" w:eastAsia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  <w:sz w:val="24"/>
                              </w:rPr>
                              <w:t>様式</w:t>
                            </w:r>
                            <w:r w:rsidR="005E2A18">
                              <w:rPr>
                                <w:rFonts w:ascii="ＭＳ ゴシック" w:eastAsia="ＭＳ ゴシック" w:hint="eastAsia"/>
                                <w:sz w:val="24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0;margin-top:-.55pt;width:57.75pt;height:31.6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" o:allowincell="f" filled="f" stroked="f">
                <v:textbox>
                  <w:txbxContent>
                    <w:p w:rsidR="00F877FD" w:rsidRDefault="00F877FD" w:rsidP="006A01A2">
                      <w:pPr>
                        <w:jc w:val="left"/>
                        <w:rPr>
                          <w:rFonts w:ascii="ＭＳ ゴシック" w:eastAsia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int="eastAsia"/>
                          <w:sz w:val="24"/>
                        </w:rPr>
                        <w:t>様式</w:t>
                      </w:r>
                      <w:r w:rsidR="005E2A18">
                        <w:rPr>
                          <w:rFonts w:ascii="ＭＳ ゴシック" w:eastAsia="ＭＳ ゴシック" w:hint="eastAsia"/>
                          <w:sz w:val="24"/>
                        </w:rPr>
                        <w:t>４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F877FD" w:rsidRDefault="00F877FD">
      <w:pPr>
        <w:jc w:val="center"/>
      </w:pPr>
      <w:r>
        <w:rPr>
          <w:rFonts w:hint="eastAsia"/>
          <w:sz w:val="28"/>
        </w:rPr>
        <w:t>財　　産　　目　　録</w:t>
      </w:r>
      <w:r>
        <w:rPr>
          <w:rFonts w:hint="eastAsia"/>
          <w:sz w:val="24"/>
        </w:rPr>
        <w:t>（注１）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359"/>
        <w:gridCol w:w="2477"/>
      </w:tblGrid>
      <w:tr w:rsidR="00F877FD">
        <w:tc>
          <w:tcPr>
            <w:tcW w:w="7359" w:type="dxa"/>
            <w:vAlign w:val="center"/>
          </w:tcPr>
          <w:p w:rsidR="00F877FD" w:rsidRDefault="00F877FD">
            <w:pPr>
              <w:jc w:val="center"/>
            </w:pPr>
            <w:r>
              <w:rPr>
                <w:rFonts w:hint="eastAsia"/>
              </w:rPr>
              <w:t>資　　産　　・　　負　　債　　の　　内　　訳</w:t>
            </w:r>
          </w:p>
        </w:tc>
        <w:tc>
          <w:tcPr>
            <w:tcW w:w="2477" w:type="dxa"/>
            <w:vAlign w:val="center"/>
          </w:tcPr>
          <w:p w:rsidR="00F877FD" w:rsidRDefault="00F877FD">
            <w:pPr>
              <w:jc w:val="center"/>
            </w:pPr>
            <w:r>
              <w:rPr>
                <w:rFonts w:hint="eastAsia"/>
              </w:rPr>
              <w:t>金　　　額</w:t>
            </w:r>
          </w:p>
        </w:tc>
      </w:tr>
      <w:tr w:rsidR="00F877FD">
        <w:tc>
          <w:tcPr>
            <w:tcW w:w="7359" w:type="dxa"/>
          </w:tcPr>
          <w:p w:rsidR="00F877FD" w:rsidRDefault="00F877FD">
            <w:r>
              <w:rPr>
                <w:rFonts w:hint="eastAsia"/>
              </w:rPr>
              <w:t>Ⅰ　資産の部</w:t>
            </w:r>
          </w:p>
          <w:p w:rsidR="00F877FD" w:rsidRDefault="00F877FD">
            <w:r>
              <w:rPr>
                <w:rFonts w:hint="eastAsia"/>
              </w:rPr>
              <w:t xml:space="preserve">　１　流動資産</w:t>
            </w:r>
          </w:p>
          <w:p w:rsidR="00F877FD" w:rsidRDefault="00F877FD">
            <w:r>
              <w:rPr>
                <w:rFonts w:hint="eastAsia"/>
              </w:rPr>
              <w:t xml:space="preserve">　　　現金預金</w:t>
            </w:r>
          </w:p>
          <w:p w:rsidR="00F877FD" w:rsidRDefault="00F877FD">
            <w:r>
              <w:rPr>
                <w:rFonts w:hint="eastAsia"/>
              </w:rPr>
              <w:t xml:space="preserve">　　　　普通預金</w:t>
            </w:r>
          </w:p>
          <w:p w:rsidR="00F877FD" w:rsidRDefault="00F877FD">
            <w:r>
              <w:rPr>
                <w:rFonts w:hint="eastAsia"/>
              </w:rPr>
              <w:t xml:space="preserve">　　　　　　　　　　建設自己資金</w:t>
            </w:r>
          </w:p>
          <w:p w:rsidR="00F877FD" w:rsidRDefault="00F877FD">
            <w:r>
              <w:rPr>
                <w:rFonts w:hint="eastAsia"/>
              </w:rPr>
              <w:t xml:space="preserve">　　　　　　　　　　運転資金</w:t>
            </w:r>
          </w:p>
          <w:p w:rsidR="00F877FD" w:rsidRDefault="00F877FD">
            <w:pPr>
              <w:ind w:firstLineChars="1000" w:firstLine="2200"/>
            </w:pPr>
            <w:r>
              <w:rPr>
                <w:rFonts w:hint="eastAsia"/>
              </w:rPr>
              <w:t>法人事務費</w:t>
            </w:r>
          </w:p>
          <w:p w:rsidR="00F877FD" w:rsidRDefault="00F877FD">
            <w:r>
              <w:rPr>
                <w:rFonts w:hint="eastAsia"/>
              </w:rPr>
              <w:t xml:space="preserve">　　　　　　　　　　</w:t>
            </w:r>
          </w:p>
          <w:p w:rsidR="00F877FD" w:rsidRDefault="00F877FD">
            <w:pPr>
              <w:ind w:firstLine="2200"/>
            </w:pPr>
            <w:r>
              <w:rPr>
                <w:rFonts w:hint="eastAsia"/>
              </w:rPr>
              <w:t>流動資産合計</w:t>
            </w:r>
          </w:p>
          <w:p w:rsidR="00F877FD" w:rsidRDefault="00F877FD"/>
          <w:p w:rsidR="00F877FD" w:rsidRDefault="00F877FD">
            <w:r>
              <w:rPr>
                <w:rFonts w:hint="eastAsia"/>
              </w:rPr>
              <w:t xml:space="preserve">　２　固定資産</w:t>
            </w:r>
          </w:p>
          <w:p w:rsidR="00F877FD" w:rsidRDefault="00F877FD">
            <w:r>
              <w:rPr>
                <w:rFonts w:hint="eastAsia"/>
              </w:rPr>
              <w:t xml:space="preserve">　　（１）基本財産</w:t>
            </w:r>
          </w:p>
          <w:p w:rsidR="00F877FD" w:rsidRDefault="00F877FD">
            <w:r>
              <w:rPr>
                <w:rFonts w:hint="eastAsia"/>
              </w:rPr>
              <w:t xml:space="preserve">　　　　　土地（注２）　　所在地番○○　地目○○</w:t>
            </w:r>
          </w:p>
          <w:p w:rsidR="00F877FD" w:rsidRDefault="00F877FD">
            <w:r>
              <w:rPr>
                <w:rFonts w:hint="eastAsia"/>
              </w:rPr>
              <w:t xml:space="preserve">　　　　　建物（注３）　　所在○○　家屋番号○○　種類○○　　</w:t>
            </w:r>
          </w:p>
          <w:p w:rsidR="00F877FD" w:rsidRDefault="00F877FD">
            <w:r>
              <w:rPr>
                <w:rFonts w:hint="eastAsia"/>
              </w:rPr>
              <w:t xml:space="preserve">　　　　　定期預金</w:t>
            </w:r>
          </w:p>
          <w:p w:rsidR="00F877FD" w:rsidRDefault="00F877FD"/>
          <w:p w:rsidR="00F877FD" w:rsidRDefault="00F877FD">
            <w:r>
              <w:rPr>
                <w:rFonts w:hint="eastAsia"/>
              </w:rPr>
              <w:t xml:space="preserve">　　　　　　　　　　基本財産合計</w:t>
            </w:r>
          </w:p>
          <w:p w:rsidR="00F877FD" w:rsidRDefault="00F877FD"/>
          <w:p w:rsidR="00F877FD" w:rsidRDefault="00F877FD">
            <w:r>
              <w:rPr>
                <w:rFonts w:hint="eastAsia"/>
              </w:rPr>
              <w:t xml:space="preserve">　　（２）その他の固定資産</w:t>
            </w:r>
          </w:p>
          <w:p w:rsidR="00F877FD" w:rsidRDefault="00F877FD">
            <w:r>
              <w:rPr>
                <w:rFonts w:hint="eastAsia"/>
              </w:rPr>
              <w:t xml:space="preserve">　　　　　車両運搬具</w:t>
            </w:r>
          </w:p>
          <w:p w:rsidR="00F877FD" w:rsidRDefault="00F877FD">
            <w:r>
              <w:rPr>
                <w:rFonts w:hint="eastAsia"/>
              </w:rPr>
              <w:t xml:space="preserve">　　　　　器具及び備品（注４）</w:t>
            </w:r>
          </w:p>
          <w:p w:rsidR="00F877FD" w:rsidRDefault="00F877FD"/>
          <w:p w:rsidR="00F877FD" w:rsidRDefault="00F877FD">
            <w:pPr>
              <w:ind w:firstLine="2200"/>
            </w:pPr>
            <w:r>
              <w:rPr>
                <w:rFonts w:hint="eastAsia"/>
              </w:rPr>
              <w:t>その他の固定資産合計</w:t>
            </w:r>
          </w:p>
          <w:p w:rsidR="00F877FD" w:rsidRDefault="00F877FD"/>
          <w:p w:rsidR="00F877FD" w:rsidRDefault="00F877FD">
            <w:pPr>
              <w:ind w:firstLine="2200"/>
            </w:pPr>
            <w:r>
              <w:rPr>
                <w:rFonts w:hint="eastAsia"/>
              </w:rPr>
              <w:t>固定資産合計</w:t>
            </w:r>
          </w:p>
          <w:p w:rsidR="00F877FD" w:rsidRDefault="00F877FD"/>
          <w:p w:rsidR="00F877FD" w:rsidRDefault="00F877FD">
            <w:pPr>
              <w:ind w:firstLine="2200"/>
            </w:pPr>
            <w:r>
              <w:rPr>
                <w:rFonts w:hint="eastAsia"/>
              </w:rPr>
              <w:t>資産合計</w:t>
            </w:r>
          </w:p>
          <w:p w:rsidR="00F877FD" w:rsidRDefault="00F877FD"/>
        </w:tc>
        <w:tc>
          <w:tcPr>
            <w:tcW w:w="2477" w:type="dxa"/>
          </w:tcPr>
          <w:p w:rsidR="00F877FD" w:rsidRDefault="00F877FD"/>
        </w:tc>
      </w:tr>
      <w:tr w:rsidR="00F877FD">
        <w:tc>
          <w:tcPr>
            <w:tcW w:w="7359" w:type="dxa"/>
            <w:vAlign w:val="center"/>
          </w:tcPr>
          <w:p w:rsidR="00F877FD" w:rsidRDefault="00F877FD">
            <w:pPr>
              <w:jc w:val="center"/>
            </w:pPr>
            <w:r>
              <w:rPr>
                <w:rFonts w:hint="eastAsia"/>
              </w:rPr>
              <w:t>差　　引　　純　　資　　産</w:t>
            </w:r>
          </w:p>
        </w:tc>
        <w:tc>
          <w:tcPr>
            <w:tcW w:w="2477" w:type="dxa"/>
            <w:vAlign w:val="center"/>
          </w:tcPr>
          <w:p w:rsidR="00F877FD" w:rsidRDefault="00F877FD">
            <w:pPr>
              <w:jc w:val="center"/>
            </w:pPr>
          </w:p>
        </w:tc>
      </w:tr>
    </w:tbl>
    <w:p w:rsidR="00F877FD" w:rsidRDefault="00F877FD"/>
    <w:p w:rsidR="00F877FD" w:rsidRDefault="00F877FD"/>
    <w:p w:rsidR="00F877FD" w:rsidRDefault="00A04A7B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148590</wp:posOffset>
                </wp:positionV>
                <wp:extent cx="6286500" cy="1706880"/>
                <wp:effectExtent l="0" t="0" r="0" b="0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0" cy="1706880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877FD" w:rsidRDefault="00F877FD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注１　法人設立に当たって、贈与契約に基づき法人が取得する財産について記載する。不要の</w:t>
                            </w:r>
                          </w:p>
                          <w:p w:rsidR="00F877FD" w:rsidRDefault="00F877FD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 xml:space="preserve">　　項目は削除する。　</w:t>
                            </w:r>
                          </w:p>
                          <w:p w:rsidR="00F877FD" w:rsidRDefault="00F877FD">
                            <w:pPr>
                              <w:ind w:left="440" w:hanging="440"/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注２　土地は、１筆毎に登記簿謄本記載のとおり記入する。土地の一部の贈与が行われる場合に</w:t>
                            </w:r>
                          </w:p>
                          <w:p w:rsidR="00F877FD" w:rsidRDefault="00F877FD">
                            <w:pPr>
                              <w:ind w:left="440" w:hanging="440"/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 xml:space="preserve">　　は、分筆登記を済ませた後の登記簿謄本により記入する。</w:t>
                            </w:r>
                          </w:p>
                          <w:p w:rsidR="00F877FD" w:rsidRDefault="00F877FD">
                            <w:pPr>
                              <w:ind w:left="440" w:hanging="440"/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注３　既存の建物の贈与を受ける場合に記載する。記載は登記簿謄本記載のとおりに１棟単位で行う。</w:t>
                            </w:r>
                          </w:p>
                          <w:p w:rsidR="00F877FD" w:rsidRDefault="00F877FD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注４　器具及び備品の贈与を受ける場合に記載する。</w:t>
                            </w:r>
                          </w:p>
                          <w:p w:rsidR="00F877FD" w:rsidRDefault="00F877F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7" style="position:absolute;left:0;text-align:left;margin-left:0;margin-top:11.7pt;width:495pt;height:13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" o:allowincell="f" filled="f">
                <v:stroke dashstyle="1 1" endcap="round"/>
                <v:textbox>
                  <w:txbxContent>
                    <w:p w:rsidR="00F877FD" w:rsidRDefault="00F877FD">
                      <w:pPr>
                        <w:rPr>
                          <w:rFonts w:ascii="ＭＳ ゴシック" w:eastAsia="ＭＳ ゴシック" w:hint="eastAsia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>注１　法人設立に当たって、贈与契約に基づき法人が取得する財産について記載する。不要の</w:t>
                      </w:r>
                    </w:p>
                    <w:p w:rsidR="00F877FD" w:rsidRDefault="00F877FD">
                      <w:pPr>
                        <w:rPr>
                          <w:rFonts w:ascii="ＭＳ ゴシック" w:eastAsia="ＭＳ ゴシック" w:hint="eastAsia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 xml:space="preserve">　　項目は削除する。　</w:t>
                      </w:r>
                    </w:p>
                    <w:p w:rsidR="00F877FD" w:rsidRDefault="00F877FD">
                      <w:pPr>
                        <w:ind w:left="440" w:hanging="440"/>
                        <w:rPr>
                          <w:rFonts w:ascii="ＭＳ ゴシック" w:eastAsia="ＭＳ ゴシック" w:hint="eastAsia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>注２　土地は、１筆毎に登記簿謄本記載のとおり記入する。土地の一部の贈与が行われる場合に</w:t>
                      </w:r>
                    </w:p>
                    <w:p w:rsidR="00F877FD" w:rsidRDefault="00F877FD">
                      <w:pPr>
                        <w:ind w:left="440" w:hanging="440"/>
                        <w:rPr>
                          <w:rFonts w:ascii="ＭＳ ゴシック" w:eastAsia="ＭＳ ゴシック" w:hint="eastAsia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 xml:space="preserve">　　は、分筆登記を済ませた後の登記簿謄本により記入する。</w:t>
                      </w:r>
                    </w:p>
                    <w:p w:rsidR="00F877FD" w:rsidRDefault="00F877FD">
                      <w:pPr>
                        <w:ind w:left="440" w:hanging="440"/>
                        <w:rPr>
                          <w:rFonts w:ascii="ＭＳ ゴシック" w:eastAsia="ＭＳ ゴシック" w:hint="eastAsia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>注３　既存の建物の贈与を受ける場合に記載する。記載は登記簿謄本記載のとおりに１棟単位で行う。</w:t>
                      </w:r>
                    </w:p>
                    <w:p w:rsidR="00F877FD" w:rsidRDefault="00F877FD">
                      <w:pPr>
                        <w:rPr>
                          <w:rFonts w:ascii="ＭＳ ゴシック" w:eastAsia="ＭＳ ゴシック" w:hint="eastAsia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>注４　器具及び備品の贈与を受ける場合に記載する。</w:t>
                      </w:r>
                    </w:p>
                    <w:p w:rsidR="00F877FD" w:rsidRDefault="00F877FD"/>
                  </w:txbxContent>
                </v:textbox>
              </v:rect>
            </w:pict>
          </mc:Fallback>
        </mc:AlternateContent>
      </w:r>
    </w:p>
    <w:p w:rsidR="00F877FD" w:rsidRDefault="00F877FD"/>
    <w:p w:rsidR="00F877FD" w:rsidRDefault="00F877FD">
      <w:pPr>
        <w:rPr>
          <w:rFonts w:ascii="ＭＳ ゴシック" w:eastAsia="ＭＳ ゴシック"/>
        </w:rPr>
      </w:pPr>
    </w:p>
    <w:p w:rsidR="00F877FD" w:rsidRDefault="00F877FD">
      <w:pPr>
        <w:rPr>
          <w:rFonts w:ascii="ＭＳ ゴシック" w:eastAsia="ＭＳ ゴシック"/>
        </w:rPr>
      </w:pPr>
    </w:p>
    <w:p w:rsidR="00F877FD" w:rsidRDefault="00F877FD"/>
    <w:sectPr w:rsidR="00F877FD">
      <w:pgSz w:w="11906" w:h="16838" w:code="9"/>
      <w:pgMar w:top="851" w:right="1134" w:bottom="851" w:left="1134" w:header="851" w:footer="680" w:gutter="0"/>
      <w:cols w:space="425"/>
      <w:docGrid w:type="line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A7B" w:rsidRDefault="00A04A7B" w:rsidP="00A04A7B">
      <w:r>
        <w:separator/>
      </w:r>
    </w:p>
  </w:endnote>
  <w:endnote w:type="continuationSeparator" w:id="0">
    <w:p w:rsidR="00A04A7B" w:rsidRDefault="00A04A7B" w:rsidP="00A04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A7B" w:rsidRDefault="00A04A7B" w:rsidP="00A04A7B">
      <w:r>
        <w:separator/>
      </w:r>
    </w:p>
  </w:footnote>
  <w:footnote w:type="continuationSeparator" w:id="0">
    <w:p w:rsidR="00A04A7B" w:rsidRDefault="00A04A7B" w:rsidP="00A04A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10"/>
  <w:drawingGridVerticalSpacing w:val="168"/>
  <w:displayHorizontalDrawingGridEvery w:val="0"/>
  <w:displayVerticalDrawingGridEvery w:val="2"/>
  <w:characterSpacingControl w:val="compressPunctuation"/>
  <w:hdrShapeDefaults>
    <o:shapedefaults v:ext="edit" spidmax="6145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15D"/>
    <w:rsid w:val="005966D4"/>
    <w:rsid w:val="005E2A18"/>
    <w:rsid w:val="006A01A2"/>
    <w:rsid w:val="00A04A7B"/>
    <w:rsid w:val="00BA27C2"/>
    <w:rsid w:val="00F877FD"/>
    <w:rsid w:val="00FB5619"/>
    <w:rsid w:val="00FF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4A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04A7B"/>
    <w:rPr>
      <w:rFonts w:ascii="ＭＳ 明朝"/>
      <w:kern w:val="2"/>
      <w:sz w:val="22"/>
      <w:szCs w:val="24"/>
    </w:rPr>
  </w:style>
  <w:style w:type="paragraph" w:styleId="a5">
    <w:name w:val="footer"/>
    <w:basedOn w:val="a"/>
    <w:link w:val="a6"/>
    <w:uiPriority w:val="99"/>
    <w:unhideWhenUsed/>
    <w:rsid w:val="00A04A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04A7B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168</Characters>
  <Application>Microsoft Office Word</Application>
  <DocSecurity>0</DocSecurity>
  <Lines>1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2021-03-30T00:43:00Z</dcterms:created>
  <dcterms:modified xsi:type="dcterms:W3CDTF">2024-02-22T00:22:00Z</dcterms:modified>
</cp:coreProperties>
</file>