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102" w:right="0" w:firstLine="0"/>
        <w:jc w:val="left"/>
        <w:rPr>
          <w:sz w:val="21"/>
        </w:rPr>
      </w:pPr>
      <w:r>
        <w:rPr>
          <w:sz w:val="21"/>
        </w:rPr>
        <w:t>第４号様式（第９条第２項）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657" w:val="left" w:leader="none"/>
          <w:tab w:pos="1319" w:val="left" w:leader="none"/>
        </w:tabs>
        <w:spacing w:before="72"/>
        <w:ind w:left="0" w:right="110" w:firstLine="0"/>
        <w:jc w:val="right"/>
        <w:rPr>
          <w:sz w:val="21"/>
        </w:rPr>
      </w:pPr>
      <w:r>
        <w:rPr>
          <w:sz w:val="21"/>
        </w:rPr>
        <w:t>年</w:t>
        <w:tab/>
        <w:t>月</w:t>
        <w:tab/>
        <w:t>日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70"/>
        <w:ind w:left="323"/>
      </w:pPr>
      <w:r>
        <w:rPr/>
        <w:t>横浜市長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07" w:lineRule="auto" w:before="70"/>
        <w:ind w:left="4724" w:right="1176"/>
      </w:pPr>
      <w:r>
        <w:rPr/>
        <w:t>サービス付き高齢者向け住宅登録事業者名代表者名</w:t>
      </w:r>
    </w:p>
    <w:p>
      <w:pPr>
        <w:pStyle w:val="BodyText"/>
        <w:rPr>
          <w:sz w:val="28"/>
        </w:rPr>
      </w:pPr>
    </w:p>
    <w:p>
      <w:pPr>
        <w:pStyle w:val="BodyText"/>
        <w:spacing w:line="307" w:lineRule="auto"/>
        <w:ind w:left="4724" w:right="4037"/>
      </w:pPr>
      <w:r>
        <w:rPr/>
        <w:t>事業所所在地連絡先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2612"/>
      </w:pPr>
      <w:r>
        <w:rPr/>
        <w:t>立入検査結果の文書指導事項に対する改善報告書</w:t>
      </w:r>
    </w:p>
    <w:p>
      <w:pPr>
        <w:pStyle w:val="BodyText"/>
      </w:pPr>
    </w:p>
    <w:p>
      <w:pPr>
        <w:pStyle w:val="BodyText"/>
        <w:spacing w:line="307" w:lineRule="auto" w:before="156"/>
        <w:ind w:left="102" w:right="110" w:firstLine="882"/>
        <w:jc w:val="both"/>
      </w:pPr>
      <w:r>
        <w:rPr/>
        <w:t>年  月  日付    第  号通知で文書指導のありました事項について、改善を行ったので、横浜市サービス付き高齢者向け住宅整備運営指導等実施要綱第９条第２項の規定に基づき次の通り報告します。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9"/>
        <w:gridCol w:w="4349"/>
      </w:tblGrid>
      <w:tr>
        <w:trPr>
          <w:trHeight w:val="359" w:hRule="atLeast"/>
        </w:trPr>
        <w:tc>
          <w:tcPr>
            <w:tcW w:w="4349" w:type="dxa"/>
          </w:tcPr>
          <w:p>
            <w:pPr>
              <w:pStyle w:val="TableParagraph"/>
              <w:spacing w:before="44"/>
              <w:ind w:left="1714" w:right="1705"/>
              <w:jc w:val="center"/>
              <w:rPr>
                <w:sz w:val="22"/>
              </w:rPr>
            </w:pPr>
            <w:r>
              <w:rPr>
                <w:sz w:val="22"/>
              </w:rPr>
              <w:t>指導事項</w:t>
            </w:r>
          </w:p>
        </w:tc>
        <w:tc>
          <w:tcPr>
            <w:tcW w:w="4349" w:type="dxa"/>
          </w:tcPr>
          <w:p>
            <w:pPr>
              <w:pStyle w:val="TableParagraph"/>
              <w:spacing w:before="44"/>
              <w:ind w:left="1714" w:right="1705"/>
              <w:jc w:val="center"/>
              <w:rPr>
                <w:sz w:val="22"/>
              </w:rPr>
            </w:pPr>
            <w:r>
              <w:rPr>
                <w:sz w:val="22"/>
              </w:rPr>
              <w:t>改善報告</w:t>
            </w:r>
          </w:p>
        </w:tc>
      </w:tr>
      <w:tr>
        <w:trPr>
          <w:trHeight w:val="4319" w:hRule="atLeast"/>
        </w:trPr>
        <w:tc>
          <w:tcPr>
            <w:tcW w:w="4349" w:type="dxa"/>
          </w:tcPr>
          <w:p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１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２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３</w:t>
            </w:r>
          </w:p>
        </w:tc>
        <w:tc>
          <w:tcPr>
            <w:tcW w:w="4349" w:type="dxa"/>
          </w:tcPr>
          <w:p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１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２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３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70"/>
        <w:ind w:left="102" w:right="0" w:firstLine="0"/>
        <w:jc w:val="left"/>
        <w:rPr>
          <w:sz w:val="21"/>
        </w:rPr>
      </w:pPr>
      <w:r>
        <w:rPr>
          <w:sz w:val="22"/>
        </w:rPr>
        <w:t>※ </w:t>
      </w:r>
      <w:r>
        <w:rPr>
          <w:sz w:val="21"/>
        </w:rPr>
        <w:t>必要に応じて、改善内容が確認できる説明資料、写真等資料を添付してください。</w:t>
      </w:r>
    </w:p>
    <w:p>
      <w:pPr>
        <w:spacing w:before="78"/>
        <w:ind w:left="102" w:right="0" w:firstLine="0"/>
        <w:jc w:val="left"/>
        <w:rPr>
          <w:sz w:val="21"/>
        </w:rPr>
      </w:pPr>
      <w:r>
        <w:rPr>
          <w:sz w:val="22"/>
        </w:rPr>
        <w:t>※ </w:t>
      </w:r>
      <w:r>
        <w:rPr>
          <w:sz w:val="21"/>
        </w:rPr>
        <w:t>当該様式は必要に応じて、適宜変更することができる。</w:t>
      </w:r>
    </w:p>
    <w:sectPr>
      <w:type w:val="continuous"/>
      <w:pgSz w:w="11910" w:h="16840"/>
      <w:pgMar w:top="11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2021-10-04T03:39:23Z</dcterms:created>
  <dcterms:modified xsi:type="dcterms:W3CDTF">2021-10-04T03:39:23Z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2021-10-04T00:00:00Z</vt:filetime>
  </property>
</Properties>
</file>